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F5" w:rsidRPr="00CA2C74" w:rsidRDefault="00AB2BF5" w:rsidP="00CA2C74">
      <w:pPr>
        <w:jc w:val="center"/>
        <w:rPr>
          <w:b/>
          <w:bCs/>
          <w:sz w:val="32"/>
          <w:szCs w:val="32"/>
        </w:rPr>
      </w:pPr>
      <w:bookmarkStart w:id="0" w:name="第一讲"/>
      <w:r w:rsidRPr="00CA2C74">
        <w:rPr>
          <w:rFonts w:hint="eastAsia"/>
          <w:b/>
          <w:bCs/>
          <w:sz w:val="32"/>
          <w:szCs w:val="32"/>
        </w:rPr>
        <w:t>高一物理竞赛辅导讲义</w:t>
      </w:r>
    </w:p>
    <w:p w:rsidR="00CA2C74" w:rsidRPr="00CA2C74" w:rsidRDefault="00CC6B6D" w:rsidP="00CA2C74">
      <w:pPr>
        <w:jc w:val="center"/>
        <w:rPr>
          <w:b/>
          <w:bCs/>
          <w:color w:val="000000"/>
          <w:sz w:val="28"/>
          <w:szCs w:val="28"/>
        </w:rPr>
      </w:pPr>
      <w:hyperlink w:anchor="目录" w:history="1">
        <w:r w:rsidR="00AB2BF5" w:rsidRPr="00CA2C74">
          <w:rPr>
            <w:rStyle w:val="a5"/>
            <w:b/>
            <w:bCs/>
            <w:color w:val="000000"/>
            <w:sz w:val="28"/>
            <w:szCs w:val="28"/>
            <w:u w:val="none"/>
          </w:rPr>
          <w:t>第</w:t>
        </w:r>
        <w:r w:rsidR="000C6580">
          <w:rPr>
            <w:rStyle w:val="a5"/>
            <w:rFonts w:hint="eastAsia"/>
            <w:b/>
            <w:bCs/>
            <w:color w:val="000000"/>
            <w:sz w:val="28"/>
            <w:szCs w:val="28"/>
            <w:u w:val="none"/>
          </w:rPr>
          <w:t>三</w:t>
        </w:r>
        <w:r w:rsidR="00AB2BF5" w:rsidRPr="00CA2C74">
          <w:rPr>
            <w:rStyle w:val="a5"/>
            <w:b/>
            <w:bCs/>
            <w:color w:val="000000"/>
            <w:sz w:val="28"/>
            <w:szCs w:val="28"/>
            <w:u w:val="none"/>
          </w:rPr>
          <w:t>讲</w:t>
        </w:r>
        <w:bookmarkEnd w:id="0"/>
      </w:hyperlink>
      <w:r w:rsidR="00CA2C74" w:rsidRPr="00CA2C74">
        <w:rPr>
          <w:b/>
          <w:bCs/>
          <w:color w:val="000000"/>
          <w:sz w:val="28"/>
          <w:szCs w:val="28"/>
        </w:rPr>
        <w:t>：</w:t>
      </w:r>
      <w:r w:rsidR="000C6580" w:rsidRPr="000C6580">
        <w:rPr>
          <w:rStyle w:val="a5"/>
          <w:b/>
          <w:color w:val="000000"/>
          <w:sz w:val="28"/>
          <w:szCs w:val="28"/>
          <w:u w:val="none"/>
        </w:rPr>
        <w:t>力矩、定轴转动物体的平衡条件、重心</w:t>
      </w:r>
    </w:p>
    <w:p w:rsidR="00CA2C74" w:rsidRPr="0004793F" w:rsidRDefault="00CA2C74" w:rsidP="00CA2C74">
      <w:pPr>
        <w:rPr>
          <w:szCs w:val="21"/>
        </w:rPr>
      </w:pPr>
      <w:r w:rsidRPr="0004793F">
        <w:rPr>
          <w:szCs w:val="21"/>
        </w:rPr>
        <w:t>【知识要点】</w:t>
      </w:r>
    </w:p>
    <w:p w:rsidR="007B1D36" w:rsidRPr="0004793F" w:rsidRDefault="007B1D36" w:rsidP="007B1D36">
      <w:pPr>
        <w:rPr>
          <w:szCs w:val="21"/>
        </w:rPr>
      </w:pPr>
      <w:r w:rsidRPr="0004793F">
        <w:rPr>
          <w:szCs w:val="21"/>
        </w:rPr>
        <w:t>（一）力臂：从转动轴到力的作用线的垂直距离叫力臂。</w:t>
      </w:r>
    </w:p>
    <w:p w:rsidR="007B1D36" w:rsidRPr="0004793F" w:rsidRDefault="007B1D36" w:rsidP="007B1D36">
      <w:pPr>
        <w:rPr>
          <w:szCs w:val="21"/>
        </w:rPr>
      </w:pPr>
      <w:r w:rsidRPr="0004793F">
        <w:rPr>
          <w:szCs w:val="21"/>
        </w:rPr>
        <w:t>（二）力矩：力和力臂的乘积叫力对转动轴的力矩。记为</w:t>
      </w:r>
      <w:r w:rsidRPr="0004793F">
        <w:rPr>
          <w:szCs w:val="21"/>
        </w:rPr>
        <w:t>M=FL</w:t>
      </w:r>
      <w:r w:rsidRPr="0004793F">
        <w:rPr>
          <w:szCs w:val="21"/>
        </w:rPr>
        <w:t>，单位</w:t>
      </w:r>
      <w:r w:rsidRPr="0004793F">
        <w:rPr>
          <w:szCs w:val="21"/>
        </w:rPr>
        <w:t>“</w:t>
      </w:r>
      <w:r w:rsidRPr="0004793F">
        <w:rPr>
          <w:szCs w:val="21"/>
        </w:rPr>
        <w:t>牛</w:t>
      </w:r>
      <w:r w:rsidRPr="0004793F">
        <w:rPr>
          <w:szCs w:val="21"/>
        </w:rPr>
        <w:t>·</w:t>
      </w:r>
      <w:r w:rsidRPr="0004793F">
        <w:rPr>
          <w:szCs w:val="21"/>
        </w:rPr>
        <w:t>米</w:t>
      </w:r>
      <w:r w:rsidRPr="0004793F">
        <w:rPr>
          <w:szCs w:val="21"/>
        </w:rPr>
        <w:t>”</w:t>
      </w:r>
      <w:r w:rsidRPr="0004793F">
        <w:rPr>
          <w:szCs w:val="21"/>
        </w:rPr>
        <w:t>。一般规定逆时针方向转动为正方向，顺时针方向转动为负方向。</w:t>
      </w:r>
    </w:p>
    <w:p w:rsidR="007B1D36" w:rsidRPr="0004793F" w:rsidRDefault="007B1D36" w:rsidP="007B1D36">
      <w:pPr>
        <w:rPr>
          <w:szCs w:val="21"/>
        </w:rPr>
      </w:pPr>
      <w:r w:rsidRPr="0004793F">
        <w:rPr>
          <w:szCs w:val="21"/>
        </w:rPr>
        <w:t>（三）有固定转轴物体的平衡条件</w:t>
      </w:r>
    </w:p>
    <w:p w:rsidR="007B1D36" w:rsidRPr="0004793F" w:rsidRDefault="007B1D36" w:rsidP="007B1D36">
      <w:pPr>
        <w:ind w:firstLineChars="218" w:firstLine="458"/>
        <w:rPr>
          <w:szCs w:val="21"/>
        </w:rPr>
      </w:pPr>
      <w:r w:rsidRPr="0004793F">
        <w:rPr>
          <w:szCs w:val="21"/>
        </w:rPr>
        <w:t>作用在物体上各力对转轴的力矩的代数和为零或逆时针方向力矩总是与顺时针方向力矩相等。即</w:t>
      </w:r>
      <w:r w:rsidRPr="0004793F">
        <w:rPr>
          <w:szCs w:val="21"/>
        </w:rPr>
        <w:t>ΣM=0</w:t>
      </w:r>
      <w:r w:rsidRPr="0004793F">
        <w:rPr>
          <w:szCs w:val="21"/>
        </w:rPr>
        <w:t>，或</w:t>
      </w:r>
      <w:r w:rsidRPr="0004793F">
        <w:rPr>
          <w:szCs w:val="21"/>
        </w:rPr>
        <w:t>ΣM</w:t>
      </w:r>
      <w:r w:rsidRPr="0004793F">
        <w:rPr>
          <w:szCs w:val="21"/>
          <w:vertAlign w:val="subscript"/>
        </w:rPr>
        <w:t>逆</w:t>
      </w:r>
      <w:r w:rsidRPr="0004793F">
        <w:rPr>
          <w:szCs w:val="21"/>
        </w:rPr>
        <w:t>=ΣM</w:t>
      </w:r>
      <w:r w:rsidRPr="0004793F">
        <w:rPr>
          <w:szCs w:val="21"/>
          <w:vertAlign w:val="subscript"/>
        </w:rPr>
        <w:t>顺</w:t>
      </w:r>
      <w:r w:rsidRPr="0004793F">
        <w:rPr>
          <w:szCs w:val="21"/>
        </w:rPr>
        <w:t>。</w:t>
      </w:r>
    </w:p>
    <w:p w:rsidR="007B1D36" w:rsidRPr="0004793F" w:rsidRDefault="007B1D36" w:rsidP="007B1D36">
      <w:pPr>
        <w:rPr>
          <w:szCs w:val="21"/>
        </w:rPr>
      </w:pPr>
      <w:r w:rsidRPr="0004793F">
        <w:rPr>
          <w:szCs w:val="21"/>
        </w:rPr>
        <w:t>（四）重心：物体所受重力的作用点叫重心。</w:t>
      </w:r>
    </w:p>
    <w:p w:rsidR="007B1D36" w:rsidRPr="0004793F" w:rsidRDefault="007B1D36" w:rsidP="007B1D36">
      <w:pPr>
        <w:ind w:firstLineChars="200" w:firstLine="420"/>
        <w:rPr>
          <w:szCs w:val="21"/>
        </w:rPr>
      </w:pPr>
      <w:r w:rsidRPr="0004793F">
        <w:rPr>
          <w:szCs w:val="21"/>
        </w:rPr>
        <w:t>计算重心位置的方法：</w:t>
      </w:r>
    </w:p>
    <w:p w:rsidR="007B1D36" w:rsidRPr="0004793F" w:rsidRDefault="007B1D36" w:rsidP="007B1D36">
      <w:pPr>
        <w:ind w:firstLineChars="200" w:firstLine="420"/>
        <w:rPr>
          <w:szCs w:val="21"/>
        </w:rPr>
      </w:pPr>
      <w:r w:rsidRPr="0004793F">
        <w:rPr>
          <w:szCs w:val="21"/>
        </w:rPr>
        <w:t>1</w:t>
      </w:r>
      <w:r w:rsidRPr="0004793F">
        <w:rPr>
          <w:szCs w:val="21"/>
        </w:rPr>
        <w:t>、同向平行力的合成法：各分力对合力作用点合力矩为零，则合力作用点为重心。</w:t>
      </w:r>
    </w:p>
    <w:p w:rsidR="007B1D36" w:rsidRDefault="007B1D36" w:rsidP="007B1D36">
      <w:pPr>
        <w:ind w:firstLineChars="200" w:firstLine="420"/>
        <w:rPr>
          <w:szCs w:val="21"/>
        </w:rPr>
      </w:pPr>
      <w:r w:rsidRPr="0004793F">
        <w:rPr>
          <w:szCs w:val="21"/>
        </w:rPr>
        <w:t>2</w:t>
      </w:r>
      <w:r w:rsidRPr="0004793F">
        <w:rPr>
          <w:szCs w:val="21"/>
        </w:rPr>
        <w:t>、割补法：把几何形状不规则的质量分布均匀的物体分割或填补成形状规则的物体，再由同向（或反向）平行力合成法求重心位置。</w:t>
      </w:r>
    </w:p>
    <w:p w:rsidR="007B1D36" w:rsidRPr="0004793F" w:rsidRDefault="00CC6B6D" w:rsidP="007B1D36">
      <w:pPr>
        <w:ind w:firstLineChars="200" w:firstLine="420"/>
        <w:rPr>
          <w:szCs w:val="21"/>
        </w:rPr>
      </w:pPr>
      <w:r>
        <w:rPr>
          <w:noProof/>
          <w:szCs w:val="21"/>
        </w:rPr>
        <w:pict>
          <v:group id="_x0000_s1387" style="position:absolute;left:0;text-align:left;margin-left:328.5pt;margin-top:19.5pt;width:86.25pt;height:79.5pt;z-index:251653632" coordorigin="7187,10859" coordsize="1725,1590">
            <v:line id="_x0000_s1388" style="position:absolute" from="7442,12182" to="8807,12182">
              <v:stroke endarrow="block" endarrowwidth="narrow" endarrowlength="short"/>
            </v:line>
            <v:line id="_x0000_s1389" style="position:absolute;flip:y" from="7442,10934" to="7442,12182">
              <v:stroke endarrow="block" endarrowwidth="narrow" endarrowlength="short"/>
            </v:line>
            <v:line id="_x0000_s1390" style="position:absolute;flip:y" from="7862,11402" to="8282,11870"/>
            <v:line id="_x0000_s1391" style="position:absolute;flip:x" from="7442,11402" to="8282,11402">
              <v:stroke dashstyle="1 1" endcap="round"/>
            </v:line>
            <v:line id="_x0000_s1392" style="position:absolute" from="8282,11402" to="8282,12182">
              <v:stroke dashstyle="1 1" endcap="round"/>
            </v:line>
            <v:line id="_x0000_s1393" style="position:absolute" from="7862,11870" to="7862,12182">
              <v:stroke dashstyle="1 1" endcap="round"/>
            </v:line>
            <v:line id="_x0000_s1394" style="position:absolute;flip:x" from="7442,11870" to="7862,11870">
              <v:stroke dashstyle="1 1" endcap="round"/>
            </v:line>
            <v:line id="_x0000_s1395" style="position:absolute;flip:x" from="7442,11618" to="8072,11618">
              <v:stroke dashstyle="1 1" endcap="round"/>
            </v:line>
            <v:line id="_x0000_s1396" style="position:absolute" from="8072,11639" to="8072,12166">
              <v:stroke dashstyle="1 1" endcap="round"/>
            </v:line>
            <v:shapetype id="_x0000_t202" coordsize="21600,21600" o:spt="202" path="m,l,21600r21600,l21600,xe">
              <v:stroke joinstyle="miter"/>
              <v:path gradientshapeok="t" o:connecttype="rect"/>
            </v:shapetype>
            <v:shape id="_x0000_s1397" type="#_x0000_t202" style="position:absolute;left:7907;top:11774;width:210;height:312" filled="f" stroked="f">
              <v:textbox style="mso-next-textbox:#_x0000_s1397" inset="0,0,0,0">
                <w:txbxContent>
                  <w:p w:rsidR="007B1D36" w:rsidRDefault="007B1D36" w:rsidP="007B1D36">
                    <w:r>
                      <w:rPr>
                        <w:rFonts w:hint="eastAsia"/>
                      </w:rPr>
                      <w:t>A</w:t>
                    </w:r>
                  </w:p>
                </w:txbxContent>
              </v:textbox>
            </v:shape>
            <v:shape id="_x0000_s1398" type="#_x0000_t202" style="position:absolute;left:8117;top:11558;width:210;height:312" filled="f" stroked="f">
              <v:textbox style="mso-next-textbox:#_x0000_s1398" inset="0,0,0,0">
                <w:txbxContent>
                  <w:p w:rsidR="007B1D36" w:rsidRDefault="007B1D36" w:rsidP="007B1D36">
                    <w:r>
                      <w:rPr>
                        <w:rFonts w:hint="eastAsia"/>
                      </w:rPr>
                      <w:t>C</w:t>
                    </w:r>
                  </w:p>
                </w:txbxContent>
              </v:textbox>
            </v:shape>
            <v:shape id="_x0000_s1399" type="#_x0000_t202" style="position:absolute;left:8357;top:11282;width:210;height:312" filled="f" stroked="f">
              <v:textbox style="mso-next-textbox:#_x0000_s1399" inset="0,0,0,0">
                <w:txbxContent>
                  <w:p w:rsidR="007B1D36" w:rsidRDefault="007B1D36" w:rsidP="007B1D36">
                    <w:r>
                      <w:rPr>
                        <w:rFonts w:hint="eastAsia"/>
                      </w:rPr>
                      <w:t>B</w:t>
                    </w:r>
                  </w:p>
                </w:txbxContent>
              </v:textbox>
            </v:shape>
            <v:shape id="_x0000_s1400" type="#_x0000_t202" style="position:absolute;left:8702;top:11870;width:210;height:312" filled="f" stroked="f">
              <v:textbox style="mso-next-textbox:#_x0000_s1400" inset="0,0,0,0">
                <w:txbxContent>
                  <w:p w:rsidR="007B1D36" w:rsidRDefault="007B1D36" w:rsidP="007B1D36">
                    <w:r>
                      <w:rPr>
                        <w:rFonts w:hint="eastAsia"/>
                      </w:rPr>
                      <w:t>x</w:t>
                    </w:r>
                  </w:p>
                </w:txbxContent>
              </v:textbox>
            </v:shape>
            <v:shape id="_x0000_s1401" type="#_x0000_t202" style="position:absolute;left:7547;top:10859;width:210;height:312" filled="f" stroked="f">
              <v:textbox style="mso-next-textbox:#_x0000_s1401" inset="0,0,0,0">
                <w:txbxContent>
                  <w:p w:rsidR="007B1D36" w:rsidRDefault="007B1D36" w:rsidP="007B1D36">
                    <w:r>
                      <w:rPr>
                        <w:rFonts w:hint="eastAsia"/>
                      </w:rPr>
                      <w:t>y</w:t>
                    </w:r>
                  </w:p>
                </w:txbxContent>
              </v:textbox>
            </v:shape>
            <v:shape id="_x0000_s1402" type="#_x0000_t202" style="position:absolute;left:7232;top:12026;width:210;height:312" filled="f" stroked="f">
              <v:textbox style="mso-next-textbox:#_x0000_s1402" inset="0,0,0,0">
                <w:txbxContent>
                  <w:p w:rsidR="007B1D36" w:rsidRDefault="007B1D36" w:rsidP="007B1D36">
                    <w:r>
                      <w:rPr>
                        <w:rFonts w:hint="eastAsia"/>
                      </w:rPr>
                      <w:t>O</w:t>
                    </w:r>
                  </w:p>
                </w:txbxContent>
              </v:textbox>
            </v:shape>
            <v:shape id="_x0000_s1403" type="#_x0000_t202" style="position:absolute;left:7232;top:11714;width:315;height:312" filled="f" stroked="f">
              <v:textbox style="mso-next-textbox:#_x0000_s1403" inset="0,0,0,0">
                <w:txbxContent>
                  <w:p w:rsidR="007B1D36" w:rsidRDefault="007B1D36" w:rsidP="007B1D36">
                    <w:r>
                      <w:rPr>
                        <w:rFonts w:hint="eastAsia"/>
                      </w:rPr>
                      <w:t>y</w:t>
                    </w:r>
                    <w:r>
                      <w:rPr>
                        <w:rFonts w:hint="eastAsia"/>
                        <w:vertAlign w:val="subscript"/>
                      </w:rPr>
                      <w:t>1</w:t>
                    </w:r>
                  </w:p>
                </w:txbxContent>
              </v:textbox>
            </v:shape>
            <v:shape id="_x0000_s1404" type="#_x0000_t202" style="position:absolute;left:7187;top:11216;width:315;height:312" filled="f" stroked="f">
              <v:textbox style="mso-next-textbox:#_x0000_s1404" inset="0,0,0,0">
                <w:txbxContent>
                  <w:p w:rsidR="007B1D36" w:rsidRDefault="007B1D36" w:rsidP="007B1D36">
                    <w:r>
                      <w:rPr>
                        <w:rFonts w:hint="eastAsia"/>
                      </w:rPr>
                      <w:t>y</w:t>
                    </w:r>
                    <w:r>
                      <w:rPr>
                        <w:rFonts w:hint="eastAsia"/>
                        <w:vertAlign w:val="subscript"/>
                      </w:rPr>
                      <w:t>2</w:t>
                    </w:r>
                  </w:p>
                </w:txbxContent>
              </v:textbox>
            </v:shape>
            <v:shape id="_x0000_s1405" type="#_x0000_t202" style="position:absolute;left:7202;top:11453;width:315;height:312" filled="f" stroked="f">
              <v:textbox style="mso-next-textbox:#_x0000_s1405" inset="0,0,0,0">
                <w:txbxContent>
                  <w:p w:rsidR="007B1D36" w:rsidRDefault="007B1D36" w:rsidP="007B1D36">
                    <w:r>
                      <w:rPr>
                        <w:rFonts w:hint="eastAsia"/>
                      </w:rPr>
                      <w:t>y</w:t>
                    </w:r>
                    <w:r>
                      <w:rPr>
                        <w:rFonts w:hint="eastAsia"/>
                        <w:vertAlign w:val="subscript"/>
                      </w:rPr>
                      <w:t>C</w:t>
                    </w:r>
                  </w:p>
                </w:txbxContent>
              </v:textbox>
            </v:shape>
            <v:shape id="_x0000_s1406" type="#_x0000_t202" style="position:absolute;left:7757;top:12122;width:315;height:312" filled="f" stroked="f">
              <v:textbox style="mso-next-textbox:#_x0000_s1406" inset="0,0,0,0">
                <w:txbxContent>
                  <w:p w:rsidR="007B1D36" w:rsidRDefault="007B1D36" w:rsidP="007B1D36">
                    <w:r>
                      <w:rPr>
                        <w:rFonts w:hint="eastAsia"/>
                      </w:rPr>
                      <w:t>x</w:t>
                    </w:r>
                    <w:r>
                      <w:rPr>
                        <w:rFonts w:hint="eastAsia"/>
                        <w:vertAlign w:val="subscript"/>
                      </w:rPr>
                      <w:t>1</w:t>
                    </w:r>
                  </w:p>
                </w:txbxContent>
              </v:textbox>
            </v:shape>
            <v:shape id="_x0000_s1407" type="#_x0000_t202" style="position:absolute;left:8267;top:12137;width:315;height:312" filled="f" stroked="f">
              <v:textbox style="mso-next-textbox:#_x0000_s1407" inset="0,0,0,0">
                <w:txbxContent>
                  <w:p w:rsidR="007B1D36" w:rsidRDefault="007B1D36" w:rsidP="007B1D36">
                    <w:r>
                      <w:rPr>
                        <w:rFonts w:hint="eastAsia"/>
                      </w:rPr>
                      <w:t>x</w:t>
                    </w:r>
                    <w:r>
                      <w:rPr>
                        <w:rFonts w:hint="eastAsia"/>
                        <w:vertAlign w:val="subscript"/>
                      </w:rPr>
                      <w:t>2</w:t>
                    </w:r>
                  </w:p>
                </w:txbxContent>
              </v:textbox>
            </v:shape>
            <v:shape id="_x0000_s1408" type="#_x0000_t202" style="position:absolute;left:8027;top:12122;width:315;height:312" filled="f" stroked="f">
              <v:textbox style="mso-next-textbox:#_x0000_s1408" inset="0,0,0,0">
                <w:txbxContent>
                  <w:p w:rsidR="007B1D36" w:rsidRDefault="007B1D36" w:rsidP="007B1D36">
                    <w:r>
                      <w:rPr>
                        <w:rFonts w:hint="eastAsia"/>
                      </w:rPr>
                      <w:t>x</w:t>
                    </w:r>
                    <w:r>
                      <w:rPr>
                        <w:rFonts w:hint="eastAsia"/>
                        <w:vertAlign w:val="subscript"/>
                      </w:rPr>
                      <w:t>C</w:t>
                    </w:r>
                  </w:p>
                </w:txbxContent>
              </v:textbox>
            </v:shape>
            <w10:wrap type="square"/>
          </v:group>
        </w:pict>
      </w:r>
      <w:r w:rsidR="007B1D36" w:rsidRPr="0004793F">
        <w:rPr>
          <w:szCs w:val="21"/>
        </w:rPr>
        <w:t>3</w:t>
      </w:r>
      <w:r w:rsidR="007B1D36" w:rsidRPr="0004793F">
        <w:rPr>
          <w:szCs w:val="21"/>
        </w:rPr>
        <w:t>、公式法：如图所示，在平面直角坐标系中，质量为</w:t>
      </w:r>
      <w:r w:rsidR="007B1D36" w:rsidRPr="0004793F">
        <w:rPr>
          <w:szCs w:val="21"/>
        </w:rPr>
        <w:t>m</w:t>
      </w:r>
      <w:r w:rsidR="007B1D36" w:rsidRPr="0004793F">
        <w:rPr>
          <w:szCs w:val="21"/>
          <w:vertAlign w:val="subscript"/>
        </w:rPr>
        <w:t>1</w:t>
      </w:r>
      <w:r w:rsidR="007B1D36" w:rsidRPr="0004793F">
        <w:rPr>
          <w:szCs w:val="21"/>
        </w:rPr>
        <w:t>和</w:t>
      </w:r>
      <w:r w:rsidR="007B1D36" w:rsidRPr="0004793F">
        <w:rPr>
          <w:szCs w:val="21"/>
        </w:rPr>
        <w:t>m</w:t>
      </w:r>
      <w:r w:rsidR="007B1D36" w:rsidRPr="0004793F">
        <w:rPr>
          <w:szCs w:val="21"/>
          <w:vertAlign w:val="subscript"/>
        </w:rPr>
        <w:t>2</w:t>
      </w:r>
      <w:r w:rsidR="007B1D36" w:rsidRPr="0004793F">
        <w:rPr>
          <w:szCs w:val="21"/>
        </w:rPr>
        <w:t>的</w:t>
      </w:r>
      <w:r w:rsidR="007B1D36" w:rsidRPr="0004793F">
        <w:rPr>
          <w:szCs w:val="21"/>
        </w:rPr>
        <w:t>A</w:t>
      </w:r>
      <w:r w:rsidR="007B1D36" w:rsidRPr="0004793F">
        <w:rPr>
          <w:szCs w:val="21"/>
        </w:rPr>
        <w:t>、</w:t>
      </w:r>
      <w:r w:rsidR="007B1D36" w:rsidRPr="0004793F">
        <w:rPr>
          <w:szCs w:val="21"/>
        </w:rPr>
        <w:t>B</w:t>
      </w:r>
      <w:r w:rsidR="007B1D36" w:rsidRPr="0004793F">
        <w:rPr>
          <w:szCs w:val="21"/>
        </w:rPr>
        <w:t>两质点坐标分别为</w:t>
      </w:r>
      <w:r w:rsidR="007B1D36" w:rsidRPr="0004793F">
        <w:rPr>
          <w:szCs w:val="21"/>
        </w:rPr>
        <w:t>A</w:t>
      </w:r>
      <w:r w:rsidR="007B1D36" w:rsidRPr="0004793F">
        <w:rPr>
          <w:szCs w:val="21"/>
        </w:rPr>
        <w:t>（</w:t>
      </w:r>
      <w:r w:rsidR="007B1D36" w:rsidRPr="0004793F">
        <w:rPr>
          <w:szCs w:val="21"/>
        </w:rPr>
        <w:t>x</w:t>
      </w:r>
      <w:r w:rsidR="007B1D36" w:rsidRPr="0004793F">
        <w:rPr>
          <w:szCs w:val="21"/>
          <w:vertAlign w:val="subscript"/>
        </w:rPr>
        <w:t>1</w:t>
      </w:r>
      <w:r w:rsidR="007B1D36" w:rsidRPr="0004793F">
        <w:rPr>
          <w:szCs w:val="21"/>
        </w:rPr>
        <w:t>，</w:t>
      </w:r>
      <w:r w:rsidR="007B1D36" w:rsidRPr="0004793F">
        <w:rPr>
          <w:szCs w:val="21"/>
        </w:rPr>
        <w:t>y</w:t>
      </w:r>
      <w:r w:rsidR="007B1D36" w:rsidRPr="0004793F">
        <w:rPr>
          <w:szCs w:val="21"/>
          <w:vertAlign w:val="subscript"/>
        </w:rPr>
        <w:t>1</w:t>
      </w:r>
      <w:r w:rsidR="007B1D36" w:rsidRPr="0004793F">
        <w:rPr>
          <w:szCs w:val="21"/>
        </w:rPr>
        <w:t>），</w:t>
      </w:r>
      <w:r w:rsidR="007B1D36" w:rsidRPr="0004793F">
        <w:rPr>
          <w:szCs w:val="21"/>
        </w:rPr>
        <w:t>B</w:t>
      </w:r>
      <w:r w:rsidR="007B1D36" w:rsidRPr="0004793F">
        <w:rPr>
          <w:szCs w:val="21"/>
        </w:rPr>
        <w:t>（</w:t>
      </w:r>
      <w:r w:rsidR="007B1D36" w:rsidRPr="0004793F">
        <w:rPr>
          <w:szCs w:val="21"/>
        </w:rPr>
        <w:t>x</w:t>
      </w:r>
      <w:r w:rsidR="007B1D36" w:rsidRPr="0004793F">
        <w:rPr>
          <w:szCs w:val="21"/>
          <w:vertAlign w:val="subscript"/>
        </w:rPr>
        <w:t>2</w:t>
      </w:r>
      <w:r w:rsidR="007B1D36" w:rsidRPr="0004793F">
        <w:rPr>
          <w:szCs w:val="21"/>
        </w:rPr>
        <w:t>，</w:t>
      </w:r>
      <w:r w:rsidR="007B1D36" w:rsidRPr="0004793F">
        <w:rPr>
          <w:szCs w:val="21"/>
        </w:rPr>
        <w:t>y</w:t>
      </w:r>
      <w:r w:rsidR="007B1D36" w:rsidRPr="0004793F">
        <w:rPr>
          <w:szCs w:val="21"/>
          <w:vertAlign w:val="subscript"/>
        </w:rPr>
        <w:t>2</w:t>
      </w:r>
      <w:r w:rsidR="007B1D36" w:rsidRPr="0004793F">
        <w:rPr>
          <w:szCs w:val="21"/>
        </w:rPr>
        <w:t>）则由两物体共同组成的整体的重心坐标为：</w:t>
      </w:r>
    </w:p>
    <w:p w:rsidR="007B1D36" w:rsidRPr="0004793F" w:rsidRDefault="007B1D36" w:rsidP="007B1D36">
      <w:pPr>
        <w:ind w:left="523" w:firstLine="2"/>
        <w:rPr>
          <w:szCs w:val="21"/>
        </w:rPr>
      </w:pPr>
      <w:r w:rsidRPr="0004793F">
        <w:rPr>
          <w:position w:val="-30"/>
          <w:szCs w:val="21"/>
        </w:rPr>
        <w:object w:dxaOrig="1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5.25pt" o:ole="">
            <v:imagedata r:id="rId6" o:title=""/>
          </v:shape>
          <o:OLEObject Type="Embed" ProgID="Equation.3" ShapeID="_x0000_i1025" DrawAspect="Content" ObjectID="_1484385343" r:id="rId7"/>
        </w:object>
      </w:r>
      <w:r w:rsidRPr="0004793F">
        <w:rPr>
          <w:szCs w:val="21"/>
        </w:rPr>
        <w:t xml:space="preserve">        </w:t>
      </w:r>
      <w:r w:rsidRPr="0004793F">
        <w:rPr>
          <w:position w:val="-30"/>
          <w:szCs w:val="21"/>
        </w:rPr>
        <w:object w:dxaOrig="1800" w:dyaOrig="700">
          <v:shape id="_x0000_i1026" type="#_x0000_t75" style="width:90pt;height:35.25pt" o:ole="">
            <v:imagedata r:id="rId8" o:title=""/>
          </v:shape>
          <o:OLEObject Type="Embed" ProgID="Equation.3" ShapeID="_x0000_i1026" DrawAspect="Content" ObjectID="_1484385344" r:id="rId9"/>
        </w:object>
      </w:r>
    </w:p>
    <w:p w:rsidR="007B1D36" w:rsidRPr="0004793F" w:rsidRDefault="007B1D36" w:rsidP="007B1D36">
      <w:pPr>
        <w:ind w:firstLineChars="200" w:firstLine="420"/>
        <w:rPr>
          <w:szCs w:val="21"/>
        </w:rPr>
      </w:pPr>
      <w:r w:rsidRPr="0004793F">
        <w:rPr>
          <w:szCs w:val="21"/>
        </w:rPr>
        <w:t>一般情况下，较复杂集合体，可看成由多个质点组成的质点系，其重心</w:t>
      </w:r>
      <w:r w:rsidRPr="0004793F">
        <w:rPr>
          <w:szCs w:val="21"/>
        </w:rPr>
        <w:t>C</w:t>
      </w:r>
      <w:r w:rsidRPr="0004793F">
        <w:rPr>
          <w:szCs w:val="21"/>
        </w:rPr>
        <w:t>位置由如下公式求得：</w:t>
      </w:r>
    </w:p>
    <w:p w:rsidR="007B1D36" w:rsidRPr="0004793F" w:rsidRDefault="007B1D36" w:rsidP="007B1D36">
      <w:pPr>
        <w:ind w:firstLine="525"/>
        <w:rPr>
          <w:szCs w:val="21"/>
        </w:rPr>
      </w:pPr>
      <w:r w:rsidRPr="0004793F">
        <w:rPr>
          <w:position w:val="-30"/>
          <w:szCs w:val="21"/>
        </w:rPr>
        <w:object w:dxaOrig="1219" w:dyaOrig="700">
          <v:shape id="_x0000_i1027" type="#_x0000_t75" style="width:60.75pt;height:35.25pt" o:ole="">
            <v:imagedata r:id="rId10" o:title=""/>
          </v:shape>
          <o:OLEObject Type="Embed" ProgID="Equation.3" ShapeID="_x0000_i1027" DrawAspect="Content" ObjectID="_1484385345" r:id="rId11"/>
        </w:object>
      </w:r>
      <w:r w:rsidRPr="0004793F">
        <w:rPr>
          <w:szCs w:val="21"/>
        </w:rPr>
        <w:t xml:space="preserve">      </w:t>
      </w:r>
      <w:r w:rsidRPr="0004793F">
        <w:rPr>
          <w:position w:val="-30"/>
          <w:szCs w:val="21"/>
        </w:rPr>
        <w:object w:dxaOrig="1240" w:dyaOrig="700">
          <v:shape id="_x0000_i1028" type="#_x0000_t75" style="width:62.25pt;height:35.25pt" o:ole="">
            <v:imagedata r:id="rId12" o:title=""/>
          </v:shape>
          <o:OLEObject Type="Embed" ProgID="Equation.3" ShapeID="_x0000_i1028" DrawAspect="Content" ObjectID="_1484385346" r:id="rId13"/>
        </w:object>
      </w:r>
      <w:r w:rsidRPr="0004793F">
        <w:rPr>
          <w:szCs w:val="21"/>
        </w:rPr>
        <w:t xml:space="preserve">       </w:t>
      </w:r>
      <w:r w:rsidRPr="0004793F">
        <w:rPr>
          <w:position w:val="-30"/>
          <w:szCs w:val="21"/>
        </w:rPr>
        <w:object w:dxaOrig="1200" w:dyaOrig="700">
          <v:shape id="_x0000_i1029" type="#_x0000_t75" style="width:60pt;height:35.25pt" o:ole="">
            <v:imagedata r:id="rId14" o:title=""/>
          </v:shape>
          <o:OLEObject Type="Embed" ProgID="Equation.3" ShapeID="_x0000_i1029" DrawAspect="Content" ObjectID="_1484385347" r:id="rId15"/>
        </w:object>
      </w:r>
    </w:p>
    <w:p w:rsidR="007B1D36" w:rsidRPr="0004793F" w:rsidRDefault="007B1D36" w:rsidP="007B1D36">
      <w:pPr>
        <w:pStyle w:val="3"/>
        <w:ind w:leftChars="0" w:left="0" w:firstLineChars="202" w:firstLine="424"/>
        <w:rPr>
          <w:sz w:val="21"/>
          <w:szCs w:val="21"/>
        </w:rPr>
      </w:pPr>
      <w:r w:rsidRPr="0004793F">
        <w:rPr>
          <w:sz w:val="21"/>
          <w:szCs w:val="21"/>
        </w:rPr>
        <w:t>本节内容常用方法有：</w:t>
      </w:r>
      <w:r w:rsidRPr="0004793F">
        <w:rPr>
          <w:sz w:val="21"/>
          <w:szCs w:val="21"/>
        </w:rPr>
        <w:t>①</w:t>
      </w:r>
      <w:r w:rsidRPr="0004793F">
        <w:rPr>
          <w:sz w:val="21"/>
          <w:szCs w:val="21"/>
        </w:rPr>
        <w:t>巧选转轴简化方程：选择未知量多，又不需求解结果的力线交点为轴，这些力的力矩为零，式子简化得多；</w:t>
      </w:r>
      <w:r w:rsidRPr="0004793F">
        <w:rPr>
          <w:sz w:val="21"/>
          <w:szCs w:val="21"/>
        </w:rPr>
        <w:t>②</w:t>
      </w:r>
      <w:r w:rsidRPr="0004793F">
        <w:rPr>
          <w:sz w:val="21"/>
          <w:szCs w:val="21"/>
        </w:rPr>
        <w:t>复杂的物体系平衡问题有时巧选对象：选整体分析，常常转化为力矩平衡问题求解；</w:t>
      </w:r>
      <w:r w:rsidRPr="0004793F">
        <w:rPr>
          <w:sz w:val="21"/>
          <w:szCs w:val="21"/>
        </w:rPr>
        <w:t>③</w:t>
      </w:r>
      <w:r w:rsidRPr="0004793F">
        <w:rPr>
          <w:sz w:val="21"/>
          <w:szCs w:val="21"/>
        </w:rPr>
        <w:t>无规则形状的物体重心位置计算常用方法是通过割补思想，结合平行力合成与分解的原则处理，或者助物体重心公式计算。</w:t>
      </w:r>
    </w:p>
    <w:p w:rsidR="00CA2C74" w:rsidRPr="00CA2C74" w:rsidRDefault="00CA2C74" w:rsidP="00CA2C74">
      <w:pPr>
        <w:rPr>
          <w:b/>
          <w:szCs w:val="21"/>
        </w:rPr>
      </w:pPr>
      <w:r w:rsidRPr="00CA2C74">
        <w:rPr>
          <w:b/>
          <w:szCs w:val="21"/>
        </w:rPr>
        <w:t>【</w:t>
      </w:r>
      <w:r w:rsidRPr="00CA2C74">
        <w:rPr>
          <w:rFonts w:hint="eastAsia"/>
          <w:b/>
          <w:szCs w:val="21"/>
        </w:rPr>
        <w:t>典型例题</w:t>
      </w:r>
      <w:r w:rsidRPr="00CA2C74">
        <w:rPr>
          <w:b/>
          <w:szCs w:val="21"/>
        </w:rPr>
        <w:t>】</w:t>
      </w:r>
    </w:p>
    <w:p w:rsidR="00565CA5" w:rsidRPr="00565CA5" w:rsidRDefault="00CA2C74" w:rsidP="00565CA5">
      <w:pPr>
        <w:rPr>
          <w:szCs w:val="21"/>
        </w:rPr>
      </w:pPr>
      <w:r w:rsidRPr="00565CA5">
        <w:rPr>
          <w:szCs w:val="21"/>
        </w:rPr>
        <w:t>【</w:t>
      </w:r>
      <w:r w:rsidRPr="00565CA5">
        <w:rPr>
          <w:b/>
          <w:bCs/>
          <w:szCs w:val="21"/>
        </w:rPr>
        <w:t>例题</w:t>
      </w:r>
      <w:r w:rsidRPr="00565CA5">
        <w:rPr>
          <w:b/>
          <w:bCs/>
          <w:szCs w:val="21"/>
        </w:rPr>
        <w:t>1</w:t>
      </w:r>
      <w:r w:rsidRPr="00565CA5">
        <w:rPr>
          <w:szCs w:val="21"/>
        </w:rPr>
        <w:t>】</w:t>
      </w:r>
      <w:r w:rsidR="00565CA5" w:rsidRPr="00565CA5">
        <w:rPr>
          <w:rFonts w:hAnsi="宋体"/>
          <w:szCs w:val="21"/>
        </w:rPr>
        <w:t>如图所示，光滑圆弧形环上套有两个质量不同的小球</w:t>
      </w:r>
      <w:r w:rsidR="00565CA5" w:rsidRPr="00565CA5">
        <w:rPr>
          <w:szCs w:val="21"/>
        </w:rPr>
        <w:t>A</w:t>
      </w:r>
      <w:r w:rsidR="00565CA5" w:rsidRPr="00565CA5">
        <w:rPr>
          <w:rFonts w:hAnsi="宋体"/>
          <w:szCs w:val="21"/>
        </w:rPr>
        <w:t>和</w:t>
      </w:r>
      <w:r w:rsidR="00565CA5" w:rsidRPr="00565CA5">
        <w:rPr>
          <w:szCs w:val="21"/>
        </w:rPr>
        <w:t>B</w:t>
      </w:r>
      <w:r w:rsidR="00565CA5" w:rsidRPr="00565CA5">
        <w:rPr>
          <w:rFonts w:hAnsi="宋体"/>
          <w:szCs w:val="21"/>
        </w:rPr>
        <w:t>两球之间连有弹簧，平衡时圆心</w:t>
      </w:r>
      <w:r w:rsidR="00565CA5" w:rsidRPr="00565CA5">
        <w:rPr>
          <w:szCs w:val="21"/>
        </w:rPr>
        <w:t>O</w:t>
      </w:r>
      <w:r w:rsidR="00565CA5" w:rsidRPr="00565CA5">
        <w:rPr>
          <w:rFonts w:hAnsi="宋体"/>
          <w:szCs w:val="21"/>
        </w:rPr>
        <w:t>与球所在位置的连线与竖直方向的夹角分别为</w:t>
      </w:r>
      <w:r w:rsidR="00565CA5" w:rsidRPr="00565CA5">
        <w:rPr>
          <w:szCs w:val="21"/>
        </w:rPr>
        <w:t>α</w:t>
      </w:r>
      <w:r w:rsidR="00565CA5" w:rsidRPr="00565CA5">
        <w:rPr>
          <w:rFonts w:hAnsi="宋体"/>
          <w:szCs w:val="21"/>
        </w:rPr>
        <w:t>和</w:t>
      </w:r>
      <w:r w:rsidR="00565CA5" w:rsidRPr="00565CA5">
        <w:rPr>
          <w:szCs w:val="21"/>
        </w:rPr>
        <w:t>β</w:t>
      </w:r>
      <w:r w:rsidR="00565CA5" w:rsidRPr="00565CA5">
        <w:rPr>
          <w:rFonts w:hAnsi="宋体"/>
          <w:szCs w:val="21"/>
        </w:rPr>
        <w:t>，求两球质量之比。</w:t>
      </w:r>
    </w:p>
    <w:p w:rsidR="00565CA5" w:rsidRPr="00C61055" w:rsidRDefault="00CC6B6D" w:rsidP="00565CA5">
      <w:pPr>
        <w:spacing w:line="360" w:lineRule="auto"/>
        <w:ind w:firstLineChars="200" w:firstLine="442"/>
        <w:rPr>
          <w:rFonts w:ascii="宋体" w:hAnsi="宋体"/>
          <w:sz w:val="22"/>
        </w:rPr>
      </w:pPr>
      <w:r w:rsidRPr="00CC6B6D">
        <w:rPr>
          <w:rFonts w:ascii="宋体" w:hAnsi="宋体"/>
          <w:b/>
          <w:noProof/>
          <w:sz w:val="22"/>
        </w:rPr>
        <w:pict>
          <v:group id="_x0000_s1409" style="position:absolute;left:0;text-align:left;margin-left:251.25pt;margin-top:.3pt;width:153pt;height:85.8pt;z-index:251654656" coordorigin="4140,3129" coordsize="3060,1548">
            <v:group id="_x0000_s1410" style="position:absolute;left:4140;top:3129;width:3060;height:1548" coordorigin="4140,3129" coordsize="3060,1548">
              <v:group id="_x0000_s1411" style="position:absolute;left:4140;top:3129;width:2516;height:1548" coordorigin="4140,3129" coordsize="2516,1548">
                <v:line id="_x0000_s1412" style="position:absolute;visibility:visible" from="5940,3384" to="5941,4476">
                  <v:stroke dashstyle="dash"/>
                </v:line>
                <v:line id="_x0000_s1413" style="position:absolute;flip:x;visibility:visible" from="4860,3390" to="5940,3672">
                  <v:stroke dashstyle="dash"/>
                </v:line>
                <v:line id="_x0000_s1414" style="position:absolute;visibility:visible" from="5940,3390" to="6180,4260">
                  <v:stroke dashstyle="dash"/>
                </v:line>
                <v:shape id="lxqdxt80" o:spid="_x0000_s1415" type="#_x0000_t202" style="position:absolute;left:5520;top:3546;width:716;height:624;visibility:visible;mso-wrap-edited:f" filled="f" stroked="f">
                  <v:textbox style="mso-next-textbox:#lxqdxt80" inset="0,0,0,0">
                    <w:txbxContent>
                      <w:p w:rsidR="00565CA5" w:rsidRDefault="00565CA5" w:rsidP="00565CA5">
                        <w:r>
                          <w:rPr>
                            <w:rFonts w:hint="eastAsia"/>
                          </w:rPr>
                          <w:t>α</w:t>
                        </w:r>
                      </w:p>
                      <w:p w:rsidR="00565CA5" w:rsidRDefault="00565CA5" w:rsidP="00565CA5">
                        <w:pPr>
                          <w:ind w:firstLineChars="200" w:firstLine="420"/>
                        </w:pPr>
                        <w:r>
                          <w:rPr>
                            <w:rFonts w:hint="eastAsia"/>
                          </w:rPr>
                          <w:t>β</w:t>
                        </w:r>
                      </w:p>
                    </w:txbxContent>
                  </v:textbox>
                </v:shape>
                <v:shape id="lxqdxt80" o:spid="_x0000_s1416" type="#_x0000_t202" style="position:absolute;left:4140;top:3546;width:500;height:300;visibility:visible;mso-wrap-edited:f" filled="f" stroked="f">
                  <v:textbox inset="0,0,0,0">
                    <w:txbxContent>
                      <w:p w:rsidR="00565CA5" w:rsidRPr="00186DBF" w:rsidRDefault="007639C3" w:rsidP="00565CA5">
                        <w:r>
                          <w:rPr>
                            <w:noProof/>
                          </w:rPr>
                          <w:drawing>
                            <wp:inline distT="0" distB="0" distL="0" distR="0">
                              <wp:extent cx="314325" cy="1905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314325" cy="190500"/>
                                      </a:xfrm>
                                      <a:prstGeom prst="rect">
                                        <a:avLst/>
                                      </a:prstGeom>
                                      <a:noFill/>
                                      <a:ln w="9525">
                                        <a:noFill/>
                                        <a:miter lim="800000"/>
                                        <a:headEnd/>
                                        <a:tailEnd/>
                                      </a:ln>
                                    </pic:spPr>
                                  </pic:pic>
                                </a:graphicData>
                              </a:graphic>
                            </wp:inline>
                          </w:drawing>
                        </w:r>
                      </w:p>
                    </w:txbxContent>
                  </v:textbox>
                </v:shape>
                <v:shape id="lxqdxt80" o:spid="_x0000_s1417" type="#_x0000_t202" style="position:absolute;left:4500;top:3546;width:360;height:312;visibility:visible;mso-wrap-edited:f" filled="f" stroked="f">
                  <v:textbox inset="0,0,0,0">
                    <w:txbxContent>
                      <w:p w:rsidR="00565CA5" w:rsidRDefault="00565CA5" w:rsidP="00565CA5">
                        <w:r>
                          <w:rPr>
                            <w:rFonts w:hint="eastAsia"/>
                          </w:rPr>
                          <w:t>A</w:t>
                        </w:r>
                      </w:p>
                    </w:txbxContent>
                  </v:textbox>
                </v:shape>
                <v:shape id="lxqdxt80" o:spid="_x0000_s1418" type="#_x0000_t202" style="position:absolute;left:6300;top:4326;width:356;height:351;visibility:visible;mso-wrap-edited:f" filled="f" stroked="f">
                  <v:textbox inset="0,0,0,0">
                    <w:txbxContent>
                      <w:p w:rsidR="00565CA5" w:rsidRDefault="00565CA5" w:rsidP="00565CA5">
                        <w:r>
                          <w:rPr>
                            <w:rFonts w:hint="eastAsia"/>
                          </w:rPr>
                          <w:t>B</w:t>
                        </w:r>
                      </w:p>
                    </w:txbxContent>
                  </v:textbox>
                </v:shape>
                <v:shape id="lxqdxt80" o:spid="_x0000_s1419" type="#_x0000_t202" style="position:absolute;left:5940;top:3129;width:320;height:336;visibility:visible;mso-wrap-edited:f" filled="f" stroked="f">
                  <v:textbox inset="0,0,0,0">
                    <w:txbxContent>
                      <w:p w:rsidR="00565CA5" w:rsidRDefault="00565CA5" w:rsidP="00565CA5">
                        <w:r>
                          <w:rPr>
                            <w:rFonts w:hint="eastAsia"/>
                          </w:rPr>
                          <w:t>O</w:t>
                        </w:r>
                      </w:p>
                    </w:txbxContent>
                  </v:textbox>
                </v:shape>
              </v:group>
              <v:group id="_x0000_s1420" style="position:absolute;left:4680;top:3312;width:2520;height:1092" coordorigin="4680,3312" coordsize="2520,1092">
                <v:group id="_x0000_s1421" style="position:absolute;left:4680;top:3312;width:2520;height:1092" coordorigin="4680,3312" coordsize="2520,109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lxqaa-7" o:spid="_x0000_s1422" type="#_x0000_t19" style="position:absolute;left:4680;top:3312;width:1170;height:1092;flip:x y;visibility:visible;mso-wrap-edited:f"/>
                  <v:shape id="lxqaa-7" o:spid="_x0000_s1423" type="#_x0000_t19" style="position:absolute;left:5865;top:3312;width:1335;height:1092;flip:y;visibility:visible;mso-wrap-edited:f"/>
                  <v:group id="lxqdxt67" o:spid="_x0000_s1424" style="position:absolute;left:6132;top:4236;width:156;height:180;rotation:90" coordorigin="6303,2044" coordsize="2880,2811" wrapcoords="8400 0 5200 0 -200 5838 -200 12843 1600 18681 6600 21600 8400 21600 13200 21600 15000 21600 20000 18681 22000 12259 22000 5838 16800 584 13200 0 8400 0">
                    <v:shape id="_x0000_s1425" type="#_x0000_t19" style="position:absolute;left:6303;top:3410;width:2880;height:1445;visibility:visible" coordsize="43199,21675" adj="36522,-11783376,21600,75" path="wr,-21525,43200,21675,43199,285,,nfewr,-21525,43200,21675,43199,285,,l21600,75nsxe">
                      <v:path o:connectlocs="43199,285;0,0;21600,75"/>
                    </v:shape>
                    <v:shape id="_x0000_s1426" type="#_x0000_t19" style="position:absolute;left:6303;top:2044;width:2880;height:1445;flip:x y;visibility:visible" coordsize="43199,21675" adj="36522,-11783376,21600,75" path="wr,-21525,43200,21675,43199,285,,nfewr,-21525,43200,21675,43199,285,,l21600,75nsxe">
                      <v:stroke dashstyle="1 1" endcap="round"/>
                      <v:path o:connectlocs="43199,285;0,0;21600,75"/>
                    </v:shape>
                  </v:group>
                </v:group>
                <v:shape id="lxqlx55" o:spid="_x0000_s1427" style="position:absolute;left:4760;top:3946;width:1440;height:172;rotation:23;visibility:visible;mso-wrap-edited:f;mso-position-horizontal:absolute;mso-position-vertical:absolute" coordsize="1680,280" wrapcoords="27 0 -27 127 107 280 1653 280 1707 153 1573 0 27 0" path="m,140l80,r80,280l240,r80,280l400,r80,280l560,r80,280l720,r80,280l880,r80,280l1040,r80,280l1200,r80,280l1360,r80,280l1520,r80,280l1680,140e" filled="f">
                  <v:path arrowok="t"/>
                </v:shape>
              </v:group>
            </v:group>
            <v:group id="lxqdxt67" o:spid="_x0000_s1428" style="position:absolute;left:4692;top:3612;width:156;height:180;rotation:90" coordorigin="6303,2044" coordsize="2880,2811">
              <v:shape id="_x0000_s1429" type="#_x0000_t19" style="position:absolute;left:6303;top:3410;width:2880;height:1445;visibility:visible" coordsize="43199,21675" adj="36522,-11783376,21600,75" path="wr,-21525,43200,21675,43199,285,,nfewr,-21525,43200,21675,43199,285,,l21600,75nsxe">
                <v:path o:connectlocs="43199,285;0,0;21600,75"/>
              </v:shape>
              <v:shape id="_x0000_s1430" type="#_x0000_t19" style="position:absolute;left:6303;top:2044;width:2880;height:1445;flip:x y;visibility:visible" coordsize="43199,21675" adj="36522,-11783376,21600,75" path="wr,-21525,43200,21675,43199,285,,nfewr,-21525,43200,21675,43199,285,,l21600,75nsxe">
                <v:stroke dashstyle="1 1" endcap="round"/>
                <v:path o:connectlocs="43199,285;0,0;21600,75"/>
              </v:shape>
            </v:group>
            <w10:wrap type="square"/>
          </v:group>
        </w:pict>
      </w:r>
    </w:p>
    <w:p w:rsidR="00565CA5" w:rsidRPr="00C61055" w:rsidRDefault="00565CA5" w:rsidP="00565CA5">
      <w:pPr>
        <w:spacing w:line="360" w:lineRule="auto"/>
        <w:ind w:firstLineChars="200" w:firstLine="440"/>
        <w:rPr>
          <w:rFonts w:ascii="宋体" w:hAnsi="宋体"/>
          <w:sz w:val="22"/>
        </w:rPr>
      </w:pPr>
    </w:p>
    <w:p w:rsidR="00565CA5" w:rsidRPr="00C61055" w:rsidRDefault="00565CA5" w:rsidP="00565CA5">
      <w:pPr>
        <w:spacing w:line="360" w:lineRule="auto"/>
        <w:ind w:firstLineChars="200" w:firstLine="440"/>
        <w:rPr>
          <w:rFonts w:ascii="宋体" w:hAnsi="宋体"/>
          <w:sz w:val="22"/>
        </w:rPr>
      </w:pPr>
    </w:p>
    <w:p w:rsidR="00565CA5" w:rsidRPr="00C61055" w:rsidRDefault="00565CA5" w:rsidP="00565CA5">
      <w:pPr>
        <w:spacing w:line="360" w:lineRule="auto"/>
        <w:ind w:firstLineChars="200" w:firstLine="440"/>
        <w:rPr>
          <w:rFonts w:ascii="宋体" w:hAnsi="宋体"/>
          <w:sz w:val="22"/>
        </w:rPr>
      </w:pPr>
    </w:p>
    <w:p w:rsidR="00565CA5" w:rsidRDefault="00565CA5" w:rsidP="00565CA5">
      <w:pPr>
        <w:spacing w:line="360" w:lineRule="auto"/>
        <w:ind w:firstLineChars="200" w:firstLine="440"/>
        <w:rPr>
          <w:rFonts w:ascii="宋体" w:hAnsi="宋体"/>
          <w:sz w:val="22"/>
        </w:rPr>
      </w:pPr>
    </w:p>
    <w:p w:rsidR="00CA2C74" w:rsidRPr="00565CA5" w:rsidRDefault="00CA2C74" w:rsidP="00565CA5">
      <w:pPr>
        <w:tabs>
          <w:tab w:val="left" w:pos="2400"/>
        </w:tabs>
        <w:rPr>
          <w:szCs w:val="21"/>
        </w:rPr>
      </w:pPr>
    </w:p>
    <w:p w:rsidR="00CA2C74" w:rsidRDefault="00CA2C74" w:rsidP="00CA2C74">
      <w:pPr>
        <w:tabs>
          <w:tab w:val="left" w:pos="2400"/>
        </w:tabs>
        <w:ind w:firstLineChars="218" w:firstLine="458"/>
        <w:rPr>
          <w:szCs w:val="21"/>
        </w:rPr>
      </w:pPr>
    </w:p>
    <w:p w:rsidR="00565CA5" w:rsidRPr="0004793F" w:rsidRDefault="00CA2C74" w:rsidP="00565CA5">
      <w:pPr>
        <w:rPr>
          <w:szCs w:val="21"/>
        </w:rPr>
      </w:pPr>
      <w:r w:rsidRPr="00CA2C74">
        <w:rPr>
          <w:szCs w:val="21"/>
        </w:rPr>
        <w:lastRenderedPageBreak/>
        <w:t>【</w:t>
      </w:r>
      <w:r w:rsidRPr="00CA2C74">
        <w:rPr>
          <w:b/>
          <w:bCs/>
          <w:szCs w:val="21"/>
        </w:rPr>
        <w:t>例题</w:t>
      </w:r>
      <w:r w:rsidRPr="00CA2C74">
        <w:rPr>
          <w:b/>
          <w:bCs/>
          <w:szCs w:val="21"/>
        </w:rPr>
        <w:t>2</w:t>
      </w:r>
      <w:r w:rsidRPr="00CA2C74">
        <w:rPr>
          <w:szCs w:val="21"/>
        </w:rPr>
        <w:t>】</w:t>
      </w:r>
      <w:r w:rsidR="00565CA5" w:rsidRPr="0004793F">
        <w:rPr>
          <w:szCs w:val="21"/>
        </w:rPr>
        <w:t>（第十届全国预赛）半径为</w:t>
      </w:r>
      <w:r w:rsidR="00565CA5" w:rsidRPr="0004793F">
        <w:rPr>
          <w:szCs w:val="21"/>
        </w:rPr>
        <w:t>R</w:t>
      </w:r>
      <w:r w:rsidR="00565CA5" w:rsidRPr="0004793F">
        <w:rPr>
          <w:szCs w:val="21"/>
        </w:rPr>
        <w:t>，质量为</w:t>
      </w:r>
      <w:r w:rsidR="00565CA5" w:rsidRPr="0004793F">
        <w:rPr>
          <w:szCs w:val="21"/>
        </w:rPr>
        <w:t>m</w:t>
      </w:r>
      <w:r w:rsidR="00565CA5" w:rsidRPr="0004793F">
        <w:rPr>
          <w:szCs w:val="21"/>
          <w:vertAlign w:val="subscript"/>
        </w:rPr>
        <w:t>1</w:t>
      </w:r>
      <w:r w:rsidR="00565CA5" w:rsidRPr="0004793F">
        <w:rPr>
          <w:szCs w:val="21"/>
        </w:rPr>
        <w:t>的均匀圆球与一质量为</w:t>
      </w:r>
      <w:r w:rsidR="00565CA5" w:rsidRPr="0004793F">
        <w:rPr>
          <w:szCs w:val="21"/>
        </w:rPr>
        <w:t>m</w:t>
      </w:r>
      <w:r w:rsidR="00565CA5" w:rsidRPr="0004793F">
        <w:rPr>
          <w:szCs w:val="21"/>
          <w:vertAlign w:val="subscript"/>
        </w:rPr>
        <w:t>2</w:t>
      </w:r>
      <w:r w:rsidR="00565CA5" w:rsidRPr="0004793F">
        <w:rPr>
          <w:szCs w:val="21"/>
        </w:rPr>
        <w:t>的重物分别用细绳</w:t>
      </w:r>
      <w:r w:rsidR="00565CA5" w:rsidRPr="0004793F">
        <w:rPr>
          <w:szCs w:val="21"/>
        </w:rPr>
        <w:t>AD</w:t>
      </w:r>
      <w:r w:rsidR="00565CA5" w:rsidRPr="0004793F">
        <w:rPr>
          <w:szCs w:val="21"/>
        </w:rPr>
        <w:t>和</w:t>
      </w:r>
      <w:r w:rsidR="00565CA5" w:rsidRPr="0004793F">
        <w:rPr>
          <w:szCs w:val="21"/>
        </w:rPr>
        <w:t>ACE</w:t>
      </w:r>
      <w:r w:rsidR="00565CA5" w:rsidRPr="0004793F">
        <w:rPr>
          <w:szCs w:val="21"/>
        </w:rPr>
        <w:t>悬挂于同一点</w:t>
      </w:r>
      <w:r w:rsidR="00565CA5" w:rsidRPr="0004793F">
        <w:rPr>
          <w:szCs w:val="21"/>
        </w:rPr>
        <w:t>A</w:t>
      </w:r>
      <w:r w:rsidR="00565CA5" w:rsidRPr="0004793F">
        <w:rPr>
          <w:szCs w:val="21"/>
        </w:rPr>
        <w:t>，并处于平衡。如图所示，已知悬点</w:t>
      </w:r>
      <w:r w:rsidR="00565CA5" w:rsidRPr="0004793F">
        <w:rPr>
          <w:szCs w:val="21"/>
        </w:rPr>
        <w:t>A</w:t>
      </w:r>
      <w:r w:rsidR="00565CA5" w:rsidRPr="0004793F">
        <w:rPr>
          <w:szCs w:val="21"/>
        </w:rPr>
        <w:t>到球心</w:t>
      </w:r>
      <w:r w:rsidR="00565CA5" w:rsidRPr="0004793F">
        <w:rPr>
          <w:szCs w:val="21"/>
        </w:rPr>
        <w:t>O</w:t>
      </w:r>
      <w:r w:rsidR="00565CA5" w:rsidRPr="0004793F">
        <w:rPr>
          <w:szCs w:val="21"/>
        </w:rPr>
        <w:t>的距离为</w:t>
      </w:r>
      <w:r w:rsidR="00565CA5" w:rsidRPr="0004793F">
        <w:rPr>
          <w:szCs w:val="21"/>
        </w:rPr>
        <w:t>L</w:t>
      </w:r>
      <w:r w:rsidR="00565CA5" w:rsidRPr="0004793F">
        <w:rPr>
          <w:szCs w:val="21"/>
        </w:rPr>
        <w:t>，若不考虑绳的质量和绳与球的摩擦，试求悬挂圆球的绳</w:t>
      </w:r>
      <w:r w:rsidR="00565CA5" w:rsidRPr="0004793F">
        <w:rPr>
          <w:szCs w:val="21"/>
        </w:rPr>
        <w:t>AD</w:t>
      </w:r>
      <w:r w:rsidR="00565CA5" w:rsidRPr="0004793F">
        <w:rPr>
          <w:szCs w:val="21"/>
        </w:rPr>
        <w:t>和竖直方向的夹角</w:t>
      </w:r>
      <w:r w:rsidR="00565CA5" w:rsidRPr="0004793F">
        <w:rPr>
          <w:szCs w:val="21"/>
        </w:rPr>
        <w:t>θ</w:t>
      </w:r>
      <w:r w:rsidR="00565CA5" w:rsidRPr="0004793F">
        <w:rPr>
          <w:szCs w:val="21"/>
        </w:rPr>
        <w:t>。</w:t>
      </w:r>
    </w:p>
    <w:p w:rsidR="00565CA5" w:rsidRPr="0004793F" w:rsidRDefault="00CC6B6D" w:rsidP="00565CA5">
      <w:pPr>
        <w:rPr>
          <w:szCs w:val="21"/>
        </w:rPr>
      </w:pPr>
      <w:r>
        <w:rPr>
          <w:noProof/>
          <w:szCs w:val="21"/>
        </w:rPr>
        <w:pict>
          <v:group id="_x0000_s1468" style="position:absolute;left:0;text-align:left;margin-left:340pt;margin-top:2.1pt;width:78.75pt;height:166.05pt;z-index:251655680" coordorigin="7022,5555" coordsize="1575,3321">
            <v:line id="_x0000_s1469" style="position:absolute" from="7022,5912" to="8597,5912" strokeweight="3pt">
              <v:stroke r:id="rId17" o:title="" filltype="pattern"/>
            </v:line>
            <v:line id="_x0000_s1470" style="position:absolute" from="7022,5942" to="8597,5942"/>
            <v:oval id="_x0000_s1471" style="position:absolute;left:7082;top:7094;width:1125;height:1125">
              <v:textbox inset="0,0,0,0"/>
            </v:oval>
            <v:line id="_x0000_s1472" style="position:absolute" from="8207,7658" to="8207,8594"/>
            <v:shape id="_x0000_s1473" style="position:absolute;left:7875;top:5955;width:345;height:1665;mso-wrap-distance-left:9pt;mso-wrap-distance-top:0;mso-wrap-distance-right:9pt;mso-wrap-distance-bottom:0;mso-position-horizontal:absolute;mso-position-horizontal-relative:text;mso-position-vertical:absolute;mso-position-vertical-relative:text;v-text-anchor:top" coordsize="345,1665" path="m,l345,1665e" filled="f">
              <v:path arrowok="t"/>
            </v:shape>
            <v:shape id="_x0000_s1474" style="position:absolute;left:7860;top:5942;width:2;height:1708;mso-wrap-distance-left:9pt;mso-wrap-distance-top:0;mso-wrap-distance-right:9pt;mso-wrap-distance-bottom:0;mso-position-horizontal:absolute;mso-position-horizontal-relative:text;mso-position-vertical:absolute;mso-position-vertical-relative:text;v-text-anchor:top" coordsize="2,1708" path="m2,l,1708e" filled="f">
              <v:stroke dashstyle="1 1" endcap="round"/>
              <v:path arrowok="t"/>
            </v:shape>
            <v:shape id="_x0000_s1475" style="position:absolute;left:7650;top:5940;width:210;height:1725;mso-wrap-distance-left:9pt;mso-wrap-distance-top:0;mso-wrap-distance-right:9pt;mso-wrap-distance-bottom:0;mso-position-horizontal:absolute;mso-position-horizontal-relative:text;mso-position-vertical:absolute;mso-position-vertical-relative:text;v-text-anchor:top" coordsize="210,1725" path="m210,l,1725e" filled="f">
              <v:path arrowok="t"/>
            </v:shape>
            <v:line id="_x0000_s1476" style="position:absolute" from="7667,7658" to="8192,7658">
              <v:stroke dashstyle="1 1" endcap="round"/>
            </v:line>
            <v:shape id="_x0000_s1477" type="#_x0000_t202" style="position:absolute;left:7727;top:6722;width:210;height:312" filled="f" stroked="f">
              <v:textbox style="mso-next-textbox:#_x0000_s1477" inset="0,0,0,0">
                <w:txbxContent>
                  <w:p w:rsidR="00565CA5" w:rsidRDefault="00565CA5" w:rsidP="00565CA5">
                    <w:r>
                      <w:rPr>
                        <w:rFonts w:hint="eastAsia"/>
                      </w:rPr>
                      <w:t>θ</w:t>
                    </w:r>
                  </w:p>
                </w:txbxContent>
              </v:textbox>
            </v:shape>
            <v:shape id="_x0000_s1478" type="#_x0000_t202" style="position:absolute;left:7802;top:5555;width:210;height:312" filled="f" stroked="f">
              <v:textbox style="mso-next-textbox:#_x0000_s1478" inset="0,0,0,0">
                <w:txbxContent>
                  <w:p w:rsidR="00565CA5" w:rsidRDefault="00565CA5" w:rsidP="00565CA5">
                    <w:r>
                      <w:rPr>
                        <w:rFonts w:hint="eastAsia"/>
                      </w:rPr>
                      <w:t>A</w:t>
                    </w:r>
                  </w:p>
                </w:txbxContent>
              </v:textbox>
            </v:shape>
            <v:shape id="_x0000_s1479" type="#_x0000_t202" style="position:absolute;left:8282;top:7502;width:210;height:312" filled="f" stroked="f">
              <v:textbox style="mso-next-textbox:#_x0000_s1479" inset="0,0,0,0">
                <w:txbxContent>
                  <w:p w:rsidR="00565CA5" w:rsidRDefault="00565CA5" w:rsidP="00565CA5">
                    <w:r>
                      <w:rPr>
                        <w:rFonts w:hint="eastAsia"/>
                      </w:rPr>
                      <w:t>C</w:t>
                    </w:r>
                  </w:p>
                </w:txbxContent>
              </v:textbox>
            </v:shape>
            <v:shape id="_x0000_s1480" type="#_x0000_t202" style="position:absolute;left:7487;top:7637;width:210;height:312" filled="f" stroked="f">
              <v:textbox style="mso-next-textbox:#_x0000_s1480" inset="0,0,0,0">
                <w:txbxContent>
                  <w:p w:rsidR="00565CA5" w:rsidRDefault="00565CA5" w:rsidP="00565CA5">
                    <w:r>
                      <w:rPr>
                        <w:rFonts w:hint="eastAsia"/>
                      </w:rPr>
                      <w:t>O</w:t>
                    </w:r>
                  </w:p>
                </w:txbxContent>
              </v:textbox>
            </v:shape>
            <v:shape id="_x0000_s1481" type="#_x0000_t202" style="position:absolute;left:7757;top:7658;width:300;height:279" filled="f" stroked="f">
              <v:textbox style="mso-next-textbox:#_x0000_s1481" inset="0,0,0,0">
                <w:txbxContent>
                  <w:p w:rsidR="00565CA5" w:rsidRDefault="00565CA5" w:rsidP="00565CA5">
                    <w:r w:rsidRPr="00CC6B6D">
                      <w:rPr>
                        <w:position w:val="-6"/>
                      </w:rPr>
                      <w:object w:dxaOrig="300" w:dyaOrig="279">
                        <v:shape id="_x0000_i1031" type="#_x0000_t75" style="width:15pt;height:14.25pt" o:ole="">
                          <v:imagedata r:id="rId18" o:title=""/>
                        </v:shape>
                        <o:OLEObject Type="Embed" ProgID="Equation.3" ShapeID="_x0000_i1031" DrawAspect="Content" ObjectID="_1484385349" r:id="rId19"/>
                      </w:object>
                    </w:r>
                  </w:p>
                </w:txbxContent>
              </v:textbox>
            </v:shape>
            <v:shape id="_x0000_s1482" type="#_x0000_t202" style="position:absolute;left:7547;top:6833;width:210;height:312" filled="f" stroked="f">
              <v:textbox style="mso-next-textbox:#_x0000_s1482" inset="0,0,0,0">
                <w:txbxContent>
                  <w:p w:rsidR="00565CA5" w:rsidRDefault="00565CA5" w:rsidP="00565CA5">
                    <w:r>
                      <w:rPr>
                        <w:rFonts w:hint="eastAsia"/>
                      </w:rPr>
                      <w:t>D</w:t>
                    </w:r>
                  </w:p>
                </w:txbxContent>
              </v:textbox>
            </v:shape>
            <v:rect id="_x0000_s1483" style="position:absolute;left:8102;top:8594;width:210;height:215" fillcolor="black">
              <v:fill r:id="rId20" o:title="浅色上对角线" type="pattern"/>
              <v:textbox inset="0,0,0,0"/>
            </v:rect>
            <v:shape id="_x0000_s1484" type="#_x0000_t202" style="position:absolute;left:7862;top:8564;width:210;height:312" filled="f" stroked="f">
              <v:textbox style="mso-next-textbox:#_x0000_s1484" inset="0,0,0,0">
                <w:txbxContent>
                  <w:p w:rsidR="00565CA5" w:rsidRDefault="00565CA5" w:rsidP="00565CA5">
                    <w:r>
                      <w:rPr>
                        <w:rFonts w:hint="eastAsia"/>
                      </w:rPr>
                      <w:t>E</w:t>
                    </w:r>
                  </w:p>
                </w:txbxContent>
              </v:textbox>
            </v:shape>
            <w10:wrap type="square"/>
          </v:group>
        </w:pict>
      </w:r>
    </w:p>
    <w:p w:rsidR="00565CA5" w:rsidRPr="0004793F" w:rsidRDefault="00565CA5" w:rsidP="00565CA5">
      <w:pPr>
        <w:rPr>
          <w:szCs w:val="21"/>
        </w:rPr>
      </w:pPr>
    </w:p>
    <w:p w:rsidR="00565CA5" w:rsidRPr="0004793F" w:rsidRDefault="00565CA5" w:rsidP="00565CA5">
      <w:pPr>
        <w:rPr>
          <w:szCs w:val="21"/>
        </w:rPr>
      </w:pPr>
    </w:p>
    <w:p w:rsidR="00565CA5" w:rsidRPr="0004793F" w:rsidRDefault="00565CA5" w:rsidP="00565CA5">
      <w:pPr>
        <w:rPr>
          <w:szCs w:val="21"/>
        </w:rPr>
      </w:pPr>
    </w:p>
    <w:p w:rsidR="00565CA5" w:rsidRPr="0004793F" w:rsidRDefault="00565CA5" w:rsidP="00565CA5">
      <w:pPr>
        <w:rPr>
          <w:szCs w:val="21"/>
        </w:rPr>
      </w:pPr>
    </w:p>
    <w:p w:rsidR="00565CA5" w:rsidRPr="0004793F" w:rsidRDefault="00565CA5" w:rsidP="00565CA5">
      <w:pPr>
        <w:rPr>
          <w:szCs w:val="21"/>
        </w:rPr>
      </w:pPr>
    </w:p>
    <w:p w:rsidR="00565CA5" w:rsidRPr="0004793F" w:rsidRDefault="00565CA5" w:rsidP="00565CA5">
      <w:pPr>
        <w:rPr>
          <w:szCs w:val="21"/>
        </w:rPr>
      </w:pPr>
    </w:p>
    <w:p w:rsidR="00565CA5" w:rsidRPr="0004793F" w:rsidRDefault="00565CA5" w:rsidP="00565CA5">
      <w:pPr>
        <w:rPr>
          <w:szCs w:val="21"/>
        </w:rPr>
      </w:pPr>
    </w:p>
    <w:p w:rsidR="00CA2C74" w:rsidRPr="00565CA5" w:rsidRDefault="00CA2C74" w:rsidP="00565CA5">
      <w:pPr>
        <w:tabs>
          <w:tab w:val="left" w:pos="3630"/>
        </w:tabs>
        <w:rPr>
          <w:szCs w:val="21"/>
        </w:rPr>
      </w:pPr>
    </w:p>
    <w:p w:rsidR="00CA2C74" w:rsidRPr="00CA2C74" w:rsidRDefault="00CA2C74" w:rsidP="00CA2C74">
      <w:pPr>
        <w:tabs>
          <w:tab w:val="left" w:pos="2400"/>
        </w:tabs>
        <w:ind w:firstLineChars="218" w:firstLine="458"/>
        <w:rPr>
          <w:szCs w:val="21"/>
        </w:rPr>
      </w:pPr>
    </w:p>
    <w:p w:rsidR="00CA2C74" w:rsidRPr="00CA2C74" w:rsidRDefault="00CA2C74" w:rsidP="003E7483">
      <w:pPr>
        <w:tabs>
          <w:tab w:val="left" w:pos="2400"/>
        </w:tabs>
        <w:ind w:firstLineChars="218" w:firstLine="458"/>
        <w:rPr>
          <w:szCs w:val="21"/>
        </w:rPr>
      </w:pPr>
    </w:p>
    <w:p w:rsidR="00565CA5" w:rsidRPr="00565CA5" w:rsidRDefault="003E7483" w:rsidP="00565CA5">
      <w:pPr>
        <w:pStyle w:val="a4"/>
        <w:spacing w:before="0" w:beforeAutospacing="0" w:after="0" w:afterAutospacing="0"/>
        <w:rPr>
          <w:rFonts w:ascii="Times New Roman" w:hAnsi="Times New Roman"/>
          <w:sz w:val="21"/>
          <w:szCs w:val="21"/>
        </w:rPr>
      </w:pPr>
      <w:r w:rsidRPr="00565CA5">
        <w:rPr>
          <w:rFonts w:ascii="Times New Roman"/>
          <w:sz w:val="21"/>
          <w:szCs w:val="21"/>
        </w:rPr>
        <w:t>【</w:t>
      </w:r>
      <w:r w:rsidRPr="00565CA5">
        <w:rPr>
          <w:rFonts w:ascii="Times New Roman"/>
          <w:b/>
          <w:bCs/>
          <w:sz w:val="21"/>
          <w:szCs w:val="21"/>
        </w:rPr>
        <w:t>例题</w:t>
      </w:r>
      <w:r w:rsidRPr="00565CA5">
        <w:rPr>
          <w:rFonts w:ascii="Times New Roman" w:hAnsi="Times New Roman"/>
          <w:b/>
          <w:bCs/>
          <w:sz w:val="21"/>
          <w:szCs w:val="21"/>
        </w:rPr>
        <w:t>3</w:t>
      </w:r>
      <w:r w:rsidRPr="00565CA5">
        <w:rPr>
          <w:rFonts w:ascii="Times New Roman"/>
          <w:sz w:val="21"/>
          <w:szCs w:val="21"/>
        </w:rPr>
        <w:t>】</w:t>
      </w:r>
      <w:r w:rsidR="00565CA5" w:rsidRPr="00565CA5">
        <w:rPr>
          <w:rFonts w:ascii="Times New Roman" w:hAnsi="Times New Roman"/>
          <w:sz w:val="21"/>
          <w:szCs w:val="21"/>
        </w:rPr>
        <w:t>（第十届全国决赛）用</w:t>
      </w:r>
      <w:r w:rsidR="00565CA5" w:rsidRPr="00565CA5">
        <w:rPr>
          <w:rFonts w:ascii="Times New Roman" w:hAnsi="Times New Roman"/>
          <w:sz w:val="21"/>
          <w:szCs w:val="21"/>
        </w:rPr>
        <w:t>20</w:t>
      </w:r>
      <w:r w:rsidR="00565CA5" w:rsidRPr="00565CA5">
        <w:rPr>
          <w:rFonts w:ascii="Times New Roman" w:hAnsi="Times New Roman"/>
          <w:sz w:val="21"/>
          <w:szCs w:val="21"/>
        </w:rPr>
        <w:t>块质量均匀分布的相同的光滑积木块，在光滑水平面一块叠一块地搭成单孔桥，已知每一积木块的长度为</w:t>
      </w:r>
      <w:r w:rsidR="00565CA5" w:rsidRPr="00565CA5">
        <w:rPr>
          <w:rFonts w:ascii="Times New Roman" w:hAnsi="Times New Roman"/>
          <w:sz w:val="21"/>
          <w:szCs w:val="21"/>
        </w:rPr>
        <w:t>L</w:t>
      </w:r>
      <w:r w:rsidR="00565CA5" w:rsidRPr="00565CA5">
        <w:rPr>
          <w:rFonts w:ascii="Times New Roman" w:hAnsi="Times New Roman"/>
          <w:sz w:val="21"/>
          <w:szCs w:val="21"/>
        </w:rPr>
        <w:t>，横截面为</w:t>
      </w:r>
      <w:r w:rsidR="00565CA5" w:rsidRPr="00565CA5">
        <w:rPr>
          <w:rFonts w:ascii="Times New Roman" w:hAnsi="Times New Roman"/>
          <w:position w:val="-24"/>
          <w:sz w:val="21"/>
          <w:szCs w:val="21"/>
        </w:rPr>
        <w:object w:dxaOrig="639" w:dyaOrig="620">
          <v:shape id="_x0000_i1030" type="#_x0000_t75" style="width:32.25pt;height:30.75pt" o:ole="">
            <v:imagedata r:id="rId21" o:title=""/>
          </v:shape>
          <o:OLEObject Type="Embed" ProgID="Equation.3" ShapeID="_x0000_i1030" DrawAspect="Content" ObjectID="_1484385348" r:id="rId22"/>
        </w:object>
      </w:r>
      <w:r w:rsidR="00565CA5" w:rsidRPr="00565CA5">
        <w:rPr>
          <w:rFonts w:ascii="Times New Roman" w:hAnsi="Times New Roman"/>
          <w:sz w:val="21"/>
          <w:szCs w:val="21"/>
        </w:rPr>
        <w:t>的正方形，求此桥具有的最大跨度（即桥孔底宽），试画出该桥的示意图，并计算跨度与桥孔高度的比值。</w:t>
      </w:r>
    </w:p>
    <w:p w:rsidR="00565CA5" w:rsidRPr="00565CA5" w:rsidRDefault="00CC6B6D" w:rsidP="00565CA5">
      <w:pPr>
        <w:pStyle w:val="a4"/>
        <w:spacing w:before="0" w:beforeAutospacing="0" w:after="0" w:afterAutospacing="0"/>
        <w:rPr>
          <w:rFonts w:ascii="Times New Roman" w:hAnsi="Times New Roman"/>
          <w:sz w:val="21"/>
          <w:szCs w:val="21"/>
        </w:rPr>
      </w:pPr>
      <w:r>
        <w:rPr>
          <w:rFonts w:ascii="Times New Roman" w:hAnsi="Times New Roman"/>
          <w:noProof/>
          <w:sz w:val="21"/>
          <w:szCs w:val="21"/>
        </w:rPr>
        <w:pict>
          <v:group id="_x0000_s1485" style="position:absolute;margin-left:228.25pt;margin-top:12pt;width:190.5pt;height:46.8pt;z-index:251656704" coordorigin="6102,9396" coordsize="3810,936">
            <v:group id="_x0000_s1486" style="position:absolute;left:6102;top:9396;width:3810;height:780" coordorigin="3962,11714" coordsize="3810,780">
              <v:group id="_x0000_s1487" style="position:absolute;left:5867;top:11714;width:1905;height:780" coordorigin="5867,11714" coordsize="1905,1560">
                <v:rect id="_x0000_s1488" style="position:absolute;left:5867;top:11714;width:735;height:156">
                  <v:textbox inset="0,0,0,0"/>
                </v:rect>
                <v:rect id="_x0000_s1489" style="position:absolute;left:6107;top:11870;width:735;height:156">
                  <v:textbox inset="0,0,0,0"/>
                </v:rect>
                <v:rect id="_x0000_s1490" style="position:absolute;left:6287;top:12026;width:735;height:156">
                  <v:textbox inset="0,0,0,0"/>
                </v:rect>
                <v:rect id="_x0000_s1491" style="position:absolute;left:6437;top:12182;width:735;height:156">
                  <v:textbox inset="0,0,0,0"/>
                </v:rect>
                <v:rect id="_x0000_s1492" style="position:absolute;left:6587;top:12338;width:735;height:156">
                  <v:textbox inset="0,0,0,0"/>
                </v:rect>
                <v:rect id="_x0000_s1493" style="position:absolute;left:6707;top:12494;width:735;height:156">
                  <v:textbox inset="0,0,0,0"/>
                </v:rect>
                <v:rect id="_x0000_s1494" style="position:absolute;left:6812;top:12650;width:735;height:156">
                  <v:textbox inset="0,0,0,0"/>
                </v:rect>
                <v:rect id="_x0000_s1495" style="position:absolute;left:6902;top:12806;width:735;height:156">
                  <v:textbox inset="0,0,0,0"/>
                </v:rect>
                <v:rect id="_x0000_s1496" style="position:absolute;left:6977;top:12962;width:735;height:156">
                  <v:textbox inset="0,0,0,0"/>
                </v:rect>
                <v:rect id="_x0000_s1497" style="position:absolute;left:7037;top:13118;width:735;height:156">
                  <v:textbox inset="0,0,0,0"/>
                </v:rect>
              </v:group>
              <v:group id="_x0000_s1498" style="position:absolute;left:3962;top:11714;width:1905;height:780;flip:x" coordorigin="5867,11714" coordsize="1905,1560">
                <v:rect id="_x0000_s1499" style="position:absolute;left:5867;top:11714;width:735;height:156">
                  <v:textbox inset="0,0,0,0"/>
                </v:rect>
                <v:rect id="_x0000_s1500" style="position:absolute;left:6107;top:11870;width:735;height:156">
                  <v:textbox inset="0,0,0,0"/>
                </v:rect>
                <v:rect id="_x0000_s1501" style="position:absolute;left:6287;top:12026;width:735;height:156">
                  <v:textbox inset="0,0,0,0"/>
                </v:rect>
                <v:rect id="_x0000_s1502" style="position:absolute;left:6437;top:12182;width:735;height:156">
                  <v:textbox inset="0,0,0,0"/>
                </v:rect>
                <v:rect id="_x0000_s1503" style="position:absolute;left:6587;top:12338;width:735;height:156">
                  <v:textbox inset="0,0,0,0"/>
                </v:rect>
                <v:rect id="_x0000_s1504" style="position:absolute;left:6707;top:12494;width:735;height:156">
                  <v:textbox inset="0,0,0,0"/>
                </v:rect>
                <v:rect id="_x0000_s1505" style="position:absolute;left:6812;top:12650;width:735;height:156">
                  <v:textbox inset="0,0,0,0"/>
                </v:rect>
                <v:rect id="_x0000_s1506" style="position:absolute;left:6902;top:12806;width:735;height:156">
                  <v:textbox inset="0,0,0,0"/>
                </v:rect>
                <v:rect id="_x0000_s1507" style="position:absolute;left:6977;top:12962;width:735;height:156">
                  <v:textbox inset="0,0,0,0"/>
                </v:rect>
                <v:rect id="_x0000_s1508" style="position:absolute;left:7037;top:13118;width:735;height:156">
                  <v:textbox inset="0,0,0,0"/>
                </v:rect>
              </v:group>
            </v:group>
            <v:line id="_x0000_s1509" style="position:absolute" from="6852,10176" to="9162,10176">
              <v:stroke startarrow="block" startarrowwidth="narrow" startarrowlength="short" endarrow="block" endarrowwidth="narrow" endarrowlength="short"/>
            </v:line>
            <v:line id="_x0000_s1510" style="position:absolute" from="8007,9492" to="8007,10161">
              <v:stroke startarrow="block" startarrowwidth="narrow" startarrowlength="short" endarrow="block" endarrowwidth="narrow" endarrowlength="short"/>
            </v:line>
            <v:shape id="_x0000_s1511" type="#_x0000_t202" style="position:absolute;left:8082;top:9678;width:210;height:312" filled="f" stroked="f">
              <v:textbox style="mso-next-textbox:#_x0000_s1511" inset="0,0,0,0">
                <w:txbxContent>
                  <w:p w:rsidR="00565CA5" w:rsidRDefault="00565CA5" w:rsidP="00565CA5">
                    <w:r>
                      <w:rPr>
                        <w:rFonts w:hint="eastAsia"/>
                      </w:rPr>
                      <w:t>H</w:t>
                    </w:r>
                  </w:p>
                </w:txbxContent>
              </v:textbox>
            </v:shape>
            <v:shape id="_x0000_s1512" type="#_x0000_t202" style="position:absolute;left:7677;top:10020;width:210;height:312" stroked="f">
              <v:textbox style="mso-next-textbox:#_x0000_s1512" inset="0,0,0,0">
                <w:txbxContent>
                  <w:p w:rsidR="00565CA5" w:rsidRDefault="00565CA5" w:rsidP="00565CA5">
                    <w:r>
                      <w:rPr>
                        <w:rFonts w:hint="eastAsia"/>
                      </w:rPr>
                      <w:t>S</w:t>
                    </w:r>
                  </w:p>
                </w:txbxContent>
              </v:textbox>
            </v:shape>
          </v:group>
        </w:pict>
      </w:r>
    </w:p>
    <w:p w:rsidR="00565CA5" w:rsidRPr="0004793F" w:rsidRDefault="00565CA5" w:rsidP="00565CA5">
      <w:pPr>
        <w:pStyle w:val="a4"/>
        <w:spacing w:before="0" w:beforeAutospacing="0" w:after="0" w:afterAutospacing="0"/>
        <w:rPr>
          <w:rFonts w:ascii="Times New Roman" w:hAnsi="Times New Roman"/>
          <w:sz w:val="21"/>
          <w:szCs w:val="21"/>
        </w:rPr>
      </w:pPr>
    </w:p>
    <w:p w:rsidR="00565CA5" w:rsidRPr="0004793F" w:rsidRDefault="00565CA5" w:rsidP="00565CA5">
      <w:pPr>
        <w:pStyle w:val="a4"/>
        <w:spacing w:before="0" w:beforeAutospacing="0" w:after="0" w:afterAutospacing="0"/>
        <w:rPr>
          <w:rFonts w:ascii="Times New Roman" w:hAnsi="Times New Roman"/>
          <w:sz w:val="21"/>
          <w:szCs w:val="21"/>
        </w:rPr>
      </w:pPr>
    </w:p>
    <w:p w:rsidR="00565CA5" w:rsidRPr="0004793F" w:rsidRDefault="00565CA5" w:rsidP="00565CA5">
      <w:pPr>
        <w:pStyle w:val="a4"/>
        <w:spacing w:before="0" w:beforeAutospacing="0" w:after="0" w:afterAutospacing="0"/>
        <w:rPr>
          <w:rFonts w:ascii="Times New Roman" w:hAnsi="Times New Roman"/>
          <w:sz w:val="21"/>
          <w:szCs w:val="21"/>
        </w:rPr>
      </w:pPr>
    </w:p>
    <w:p w:rsidR="00565CA5" w:rsidRPr="0004793F" w:rsidRDefault="00565CA5" w:rsidP="00565CA5">
      <w:pPr>
        <w:pStyle w:val="a4"/>
        <w:spacing w:before="0" w:beforeAutospacing="0" w:after="0" w:afterAutospacing="0"/>
        <w:rPr>
          <w:rFonts w:ascii="Times New Roman" w:hAnsi="Times New Roman"/>
          <w:sz w:val="21"/>
          <w:szCs w:val="21"/>
        </w:rPr>
      </w:pPr>
    </w:p>
    <w:p w:rsidR="00565CA5" w:rsidRPr="0004793F" w:rsidRDefault="00565CA5" w:rsidP="00565CA5">
      <w:pPr>
        <w:pStyle w:val="a4"/>
        <w:spacing w:before="0" w:beforeAutospacing="0" w:after="0" w:afterAutospacing="0"/>
        <w:rPr>
          <w:rFonts w:ascii="Times New Roman" w:hAnsi="Times New Roman"/>
          <w:sz w:val="21"/>
          <w:szCs w:val="21"/>
        </w:rPr>
      </w:pPr>
    </w:p>
    <w:p w:rsidR="00565CA5" w:rsidRPr="0004793F" w:rsidRDefault="00565CA5" w:rsidP="00565CA5">
      <w:pPr>
        <w:pStyle w:val="a4"/>
        <w:spacing w:before="0" w:beforeAutospacing="0" w:after="0" w:afterAutospacing="0"/>
        <w:rPr>
          <w:rFonts w:ascii="Times New Roman" w:hAnsi="Times New Roman"/>
          <w:sz w:val="21"/>
          <w:szCs w:val="21"/>
        </w:rPr>
      </w:pPr>
    </w:p>
    <w:p w:rsidR="003E7483" w:rsidRPr="00565CA5" w:rsidRDefault="003E7483" w:rsidP="003E7483">
      <w:pPr>
        <w:rPr>
          <w:szCs w:val="21"/>
        </w:rPr>
      </w:pPr>
    </w:p>
    <w:p w:rsidR="003E7483" w:rsidRDefault="003E7483" w:rsidP="003E7483">
      <w:pPr>
        <w:rPr>
          <w:szCs w:val="21"/>
        </w:rPr>
      </w:pPr>
    </w:p>
    <w:p w:rsidR="003E7483" w:rsidRDefault="003E7483" w:rsidP="003E7483">
      <w:pPr>
        <w:rPr>
          <w:szCs w:val="21"/>
        </w:rPr>
      </w:pPr>
    </w:p>
    <w:p w:rsidR="003E7483" w:rsidRDefault="003E7483" w:rsidP="003E7483">
      <w:pPr>
        <w:rPr>
          <w:szCs w:val="21"/>
        </w:rPr>
      </w:pPr>
    </w:p>
    <w:p w:rsidR="003E7483" w:rsidRDefault="003E7483" w:rsidP="003E7483">
      <w:pPr>
        <w:rPr>
          <w:szCs w:val="21"/>
        </w:rPr>
      </w:pPr>
    </w:p>
    <w:p w:rsidR="003E7483" w:rsidRDefault="003E7483" w:rsidP="003E7483">
      <w:pPr>
        <w:rPr>
          <w:szCs w:val="21"/>
        </w:rPr>
      </w:pPr>
    </w:p>
    <w:p w:rsidR="003E7483" w:rsidRDefault="003E7483" w:rsidP="003E7483">
      <w:pPr>
        <w:rPr>
          <w:szCs w:val="21"/>
        </w:rPr>
      </w:pPr>
    </w:p>
    <w:p w:rsidR="003E7483" w:rsidRDefault="003E7483"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565CA5" w:rsidRDefault="00565CA5" w:rsidP="003E7483">
      <w:pPr>
        <w:tabs>
          <w:tab w:val="left" w:pos="1635"/>
        </w:tabs>
        <w:ind w:firstLineChars="262" w:firstLine="552"/>
        <w:rPr>
          <w:b/>
          <w:bCs/>
          <w:szCs w:val="21"/>
        </w:rPr>
      </w:pPr>
    </w:p>
    <w:p w:rsidR="00AC24F0" w:rsidRPr="00AC24F0" w:rsidRDefault="003E7483" w:rsidP="00AC24F0">
      <w:pPr>
        <w:pStyle w:val="a4"/>
        <w:spacing w:before="0" w:beforeAutospacing="0" w:after="0" w:afterAutospacing="0"/>
        <w:rPr>
          <w:rFonts w:ascii="Times New Roman" w:hAnsi="Times New Roman"/>
          <w:sz w:val="21"/>
          <w:szCs w:val="21"/>
        </w:rPr>
      </w:pPr>
      <w:r w:rsidRPr="00AC24F0">
        <w:rPr>
          <w:rFonts w:ascii="Times New Roman"/>
          <w:b/>
          <w:bCs/>
          <w:sz w:val="21"/>
          <w:szCs w:val="21"/>
        </w:rPr>
        <w:lastRenderedPageBreak/>
        <w:t>【例题</w:t>
      </w:r>
      <w:r w:rsidRPr="00AC24F0">
        <w:rPr>
          <w:rFonts w:ascii="Times New Roman" w:hAnsi="Times New Roman"/>
          <w:b/>
          <w:bCs/>
          <w:sz w:val="21"/>
          <w:szCs w:val="21"/>
        </w:rPr>
        <w:t>4</w:t>
      </w:r>
      <w:r w:rsidRPr="00AC24F0">
        <w:rPr>
          <w:rFonts w:ascii="Times New Roman"/>
          <w:b/>
          <w:bCs/>
          <w:sz w:val="21"/>
          <w:szCs w:val="21"/>
        </w:rPr>
        <w:t>】</w:t>
      </w:r>
      <w:r w:rsidR="00AC24F0" w:rsidRPr="00AC24F0">
        <w:rPr>
          <w:rFonts w:ascii="Times New Roman" w:hAnsi="Times New Roman"/>
          <w:sz w:val="21"/>
          <w:szCs w:val="21"/>
        </w:rPr>
        <w:t>（第六届预赛）有</w:t>
      </w:r>
      <w:r w:rsidR="00AC24F0" w:rsidRPr="00AC24F0">
        <w:rPr>
          <w:rFonts w:ascii="Times New Roman" w:hAnsi="Times New Roman"/>
          <w:sz w:val="21"/>
          <w:szCs w:val="21"/>
        </w:rPr>
        <w:t>6</w:t>
      </w:r>
      <w:r w:rsidR="00AC24F0" w:rsidRPr="00AC24F0">
        <w:rPr>
          <w:rFonts w:ascii="Times New Roman" w:hAnsi="Times New Roman"/>
          <w:sz w:val="21"/>
          <w:szCs w:val="21"/>
        </w:rPr>
        <w:t>个完全相同的刚性长条薄片</w:t>
      </w:r>
      <w:r w:rsidR="00AC24F0" w:rsidRPr="00AC24F0">
        <w:rPr>
          <w:rFonts w:ascii="Times New Roman" w:hAnsi="Times New Roman"/>
          <w:sz w:val="21"/>
          <w:szCs w:val="21"/>
        </w:rPr>
        <w:t>A</w:t>
      </w:r>
      <w:r w:rsidR="00AC24F0" w:rsidRPr="00AC24F0">
        <w:rPr>
          <w:rFonts w:ascii="Times New Roman" w:hAnsi="Times New Roman"/>
          <w:sz w:val="21"/>
          <w:szCs w:val="21"/>
          <w:vertAlign w:val="subscript"/>
        </w:rPr>
        <w:t>i</w:t>
      </w:r>
      <w:r w:rsidR="00AC24F0" w:rsidRPr="00AC24F0">
        <w:rPr>
          <w:rFonts w:ascii="Times New Roman" w:hAnsi="Times New Roman"/>
          <w:sz w:val="21"/>
          <w:szCs w:val="21"/>
        </w:rPr>
        <w:t>B</w:t>
      </w:r>
      <w:r w:rsidR="00AC24F0" w:rsidRPr="00AC24F0">
        <w:rPr>
          <w:rFonts w:ascii="Times New Roman" w:hAnsi="Times New Roman"/>
          <w:sz w:val="21"/>
          <w:szCs w:val="21"/>
          <w:vertAlign w:val="subscript"/>
        </w:rPr>
        <w:t>i</w:t>
      </w:r>
      <w:r w:rsidR="00AC24F0" w:rsidRPr="00AC24F0">
        <w:rPr>
          <w:rFonts w:ascii="Times New Roman" w:hAnsi="Times New Roman"/>
          <w:sz w:val="21"/>
          <w:szCs w:val="21"/>
        </w:rPr>
        <w:t>（</w:t>
      </w:r>
      <w:r w:rsidR="00AC24F0" w:rsidRPr="00AC24F0">
        <w:rPr>
          <w:rFonts w:ascii="Times New Roman" w:hAnsi="Times New Roman"/>
          <w:sz w:val="21"/>
          <w:szCs w:val="21"/>
        </w:rPr>
        <w:t>i=1</w:t>
      </w:r>
      <w:r w:rsidR="00AC24F0" w:rsidRPr="00AC24F0">
        <w:rPr>
          <w:rFonts w:ascii="Times New Roman" w:hAnsi="Times New Roman"/>
          <w:sz w:val="21"/>
          <w:szCs w:val="21"/>
        </w:rPr>
        <w:t>，</w:t>
      </w:r>
      <w:r w:rsidR="00AC24F0" w:rsidRPr="00AC24F0">
        <w:rPr>
          <w:rFonts w:ascii="Times New Roman" w:hAnsi="Times New Roman"/>
          <w:sz w:val="21"/>
          <w:szCs w:val="21"/>
        </w:rPr>
        <w:t>2…</w:t>
      </w:r>
      <w:r w:rsidR="00AC24F0" w:rsidRPr="00AC24F0">
        <w:rPr>
          <w:rFonts w:ascii="Times New Roman" w:hAnsi="Times New Roman"/>
          <w:sz w:val="21"/>
          <w:szCs w:val="21"/>
        </w:rPr>
        <w:t>），其两端下方各有一个小突起，薄片及突起的质量均不计，现将此</w:t>
      </w:r>
      <w:r w:rsidR="00AC24F0" w:rsidRPr="00AC24F0">
        <w:rPr>
          <w:rFonts w:ascii="Times New Roman" w:hAnsi="Times New Roman"/>
          <w:sz w:val="21"/>
          <w:szCs w:val="21"/>
        </w:rPr>
        <w:t>6</w:t>
      </w:r>
      <w:r w:rsidR="00AC24F0" w:rsidRPr="00AC24F0">
        <w:rPr>
          <w:rFonts w:ascii="Times New Roman" w:hAnsi="Times New Roman"/>
          <w:sz w:val="21"/>
          <w:szCs w:val="21"/>
        </w:rPr>
        <w:t>个薄片架在一只水平的碗口上，使每个薄片一端的小突起</w:t>
      </w:r>
      <w:r w:rsidR="00AC24F0" w:rsidRPr="00AC24F0">
        <w:rPr>
          <w:rFonts w:ascii="Times New Roman" w:hAnsi="Times New Roman"/>
          <w:sz w:val="21"/>
          <w:szCs w:val="21"/>
        </w:rPr>
        <w:t>B</w:t>
      </w:r>
      <w:r w:rsidR="00AC24F0" w:rsidRPr="00AC24F0">
        <w:rPr>
          <w:rFonts w:ascii="Times New Roman" w:hAnsi="Times New Roman"/>
          <w:sz w:val="21"/>
          <w:szCs w:val="21"/>
          <w:vertAlign w:val="subscript"/>
        </w:rPr>
        <w:t>i</w:t>
      </w:r>
      <w:r w:rsidR="00AC24F0" w:rsidRPr="00AC24F0">
        <w:rPr>
          <w:rFonts w:ascii="Times New Roman" w:hAnsi="Times New Roman"/>
          <w:sz w:val="21"/>
          <w:szCs w:val="21"/>
        </w:rPr>
        <w:t>恰在碗口上，另一端小突起</w:t>
      </w:r>
      <w:r w:rsidR="00AC24F0" w:rsidRPr="00AC24F0">
        <w:rPr>
          <w:rFonts w:ascii="Times New Roman" w:hAnsi="Times New Roman"/>
          <w:sz w:val="21"/>
          <w:szCs w:val="21"/>
        </w:rPr>
        <w:t>A</w:t>
      </w:r>
      <w:r w:rsidR="00AC24F0" w:rsidRPr="00AC24F0">
        <w:rPr>
          <w:rFonts w:ascii="Times New Roman" w:hAnsi="Times New Roman"/>
          <w:sz w:val="21"/>
          <w:szCs w:val="21"/>
          <w:vertAlign w:val="subscript"/>
        </w:rPr>
        <w:t>i</w:t>
      </w:r>
      <w:r w:rsidR="00AC24F0" w:rsidRPr="00AC24F0">
        <w:rPr>
          <w:rFonts w:ascii="Times New Roman" w:hAnsi="Times New Roman"/>
          <w:sz w:val="21"/>
          <w:szCs w:val="21"/>
        </w:rPr>
        <w:t>位于其下方薄片的正中，由正上方俯视如图所示，若将质量为</w:t>
      </w:r>
      <w:r w:rsidR="00AC24F0" w:rsidRPr="00AC24F0">
        <w:rPr>
          <w:rFonts w:ascii="Times New Roman" w:hAnsi="Times New Roman"/>
          <w:sz w:val="21"/>
          <w:szCs w:val="21"/>
        </w:rPr>
        <w:t>m</w:t>
      </w:r>
      <w:r w:rsidR="00AC24F0" w:rsidRPr="00AC24F0">
        <w:rPr>
          <w:rFonts w:ascii="Times New Roman" w:hAnsi="Times New Roman"/>
          <w:sz w:val="21"/>
          <w:szCs w:val="21"/>
        </w:rPr>
        <w:t>的质点放在薄片</w:t>
      </w:r>
      <w:r w:rsidR="00AC24F0" w:rsidRPr="00AC24F0">
        <w:rPr>
          <w:rFonts w:ascii="Times New Roman" w:hAnsi="Times New Roman"/>
          <w:sz w:val="21"/>
          <w:szCs w:val="21"/>
        </w:rPr>
        <w:t>A</w:t>
      </w:r>
      <w:r w:rsidR="00AC24F0" w:rsidRPr="00AC24F0">
        <w:rPr>
          <w:rFonts w:ascii="Times New Roman" w:hAnsi="Times New Roman"/>
          <w:sz w:val="21"/>
          <w:szCs w:val="21"/>
          <w:vertAlign w:val="subscript"/>
        </w:rPr>
        <w:t>6</w:t>
      </w:r>
      <w:r w:rsidR="00AC24F0" w:rsidRPr="00AC24F0">
        <w:rPr>
          <w:rFonts w:ascii="Times New Roman" w:hAnsi="Times New Roman"/>
          <w:sz w:val="21"/>
          <w:szCs w:val="21"/>
        </w:rPr>
        <w:t>B</w:t>
      </w:r>
      <w:r w:rsidR="00AC24F0" w:rsidRPr="00AC24F0">
        <w:rPr>
          <w:rFonts w:ascii="Times New Roman" w:hAnsi="Times New Roman"/>
          <w:sz w:val="21"/>
          <w:szCs w:val="21"/>
          <w:vertAlign w:val="subscript"/>
        </w:rPr>
        <w:t>6</w:t>
      </w:r>
      <w:r w:rsidR="00AC24F0" w:rsidRPr="00AC24F0">
        <w:rPr>
          <w:rFonts w:ascii="Times New Roman" w:hAnsi="Times New Roman"/>
          <w:sz w:val="21"/>
          <w:szCs w:val="21"/>
        </w:rPr>
        <w:t>上一点，这一点与此薄片中点的距离等于它与小突起</w:t>
      </w:r>
      <w:r w:rsidR="00AC24F0" w:rsidRPr="00AC24F0">
        <w:rPr>
          <w:rFonts w:ascii="Times New Roman" w:hAnsi="Times New Roman"/>
          <w:sz w:val="21"/>
          <w:szCs w:val="21"/>
        </w:rPr>
        <w:t>A</w:t>
      </w:r>
      <w:r w:rsidR="00AC24F0" w:rsidRPr="00AC24F0">
        <w:rPr>
          <w:rFonts w:ascii="Times New Roman" w:hAnsi="Times New Roman"/>
          <w:sz w:val="21"/>
          <w:szCs w:val="21"/>
          <w:vertAlign w:val="subscript"/>
        </w:rPr>
        <w:t>6</w:t>
      </w:r>
      <w:r w:rsidR="00AC24F0" w:rsidRPr="00AC24F0">
        <w:rPr>
          <w:rFonts w:ascii="Times New Roman" w:hAnsi="Times New Roman"/>
          <w:sz w:val="21"/>
          <w:szCs w:val="21"/>
        </w:rPr>
        <w:t>的距离，则薄片</w:t>
      </w:r>
      <w:r w:rsidR="00AC24F0" w:rsidRPr="00AC24F0">
        <w:rPr>
          <w:rFonts w:ascii="Times New Roman" w:hAnsi="Times New Roman"/>
          <w:sz w:val="21"/>
          <w:szCs w:val="21"/>
        </w:rPr>
        <w:t>A</w:t>
      </w:r>
      <w:r w:rsidR="00AC24F0" w:rsidRPr="00AC24F0">
        <w:rPr>
          <w:rFonts w:ascii="Times New Roman" w:hAnsi="Times New Roman"/>
          <w:sz w:val="21"/>
          <w:szCs w:val="21"/>
          <w:vertAlign w:val="subscript"/>
        </w:rPr>
        <w:t>6</w:t>
      </w:r>
      <w:r w:rsidR="00AC24F0" w:rsidRPr="00AC24F0">
        <w:rPr>
          <w:rFonts w:ascii="Times New Roman" w:hAnsi="Times New Roman"/>
          <w:sz w:val="21"/>
          <w:szCs w:val="21"/>
        </w:rPr>
        <w:t>B</w:t>
      </w:r>
      <w:r w:rsidR="00AC24F0" w:rsidRPr="00AC24F0">
        <w:rPr>
          <w:rFonts w:ascii="Times New Roman" w:hAnsi="Times New Roman"/>
          <w:sz w:val="21"/>
          <w:szCs w:val="21"/>
          <w:vertAlign w:val="subscript"/>
        </w:rPr>
        <w:t>6</w:t>
      </w:r>
      <w:r w:rsidR="00AC24F0" w:rsidRPr="00AC24F0">
        <w:rPr>
          <w:rFonts w:ascii="Times New Roman" w:hAnsi="Times New Roman"/>
          <w:sz w:val="21"/>
          <w:szCs w:val="21"/>
        </w:rPr>
        <w:t>中点所受的（由另一薄片的小突起</w:t>
      </w:r>
      <w:r w:rsidR="00AC24F0" w:rsidRPr="00AC24F0">
        <w:rPr>
          <w:rFonts w:ascii="Times New Roman" w:hAnsi="Times New Roman"/>
          <w:sz w:val="21"/>
          <w:szCs w:val="21"/>
        </w:rPr>
        <w:t>A</w:t>
      </w:r>
      <w:r w:rsidR="00AC24F0" w:rsidRPr="00AC24F0">
        <w:rPr>
          <w:rFonts w:ascii="Times New Roman" w:hAnsi="Times New Roman"/>
          <w:sz w:val="21"/>
          <w:szCs w:val="21"/>
          <w:vertAlign w:val="subscript"/>
        </w:rPr>
        <w:t>1</w:t>
      </w:r>
      <w:r w:rsidR="00AC24F0" w:rsidRPr="00AC24F0">
        <w:rPr>
          <w:rFonts w:ascii="Times New Roman" w:hAnsi="Times New Roman"/>
          <w:sz w:val="21"/>
          <w:szCs w:val="21"/>
        </w:rPr>
        <w:t>所施的）压力。</w:t>
      </w:r>
    </w:p>
    <w:p w:rsidR="00AC24F0" w:rsidRPr="00AC24F0" w:rsidRDefault="00CC6B6D" w:rsidP="00AC24F0">
      <w:pPr>
        <w:rPr>
          <w:szCs w:val="21"/>
        </w:rPr>
      </w:pPr>
      <w:r w:rsidRPr="00CC6B6D">
        <w:rPr>
          <w:b/>
          <w:bCs/>
          <w:noProof/>
          <w:szCs w:val="21"/>
        </w:rPr>
        <w:pict>
          <v:group id="_x0000_s1513" style="position:absolute;left:0;text-align:left;margin-left:294pt;margin-top:6.15pt;width:122.25pt;height:119.55pt;z-index:251657728" coordorigin="7857,10644" coordsize="2445,2391">
            <v:rect id="_x0000_s1514" style="position:absolute;left:8160;top:11366;width:1071;height:85" filled="f">
              <v:textbox inset="0,0,0,0"/>
            </v:rect>
            <v:rect id="_x0000_s1515" style="position:absolute;left:7934;top:11801;width:1071;height:85;rotation:120" filled="f">
              <v:textbox inset="0,0,0,0"/>
            </v:rect>
            <v:rect id="_x0000_s1516" style="position:absolute;left:8204;top:12241;width:1071;height:85;rotation:60" filled="f">
              <v:textbox inset="0,0,0,0"/>
            </v:rect>
            <v:rect id="_x0000_s1517" style="position:absolute;left:8727;top:12225;width:1071;height:85" filled="f">
              <v:textbox inset="0,0,0,0"/>
            </v:rect>
            <v:rect id="_x0000_s1518" style="position:absolute;left:8944;top:11771;width:1071;height:85;rotation:120" filled="f">
              <v:textbox inset="0,0,0,0"/>
            </v:rect>
            <v:rect id="_x0000_s1519" style="position:absolute;left:8644;top:11356;width:1071;height:85;rotation:60" filled="f">
              <v:textbox inset="0,0,0,0"/>
            </v:rect>
            <v:oval id="_x0000_s1520" style="position:absolute;left:8082;top:10947;width:1786;height:1786" filled="f">
              <o:lock v:ext="edit" aspectratio="t"/>
              <v:textbox inset="0,0,0,0"/>
            </v:oval>
            <v:oval id="_x0000_s1521" style="position:absolute;left:8697;top:11394;width:45;height:45" fillcolor="black">
              <v:textbox inset="0,0,0,0"/>
            </v:oval>
            <v:oval id="_x0000_s1522" style="position:absolute;left:9162;top:11379;width:45;height:45" fillcolor="black">
              <v:textbox inset="0,0,0,0"/>
            </v:oval>
            <v:oval id="_x0000_s1523" style="position:absolute;left:9222;top:12225;width:45;height:45" fillcolor="black">
              <v:textbox inset="0,0,0,0"/>
            </v:oval>
            <v:oval id="_x0000_s1524" style="position:absolute;left:8742;top:12249;width:45;height:45" fillcolor="black">
              <v:textbox inset="0,0,0,0"/>
            </v:oval>
            <v:oval id="_x0000_s1525" style="position:absolute;left:8457;top:11838;width:45;height:45" fillcolor="black">
              <v:textbox inset="0,0,0,0"/>
            </v:oval>
            <v:shape id="_x0000_s1526" type="#_x0000_t202" style="position:absolute;left:8202;top:11580;width:420;height:312" filled="f" stroked="f">
              <v:textbox style="mso-next-textbox:#_x0000_s1526" inset="0,0,0,0">
                <w:txbxContent>
                  <w:p w:rsidR="00AC24F0" w:rsidRDefault="00AC24F0" w:rsidP="00AC24F0">
                    <w:r>
                      <w:rPr>
                        <w:rFonts w:hint="eastAsia"/>
                      </w:rPr>
                      <w:t>A</w:t>
                    </w:r>
                    <w:r>
                      <w:rPr>
                        <w:rFonts w:hint="eastAsia"/>
                        <w:vertAlign w:val="subscript"/>
                      </w:rPr>
                      <w:t>1</w:t>
                    </w:r>
                  </w:p>
                </w:txbxContent>
              </v:textbox>
            </v:shape>
            <v:shape id="_x0000_s1527" type="#_x0000_t202" style="position:absolute;left:8487;top:12174;width:420;height:312" filled="f" stroked="f">
              <v:textbox style="mso-next-textbox:#_x0000_s1527" inset="0,0,0,0">
                <w:txbxContent>
                  <w:p w:rsidR="00AC24F0" w:rsidRDefault="00AC24F0" w:rsidP="00AC24F0">
                    <w:r>
                      <w:rPr>
                        <w:rFonts w:hint="eastAsia"/>
                      </w:rPr>
                      <w:t>A</w:t>
                    </w:r>
                    <w:r>
                      <w:rPr>
                        <w:rFonts w:hint="eastAsia"/>
                        <w:vertAlign w:val="subscript"/>
                      </w:rPr>
                      <w:t>2</w:t>
                    </w:r>
                  </w:p>
                </w:txbxContent>
              </v:textbox>
            </v:shape>
            <v:shape id="_x0000_s1528" type="#_x0000_t202" style="position:absolute;left:9162;top:12270;width:420;height:312" filled="f" stroked="f">
              <v:textbox style="mso-next-textbox:#_x0000_s1528" inset="0,0,0,0">
                <w:txbxContent>
                  <w:p w:rsidR="00AC24F0" w:rsidRDefault="00AC24F0" w:rsidP="00AC24F0">
                    <w:r>
                      <w:rPr>
                        <w:rFonts w:hint="eastAsia"/>
                      </w:rPr>
                      <w:t>A</w:t>
                    </w:r>
                    <w:r>
                      <w:rPr>
                        <w:rFonts w:hint="eastAsia"/>
                        <w:vertAlign w:val="subscript"/>
                      </w:rPr>
                      <w:t>3</w:t>
                    </w:r>
                  </w:p>
                </w:txbxContent>
              </v:textbox>
            </v:shape>
            <v:shape id="_x0000_s1529" type="#_x0000_t202" style="position:absolute;left:9567;top:11742;width:420;height:312" filled="f" stroked="f">
              <v:textbox style="mso-next-textbox:#_x0000_s1529" inset="0,0,0,0">
                <w:txbxContent>
                  <w:p w:rsidR="00AC24F0" w:rsidRDefault="00AC24F0" w:rsidP="00AC24F0">
                    <w:r>
                      <w:rPr>
                        <w:rFonts w:hint="eastAsia"/>
                      </w:rPr>
                      <w:t>A</w:t>
                    </w:r>
                    <w:r>
                      <w:rPr>
                        <w:rFonts w:hint="eastAsia"/>
                        <w:vertAlign w:val="subscript"/>
                      </w:rPr>
                      <w:t>4</w:t>
                    </w:r>
                  </w:p>
                </w:txbxContent>
              </v:textbox>
            </v:shape>
            <v:shape id="_x0000_s1530" type="#_x0000_t202" style="position:absolute;left:9282;top:11148;width:420;height:312" filled="f" stroked="f">
              <v:textbox style="mso-next-textbox:#_x0000_s1530" inset="0,0,0,0">
                <w:txbxContent>
                  <w:p w:rsidR="00AC24F0" w:rsidRDefault="00AC24F0" w:rsidP="00AC24F0">
                    <w:r>
                      <w:rPr>
                        <w:rFonts w:hint="eastAsia"/>
                      </w:rPr>
                      <w:t>A</w:t>
                    </w:r>
                    <w:r>
                      <w:rPr>
                        <w:rFonts w:hint="eastAsia"/>
                        <w:vertAlign w:val="subscript"/>
                      </w:rPr>
                      <w:t>5</w:t>
                    </w:r>
                  </w:p>
                </w:txbxContent>
              </v:textbox>
            </v:shape>
            <v:shape id="_x0000_s1531" type="#_x0000_t202" style="position:absolute;left:8622;top:11097;width:420;height:312" filled="f" stroked="f">
              <v:textbox style="mso-next-textbox:#_x0000_s1531" inset="0,0,0,0">
                <w:txbxContent>
                  <w:p w:rsidR="00AC24F0" w:rsidRDefault="00AC24F0" w:rsidP="00AC24F0">
                    <w:r>
                      <w:rPr>
                        <w:rFonts w:hint="eastAsia"/>
                      </w:rPr>
                      <w:t>A</w:t>
                    </w:r>
                    <w:r>
                      <w:rPr>
                        <w:rFonts w:hint="eastAsia"/>
                        <w:vertAlign w:val="subscript"/>
                      </w:rPr>
                      <w:t>6</w:t>
                    </w:r>
                  </w:p>
                </w:txbxContent>
              </v:textbox>
            </v:shape>
            <v:shape id="_x0000_s1532" type="#_x0000_t202" style="position:absolute;left:8892;top:12723;width:420;height:312" filled="f" stroked="f">
              <v:textbox style="mso-next-textbox:#_x0000_s1532" inset="0,0,0,0">
                <w:txbxContent>
                  <w:p w:rsidR="00AC24F0" w:rsidRDefault="00AC24F0" w:rsidP="00AC24F0">
                    <w:r>
                      <w:rPr>
                        <w:rFonts w:hint="eastAsia"/>
                      </w:rPr>
                      <w:t>B</w:t>
                    </w:r>
                    <w:r>
                      <w:rPr>
                        <w:rFonts w:hint="eastAsia"/>
                        <w:vertAlign w:val="subscript"/>
                      </w:rPr>
                      <w:t>1</w:t>
                    </w:r>
                  </w:p>
                </w:txbxContent>
              </v:textbox>
            </v:shape>
            <v:shape id="_x0000_s1533" type="#_x0000_t202" style="position:absolute;left:9882;top:12144;width:420;height:312" filled="f" stroked="f">
              <v:textbox style="mso-next-textbox:#_x0000_s1533" inset="0,0,0,0">
                <w:txbxContent>
                  <w:p w:rsidR="00AC24F0" w:rsidRDefault="00AC24F0" w:rsidP="00AC24F0">
                    <w:r>
                      <w:rPr>
                        <w:rFonts w:hint="eastAsia"/>
                      </w:rPr>
                      <w:t>B</w:t>
                    </w:r>
                    <w:r>
                      <w:rPr>
                        <w:rFonts w:hint="eastAsia"/>
                        <w:vertAlign w:val="subscript"/>
                      </w:rPr>
                      <w:t>2</w:t>
                    </w:r>
                  </w:p>
                </w:txbxContent>
              </v:textbox>
            </v:shape>
            <v:shape id="_x0000_s1534" type="#_x0000_t202" style="position:absolute;left:9807;top:11148;width:420;height:312" filled="f" stroked="f">
              <v:textbox style="mso-next-textbox:#_x0000_s1534" inset="0,0,0,0">
                <w:txbxContent>
                  <w:p w:rsidR="00AC24F0" w:rsidRDefault="00AC24F0" w:rsidP="00AC24F0">
                    <w:r>
                      <w:rPr>
                        <w:rFonts w:hint="eastAsia"/>
                      </w:rPr>
                      <w:t>B</w:t>
                    </w:r>
                    <w:r>
                      <w:rPr>
                        <w:rFonts w:hint="eastAsia"/>
                        <w:vertAlign w:val="subscript"/>
                      </w:rPr>
                      <w:t>3</w:t>
                    </w:r>
                  </w:p>
                </w:txbxContent>
              </v:textbox>
            </v:shape>
            <v:shape id="_x0000_s1535" type="#_x0000_t202" style="position:absolute;left:8817;top:10644;width:420;height:312" filled="f" stroked="f">
              <v:textbox style="mso-next-textbox:#_x0000_s1535" inset="0,0,0,0">
                <w:txbxContent>
                  <w:p w:rsidR="00AC24F0" w:rsidRDefault="00AC24F0" w:rsidP="00AC24F0">
                    <w:r>
                      <w:rPr>
                        <w:rFonts w:hint="eastAsia"/>
                      </w:rPr>
                      <w:t>B</w:t>
                    </w:r>
                    <w:r>
                      <w:rPr>
                        <w:rFonts w:hint="eastAsia"/>
                        <w:vertAlign w:val="subscript"/>
                      </w:rPr>
                      <w:t>4</w:t>
                    </w:r>
                  </w:p>
                </w:txbxContent>
              </v:textbox>
            </v:shape>
            <v:shape id="_x0000_s1536" type="#_x0000_t202" style="position:absolute;left:7857;top:11208;width:420;height:312" filled="f" stroked="f">
              <v:textbox style="mso-next-textbox:#_x0000_s1536" inset="0,0,0,0">
                <w:txbxContent>
                  <w:p w:rsidR="00AC24F0" w:rsidRDefault="00AC24F0" w:rsidP="00AC24F0">
                    <w:r>
                      <w:rPr>
                        <w:rFonts w:hint="eastAsia"/>
                      </w:rPr>
                      <w:t>B</w:t>
                    </w:r>
                    <w:r>
                      <w:rPr>
                        <w:rFonts w:hint="eastAsia"/>
                        <w:vertAlign w:val="subscript"/>
                      </w:rPr>
                      <w:t>5</w:t>
                    </w:r>
                  </w:p>
                </w:txbxContent>
              </v:textbox>
            </v:shape>
            <v:shape id="_x0000_s1537" type="#_x0000_t202" style="position:absolute;left:7947;top:12189;width:420;height:312" filled="f" stroked="f">
              <v:textbox style="mso-next-textbox:#_x0000_s1537" inset="0,0,0,0">
                <w:txbxContent>
                  <w:p w:rsidR="00AC24F0" w:rsidRDefault="00AC24F0" w:rsidP="00AC24F0">
                    <w:r>
                      <w:rPr>
                        <w:rFonts w:hint="eastAsia"/>
                      </w:rPr>
                      <w:t>B</w:t>
                    </w:r>
                    <w:r>
                      <w:rPr>
                        <w:rFonts w:hint="eastAsia"/>
                        <w:vertAlign w:val="subscript"/>
                      </w:rPr>
                      <w:t>6</w:t>
                    </w:r>
                  </w:p>
                </w:txbxContent>
              </v:textbox>
            </v:shape>
            <v:oval id="_x0000_s1538" style="position:absolute;left:8172;top:11379;width:45;height:45" fillcolor="black">
              <v:textbox inset="0,0,0,0"/>
            </v:oval>
            <v:oval id="_x0000_s1539" style="position:absolute;left:8907;top:10926;width:45;height:45" fillcolor="black">
              <v:textbox inset="0,0,0,0"/>
            </v:oval>
            <v:oval id="_x0000_s1540" style="position:absolute;left:8187;top:12255;width:45;height:45" fillcolor="black">
              <v:textbox inset="0,0,0,0"/>
            </v:oval>
            <v:oval id="_x0000_s1541" style="position:absolute;left:8967;top:12687;width:45;height:45" fillcolor="black">
              <v:textbox inset="0,0,0,0"/>
            </v:oval>
            <v:oval id="_x0000_s1542" style="position:absolute;left:9717;top:11358;width:45;height:45" fillcolor="black">
              <v:textbox inset="0,0,0,0"/>
            </v:oval>
            <v:oval id="_x0000_s1543" style="position:absolute;left:9732;top:12234;width:45;height:45" fillcolor="black">
              <v:textbox inset="0,0,0,0"/>
            </v:oval>
            <v:oval id="_x0000_s1544" style="position:absolute;left:9432;top:11823;width:45;height:45" fillcolor="black">
              <v:textbox inset="0,0,0,0"/>
            </v:oval>
          </v:group>
        </w:pict>
      </w:r>
    </w:p>
    <w:p w:rsidR="00AC24F0" w:rsidRPr="00AC24F0" w:rsidRDefault="00AC24F0" w:rsidP="00AC24F0">
      <w:pPr>
        <w:rPr>
          <w:szCs w:val="21"/>
        </w:rPr>
      </w:pPr>
    </w:p>
    <w:p w:rsidR="00AC24F0" w:rsidRPr="0004793F" w:rsidRDefault="00AC24F0" w:rsidP="00AC24F0">
      <w:pPr>
        <w:rPr>
          <w:szCs w:val="21"/>
        </w:rPr>
      </w:pPr>
    </w:p>
    <w:p w:rsidR="00AC24F0" w:rsidRPr="0004793F" w:rsidRDefault="00AC24F0" w:rsidP="00AC24F0">
      <w:pPr>
        <w:rPr>
          <w:szCs w:val="21"/>
        </w:rPr>
      </w:pPr>
    </w:p>
    <w:p w:rsidR="00AC24F0" w:rsidRPr="0004793F" w:rsidRDefault="00AC24F0" w:rsidP="00AC24F0">
      <w:pPr>
        <w:rPr>
          <w:szCs w:val="21"/>
        </w:rPr>
      </w:pPr>
    </w:p>
    <w:p w:rsidR="00AC24F0" w:rsidRPr="0004793F" w:rsidRDefault="00AC24F0" w:rsidP="00AC24F0">
      <w:pPr>
        <w:rPr>
          <w:szCs w:val="21"/>
        </w:rPr>
      </w:pPr>
    </w:p>
    <w:p w:rsidR="00AC24F0" w:rsidRPr="0004793F" w:rsidRDefault="00AC24F0" w:rsidP="00AC24F0">
      <w:pPr>
        <w:rPr>
          <w:szCs w:val="21"/>
        </w:rPr>
      </w:pPr>
    </w:p>
    <w:p w:rsidR="00AC24F0" w:rsidRDefault="00AC24F0" w:rsidP="00AC24F0">
      <w:pPr>
        <w:tabs>
          <w:tab w:val="left" w:pos="2070"/>
        </w:tabs>
        <w:jc w:val="center"/>
        <w:rPr>
          <w:b/>
          <w:bCs/>
          <w:szCs w:val="21"/>
        </w:rPr>
      </w:pPr>
    </w:p>
    <w:p w:rsidR="00AC24F0" w:rsidRDefault="00AC24F0" w:rsidP="00AC24F0">
      <w:pPr>
        <w:tabs>
          <w:tab w:val="left" w:pos="2070"/>
        </w:tabs>
        <w:jc w:val="center"/>
        <w:rPr>
          <w:b/>
          <w:bCs/>
          <w:szCs w:val="21"/>
        </w:rPr>
      </w:pPr>
    </w:p>
    <w:p w:rsidR="00B6481F" w:rsidRPr="00AC24F0" w:rsidRDefault="00B6481F" w:rsidP="00AC24F0">
      <w:pPr>
        <w:rPr>
          <w:rFonts w:ascii="宋体" w:hAnsi="宋体"/>
          <w:b/>
          <w:sz w:val="22"/>
        </w:rPr>
      </w:pPr>
    </w:p>
    <w:p w:rsidR="00B6481F" w:rsidRDefault="00B6481F" w:rsidP="00B6481F">
      <w:pPr>
        <w:spacing w:line="360" w:lineRule="auto"/>
        <w:rPr>
          <w:rFonts w:ascii="宋体" w:hAnsi="宋体"/>
          <w:b/>
          <w:sz w:val="22"/>
        </w:rPr>
      </w:pPr>
    </w:p>
    <w:p w:rsidR="003E7483" w:rsidRDefault="003E7483" w:rsidP="00B6481F">
      <w:pPr>
        <w:tabs>
          <w:tab w:val="left" w:pos="1635"/>
        </w:tabs>
        <w:rPr>
          <w:szCs w:val="21"/>
        </w:rPr>
      </w:pPr>
    </w:p>
    <w:p w:rsidR="003E7483" w:rsidRDefault="003E7483" w:rsidP="003E7483">
      <w:pPr>
        <w:rPr>
          <w:szCs w:val="21"/>
        </w:rPr>
      </w:pPr>
    </w:p>
    <w:p w:rsidR="003E7483" w:rsidRDefault="003E7483" w:rsidP="003E7483">
      <w:pPr>
        <w:rPr>
          <w:szCs w:val="21"/>
        </w:rPr>
      </w:pPr>
    </w:p>
    <w:p w:rsidR="003E7483" w:rsidRDefault="003E7483" w:rsidP="003E7483">
      <w:pPr>
        <w:rPr>
          <w:szCs w:val="21"/>
        </w:rPr>
      </w:pPr>
    </w:p>
    <w:p w:rsidR="003E7483" w:rsidRDefault="003E7483" w:rsidP="003E7483">
      <w:pPr>
        <w:rPr>
          <w:szCs w:val="21"/>
        </w:rPr>
      </w:pPr>
    </w:p>
    <w:p w:rsidR="003E7483" w:rsidRDefault="003E7483" w:rsidP="003E7483">
      <w:pPr>
        <w:rPr>
          <w:szCs w:val="21"/>
        </w:rPr>
      </w:pPr>
    </w:p>
    <w:p w:rsidR="003E7483" w:rsidRDefault="003E7483" w:rsidP="003E7483">
      <w:pPr>
        <w:rPr>
          <w:szCs w:val="21"/>
        </w:rPr>
      </w:pPr>
    </w:p>
    <w:p w:rsidR="00CA2C74" w:rsidRPr="00CA2C74" w:rsidRDefault="00CA2C74" w:rsidP="00CE788C">
      <w:pPr>
        <w:tabs>
          <w:tab w:val="left" w:pos="2400"/>
        </w:tabs>
        <w:rPr>
          <w:szCs w:val="21"/>
        </w:rPr>
      </w:pPr>
    </w:p>
    <w:p w:rsidR="00CA2C74" w:rsidRPr="00CA2C74" w:rsidRDefault="00CA2C74" w:rsidP="003E7483">
      <w:pPr>
        <w:tabs>
          <w:tab w:val="left" w:pos="2400"/>
        </w:tabs>
        <w:rPr>
          <w:szCs w:val="21"/>
        </w:rPr>
      </w:pPr>
      <w:r w:rsidRPr="00CA2C74">
        <w:rPr>
          <w:szCs w:val="21"/>
        </w:rPr>
        <w:t>【</w:t>
      </w:r>
      <w:r w:rsidRPr="00CA2C74">
        <w:rPr>
          <w:b/>
          <w:bCs/>
          <w:szCs w:val="21"/>
        </w:rPr>
        <w:t>练习</w:t>
      </w:r>
      <w:r w:rsidRPr="00CA2C74">
        <w:rPr>
          <w:szCs w:val="21"/>
        </w:rPr>
        <w:t>】</w:t>
      </w:r>
    </w:p>
    <w:p w:rsidR="00F57F77" w:rsidRPr="0004793F" w:rsidRDefault="00CC6B6D" w:rsidP="00F57F77">
      <w:pPr>
        <w:pStyle w:val="a4"/>
        <w:spacing w:before="0" w:beforeAutospacing="0" w:after="0" w:afterAutospacing="0"/>
        <w:rPr>
          <w:rFonts w:ascii="Times New Roman" w:hAnsi="Times New Roman"/>
          <w:sz w:val="21"/>
          <w:szCs w:val="21"/>
        </w:rPr>
      </w:pPr>
      <w:r>
        <w:rPr>
          <w:rFonts w:ascii="Times New Roman" w:hAnsi="Times New Roman"/>
          <w:noProof/>
          <w:sz w:val="21"/>
          <w:szCs w:val="21"/>
        </w:rPr>
        <w:pict>
          <v:group id="_x0000_s1636" style="position:absolute;margin-left:290.65pt;margin-top:47.6pt;width:109.85pt;height:66.6pt;z-index:251659776" coordorigin="7853,12276" coordsize="2197,1332">
            <v:group id="_x0000_s1637" style="position:absolute;left:7853;top:12276;width:2197;height:1332" coordorigin="7853,12276" coordsize="2197,1332">
              <v:line id="_x0000_s1638" style="position:absolute" from="9312,12546" to="10050,12546" strokeweight="3pt">
                <v:stroke r:id="rId17" o:title="" filltype="pattern"/>
              </v:line>
              <v:line id="_x0000_s1639" style="position:absolute" from="9312,12574" to="10050,12574"/>
              <v:line id="_x0000_s1640" style="position:absolute" from="9712,12574" to="9712,12631"/>
              <v:line id="_x0000_s1641" style="position:absolute" from="7853,13608" to="9743,13608" strokeweight="3pt">
                <v:stroke r:id="rId17" o:title="" filltype="pattern"/>
              </v:line>
              <v:line id="_x0000_s1642" style="position:absolute" from="7853,13580" to="9743,13580"/>
              <v:line id="_x0000_s1643" style="position:absolute" from="9344,13503" to="9734,13503">
                <v:stroke endarrow="block" endarrowwidth="narrow" endarrowlength="short"/>
              </v:line>
              <v:shape id="_x0000_s1644" type="#_x0000_t202" style="position:absolute;left:9427;top:13199;width:195;height:295" filled="f" stroked="f">
                <v:textbox style="mso-next-textbox:#_x0000_s1644" inset="0,0,0,0">
                  <w:txbxContent>
                    <w:p w:rsidR="00F57F77" w:rsidRDefault="00F57F77" w:rsidP="00F57F77">
                      <w:r>
                        <w:rPr>
                          <w:rFonts w:hint="eastAsia"/>
                        </w:rPr>
                        <w:t>F</w:t>
                      </w:r>
                      <w:r>
                        <w:rPr>
                          <w:rFonts w:hint="eastAsia"/>
                          <w:vertAlign w:val="subscript"/>
                        </w:rPr>
                        <w:t>1</w:t>
                      </w:r>
                    </w:p>
                  </w:txbxContent>
                </v:textbox>
              </v:shape>
              <v:rect id="_x0000_s1645" style="position:absolute;left:8592;top:12981;width:1260;height:102;rotation:-2319085fd" fillcolor="black">
                <v:fill r:id="rId23" o:title="20%" type="pattern"/>
                <v:textbox inset="0,0,0,0"/>
              </v:rect>
              <v:shape id="_x0000_s1646" type="#_x0000_t202" style="position:absolute;left:9612;top:12276;width:210;height:312" filled="f" stroked="f">
                <v:textbox style="mso-next-textbox:#_x0000_s1646" inset="0,0,0,0">
                  <w:txbxContent>
                    <w:p w:rsidR="00F57F77" w:rsidRDefault="00F57F77" w:rsidP="00F57F77">
                      <w:r>
                        <w:rPr>
                          <w:rFonts w:hint="eastAsia"/>
                        </w:rPr>
                        <w:t>O</w:t>
                      </w:r>
                    </w:p>
                  </w:txbxContent>
                </v:textbox>
              </v:shape>
              <v:shape id="_x0000_s1647" type="#_x0000_t202" style="position:absolute;left:9822;top:12558;width:210;height:312" filled="f" stroked="f">
                <v:textbox style="mso-next-textbox:#_x0000_s1647" inset="0,0,0,0">
                  <w:txbxContent>
                    <w:p w:rsidR="00F57F77" w:rsidRDefault="00F57F77" w:rsidP="00F57F77">
                      <w:r>
                        <w:rPr>
                          <w:rFonts w:hint="eastAsia"/>
                        </w:rPr>
                        <w:t>A</w:t>
                      </w:r>
                    </w:p>
                  </w:txbxContent>
                </v:textbox>
              </v:shape>
              <v:shape id="_x0000_s1648" type="#_x0000_t202" style="position:absolute;left:8547;top:13071;width:210;height:312" filled="f" stroked="f">
                <v:textbox style="mso-next-textbox:#_x0000_s1648" inset="0,0,0,0">
                  <w:txbxContent>
                    <w:p w:rsidR="00F57F77" w:rsidRDefault="00F57F77" w:rsidP="00F57F77">
                      <w:r>
                        <w:rPr>
                          <w:rFonts w:hint="eastAsia"/>
                        </w:rPr>
                        <w:t>B</w:t>
                      </w:r>
                    </w:p>
                  </w:txbxContent>
                </v:textbox>
              </v:shape>
              <v:rect id="_x0000_s1649" style="position:absolute;left:8159;top:13432;width:1171;height:148">
                <v:textbox inset="0,0,0,0"/>
              </v:rect>
            </v:group>
            <v:shape id="_x0000_s1650" style="position:absolute;left:8970;top:13275;width:60;height:135;mso-wrap-distance-left:9pt;mso-wrap-distance-top:0;mso-wrap-distance-right:9pt;mso-wrap-distance-bottom:0;mso-position-horizontal:absolute;mso-position-horizontal-relative:text;mso-position-vertical:absolute;mso-position-vertical-relative:text;v-text-anchor:top" coordsize="60,135" path="m,hdc30,45,36,88,60,135e" filled="f">
              <v:path arrowok="t"/>
            </v:shape>
            <v:shape id="_x0000_s1651" type="#_x0000_t202" style="position:absolute;left:9012;top:13200;width:210;height:312" filled="f" stroked="f">
              <v:textbox style="mso-next-textbox:#_x0000_s1651" inset="0,0,0,0">
                <w:txbxContent>
                  <w:p w:rsidR="00F57F77" w:rsidRDefault="00F57F77" w:rsidP="00F57F77">
                    <w:r>
                      <w:rPr>
                        <w:rFonts w:hint="eastAsia"/>
                      </w:rPr>
                      <w:t>θ</w:t>
                    </w:r>
                  </w:p>
                </w:txbxContent>
              </v:textbox>
            </v:shape>
          </v:group>
        </w:pict>
      </w:r>
      <w:r w:rsidR="00F57F77" w:rsidRPr="0004793F">
        <w:rPr>
          <w:rFonts w:ascii="Times New Roman" w:hAnsi="Times New Roman"/>
          <w:b/>
          <w:bCs/>
          <w:sz w:val="21"/>
          <w:szCs w:val="21"/>
        </w:rPr>
        <w:t>1</w:t>
      </w:r>
      <w:r w:rsidR="00F57F77" w:rsidRPr="0004793F">
        <w:rPr>
          <w:rFonts w:ascii="Times New Roman" w:hAnsi="Times New Roman"/>
          <w:b/>
          <w:bCs/>
          <w:sz w:val="21"/>
          <w:szCs w:val="21"/>
        </w:rPr>
        <w:t>、</w:t>
      </w:r>
      <w:r w:rsidR="00F57F77" w:rsidRPr="0004793F">
        <w:rPr>
          <w:rFonts w:ascii="Times New Roman" w:hAnsi="Times New Roman"/>
          <w:sz w:val="21"/>
          <w:szCs w:val="21"/>
        </w:rPr>
        <w:t>如图所示，木棒的一端用一根足够短的绳子拴住悬挂在天花板上，另一端搁在滑动摩擦因数为</w:t>
      </w:r>
      <w:r w:rsidR="00F57F77" w:rsidRPr="0004793F">
        <w:rPr>
          <w:rFonts w:ascii="Times New Roman" w:hAnsi="Times New Roman"/>
          <w:sz w:val="21"/>
          <w:szCs w:val="21"/>
        </w:rPr>
        <w:t>μ</w:t>
      </w:r>
      <w:r w:rsidR="00F57F77" w:rsidRPr="0004793F">
        <w:rPr>
          <w:rFonts w:ascii="Times New Roman" w:hAnsi="Times New Roman"/>
          <w:sz w:val="21"/>
          <w:szCs w:val="21"/>
        </w:rPr>
        <w:t>的水平木板上，木板放在光滑的水平面上，若向右匀速拉出木板时的水平拉力为</w:t>
      </w:r>
      <w:r w:rsidR="00F57F77" w:rsidRPr="0004793F">
        <w:rPr>
          <w:rFonts w:ascii="Times New Roman" w:hAnsi="Times New Roman"/>
          <w:sz w:val="21"/>
          <w:szCs w:val="21"/>
        </w:rPr>
        <w:t>F</w:t>
      </w:r>
      <w:r w:rsidR="00F57F77" w:rsidRPr="0004793F">
        <w:rPr>
          <w:rFonts w:ascii="Times New Roman" w:hAnsi="Times New Roman"/>
          <w:sz w:val="21"/>
          <w:szCs w:val="21"/>
          <w:vertAlign w:val="subscript"/>
        </w:rPr>
        <w:t>1</w:t>
      </w:r>
      <w:r w:rsidR="00F57F77" w:rsidRPr="0004793F">
        <w:rPr>
          <w:rFonts w:ascii="Times New Roman" w:hAnsi="Times New Roman"/>
          <w:sz w:val="21"/>
          <w:szCs w:val="21"/>
        </w:rPr>
        <w:t>，向左匀速拉出时的水平拉力为</w:t>
      </w:r>
      <w:r w:rsidR="00F57F77" w:rsidRPr="0004793F">
        <w:rPr>
          <w:rFonts w:ascii="Times New Roman" w:hAnsi="Times New Roman"/>
          <w:sz w:val="21"/>
          <w:szCs w:val="21"/>
        </w:rPr>
        <w:t>F</w:t>
      </w:r>
      <w:r w:rsidR="00F57F77" w:rsidRPr="0004793F">
        <w:rPr>
          <w:rFonts w:ascii="Times New Roman" w:hAnsi="Times New Roman"/>
          <w:sz w:val="21"/>
          <w:szCs w:val="21"/>
          <w:vertAlign w:val="subscript"/>
        </w:rPr>
        <w:t>2</w:t>
      </w:r>
      <w:r w:rsidR="00F57F77" w:rsidRPr="0004793F">
        <w:rPr>
          <w:rFonts w:ascii="Times New Roman" w:hAnsi="Times New Roman"/>
          <w:sz w:val="21"/>
          <w:szCs w:val="21"/>
        </w:rPr>
        <w:t>，两种情况下，木棒与木板间的夹角均保持为</w:t>
      </w:r>
      <w:r w:rsidR="00F57F77" w:rsidRPr="0004793F">
        <w:rPr>
          <w:rFonts w:ascii="Times New Roman" w:hAnsi="Times New Roman"/>
          <w:sz w:val="21"/>
          <w:szCs w:val="21"/>
        </w:rPr>
        <w:t>θ</w:t>
      </w:r>
      <w:r w:rsidR="00F57F77" w:rsidRPr="0004793F">
        <w:rPr>
          <w:rFonts w:ascii="Times New Roman" w:hAnsi="Times New Roman"/>
          <w:sz w:val="21"/>
          <w:szCs w:val="21"/>
        </w:rPr>
        <w:t>不变，试比较</w:t>
      </w:r>
      <w:r w:rsidR="00F57F77" w:rsidRPr="0004793F">
        <w:rPr>
          <w:rFonts w:ascii="Times New Roman" w:hAnsi="Times New Roman"/>
          <w:sz w:val="21"/>
          <w:szCs w:val="21"/>
        </w:rPr>
        <w:t>F</w:t>
      </w:r>
      <w:r w:rsidR="00F57F77" w:rsidRPr="0004793F">
        <w:rPr>
          <w:rFonts w:ascii="Times New Roman" w:hAnsi="Times New Roman"/>
          <w:sz w:val="21"/>
          <w:szCs w:val="21"/>
          <w:vertAlign w:val="subscript"/>
        </w:rPr>
        <w:t>1</w:t>
      </w:r>
      <w:r w:rsidR="00F57F77" w:rsidRPr="0004793F">
        <w:rPr>
          <w:rFonts w:ascii="Times New Roman" w:hAnsi="Times New Roman"/>
          <w:sz w:val="21"/>
          <w:szCs w:val="21"/>
        </w:rPr>
        <w:t>和</w:t>
      </w:r>
      <w:r w:rsidR="00F57F77" w:rsidRPr="0004793F">
        <w:rPr>
          <w:rFonts w:ascii="Times New Roman" w:hAnsi="Times New Roman"/>
          <w:sz w:val="21"/>
          <w:szCs w:val="21"/>
        </w:rPr>
        <w:t>F</w:t>
      </w:r>
      <w:r w:rsidR="00F57F77" w:rsidRPr="0004793F">
        <w:rPr>
          <w:rFonts w:ascii="Times New Roman" w:hAnsi="Times New Roman"/>
          <w:sz w:val="21"/>
          <w:szCs w:val="21"/>
          <w:vertAlign w:val="subscript"/>
        </w:rPr>
        <w:t>2</w:t>
      </w:r>
      <w:r w:rsidR="00F57F77" w:rsidRPr="0004793F">
        <w:rPr>
          <w:rFonts w:ascii="Times New Roman" w:hAnsi="Times New Roman"/>
          <w:sz w:val="21"/>
          <w:szCs w:val="21"/>
        </w:rPr>
        <w:t>的大小？</w:t>
      </w:r>
    </w:p>
    <w:p w:rsidR="00F57F77" w:rsidRPr="0004793F" w:rsidRDefault="00F57F77" w:rsidP="00F57F77">
      <w:pPr>
        <w:pStyle w:val="a4"/>
        <w:spacing w:before="0" w:beforeAutospacing="0" w:after="0" w:afterAutospacing="0"/>
        <w:ind w:firstLineChars="190" w:firstLine="399"/>
        <w:rPr>
          <w:rFonts w:ascii="Times New Roman" w:hAnsi="Times New Roman"/>
          <w:sz w:val="21"/>
          <w:szCs w:val="21"/>
        </w:rPr>
      </w:pPr>
    </w:p>
    <w:p w:rsidR="00F57F77" w:rsidRPr="0004793F" w:rsidRDefault="00F57F77" w:rsidP="00F57F77">
      <w:pPr>
        <w:pStyle w:val="a4"/>
        <w:spacing w:before="0" w:beforeAutospacing="0" w:after="0" w:afterAutospacing="0"/>
        <w:ind w:firstLineChars="190" w:firstLine="399"/>
        <w:rPr>
          <w:rFonts w:ascii="Times New Roman" w:hAnsi="Times New Roman"/>
          <w:sz w:val="21"/>
          <w:szCs w:val="21"/>
        </w:rPr>
      </w:pPr>
    </w:p>
    <w:p w:rsidR="00F57F77" w:rsidRDefault="00F57F77" w:rsidP="00F57F77">
      <w:pPr>
        <w:pStyle w:val="a4"/>
        <w:spacing w:before="0" w:beforeAutospacing="0" w:after="0" w:afterAutospacing="0"/>
        <w:ind w:firstLineChars="190" w:firstLine="399"/>
        <w:rPr>
          <w:rFonts w:ascii="Times New Roman" w:hAnsi="Times New Roman"/>
          <w:sz w:val="21"/>
          <w:szCs w:val="21"/>
        </w:rPr>
      </w:pPr>
    </w:p>
    <w:p w:rsidR="00F57F77" w:rsidRDefault="00F57F77" w:rsidP="00F57F77">
      <w:pPr>
        <w:pStyle w:val="a4"/>
        <w:spacing w:before="0" w:beforeAutospacing="0" w:after="0" w:afterAutospacing="0"/>
        <w:ind w:firstLineChars="190" w:firstLine="399"/>
        <w:rPr>
          <w:rFonts w:ascii="Times New Roman" w:hAnsi="Times New Roman"/>
          <w:sz w:val="21"/>
          <w:szCs w:val="21"/>
        </w:rPr>
      </w:pPr>
    </w:p>
    <w:p w:rsidR="00F57F77" w:rsidRDefault="00F57F77" w:rsidP="00F57F77">
      <w:pPr>
        <w:pStyle w:val="a4"/>
        <w:spacing w:before="0" w:beforeAutospacing="0" w:after="0" w:afterAutospacing="0"/>
        <w:ind w:firstLineChars="190" w:firstLine="399"/>
        <w:rPr>
          <w:rFonts w:ascii="Times New Roman" w:hAnsi="Times New Roman"/>
          <w:sz w:val="21"/>
          <w:szCs w:val="21"/>
        </w:rPr>
      </w:pPr>
    </w:p>
    <w:p w:rsidR="00F57F77" w:rsidRDefault="00F57F77" w:rsidP="00F57F77">
      <w:pPr>
        <w:pStyle w:val="a4"/>
        <w:spacing w:before="0" w:beforeAutospacing="0" w:after="0" w:afterAutospacing="0"/>
        <w:ind w:firstLineChars="190" w:firstLine="399"/>
        <w:rPr>
          <w:rFonts w:ascii="Times New Roman" w:hAnsi="Times New Roman"/>
          <w:sz w:val="21"/>
          <w:szCs w:val="21"/>
        </w:rPr>
      </w:pPr>
    </w:p>
    <w:p w:rsidR="00F57F77" w:rsidRDefault="00F57F77" w:rsidP="00F57F77">
      <w:pPr>
        <w:pStyle w:val="a4"/>
        <w:spacing w:before="0" w:beforeAutospacing="0" w:after="0" w:afterAutospacing="0"/>
        <w:ind w:firstLineChars="190" w:firstLine="399"/>
        <w:rPr>
          <w:rFonts w:ascii="Times New Roman" w:hAnsi="Times New Roman"/>
          <w:sz w:val="21"/>
          <w:szCs w:val="21"/>
        </w:rPr>
      </w:pPr>
    </w:p>
    <w:p w:rsidR="00F57F77" w:rsidRPr="0004793F" w:rsidRDefault="00F57F77" w:rsidP="00F57F77">
      <w:pPr>
        <w:pStyle w:val="a4"/>
        <w:spacing w:before="0" w:beforeAutospacing="0" w:after="0" w:afterAutospacing="0"/>
        <w:ind w:firstLineChars="190" w:firstLine="399"/>
        <w:rPr>
          <w:rFonts w:ascii="Times New Roman" w:hAnsi="Times New Roman"/>
          <w:sz w:val="21"/>
          <w:szCs w:val="21"/>
        </w:rPr>
      </w:pPr>
    </w:p>
    <w:p w:rsidR="00F57F77" w:rsidRDefault="00F57F77" w:rsidP="00F57F77">
      <w:pPr>
        <w:pStyle w:val="a4"/>
        <w:spacing w:before="0" w:beforeAutospacing="0" w:after="0" w:afterAutospacing="0"/>
        <w:ind w:firstLineChars="200" w:firstLine="422"/>
        <w:rPr>
          <w:rFonts w:ascii="Times New Roman" w:hAnsi="Times New Roman"/>
          <w:b/>
          <w:bCs/>
          <w:sz w:val="21"/>
          <w:szCs w:val="21"/>
        </w:rPr>
      </w:pPr>
    </w:p>
    <w:p w:rsidR="00F57F77" w:rsidRDefault="00F57F77" w:rsidP="00F57F77">
      <w:pPr>
        <w:pStyle w:val="a4"/>
        <w:spacing w:before="0" w:beforeAutospacing="0" w:after="0" w:afterAutospacing="0"/>
        <w:ind w:firstLineChars="200" w:firstLine="422"/>
        <w:rPr>
          <w:rFonts w:ascii="Times New Roman" w:hAnsi="Times New Roman"/>
          <w:b/>
          <w:bCs/>
          <w:sz w:val="21"/>
          <w:szCs w:val="21"/>
        </w:rPr>
      </w:pPr>
    </w:p>
    <w:p w:rsidR="00F57F77" w:rsidRDefault="00F57F77" w:rsidP="00F57F77">
      <w:pPr>
        <w:pStyle w:val="a4"/>
        <w:spacing w:before="0" w:beforeAutospacing="0" w:after="0" w:afterAutospacing="0"/>
        <w:ind w:firstLineChars="200" w:firstLine="422"/>
        <w:rPr>
          <w:rFonts w:ascii="Times New Roman" w:hAnsi="Times New Roman"/>
          <w:b/>
          <w:bCs/>
          <w:sz w:val="21"/>
          <w:szCs w:val="21"/>
        </w:rPr>
      </w:pPr>
    </w:p>
    <w:p w:rsidR="00F57F77" w:rsidRDefault="00F57F77" w:rsidP="00F57F77">
      <w:pPr>
        <w:pStyle w:val="a4"/>
        <w:spacing w:before="0" w:beforeAutospacing="0" w:after="0" w:afterAutospacing="0"/>
        <w:ind w:firstLineChars="200" w:firstLine="422"/>
        <w:rPr>
          <w:rFonts w:ascii="Times New Roman" w:hAnsi="Times New Roman"/>
          <w:b/>
          <w:bCs/>
          <w:sz w:val="21"/>
          <w:szCs w:val="21"/>
        </w:rPr>
      </w:pPr>
    </w:p>
    <w:p w:rsidR="00F57F77" w:rsidRDefault="00F57F77" w:rsidP="00F57F77">
      <w:pPr>
        <w:pStyle w:val="a4"/>
        <w:spacing w:before="0" w:beforeAutospacing="0" w:after="0" w:afterAutospacing="0"/>
        <w:ind w:firstLineChars="200" w:firstLine="422"/>
        <w:rPr>
          <w:rFonts w:ascii="Times New Roman" w:hAnsi="Times New Roman"/>
          <w:b/>
          <w:bCs/>
          <w:sz w:val="21"/>
          <w:szCs w:val="21"/>
        </w:rPr>
      </w:pPr>
    </w:p>
    <w:p w:rsidR="00F57F77" w:rsidRPr="0004793F" w:rsidRDefault="00CC6B6D" w:rsidP="00F57F77">
      <w:pPr>
        <w:pStyle w:val="a4"/>
        <w:spacing w:before="0" w:beforeAutospacing="0" w:after="0" w:afterAutospacing="0"/>
        <w:rPr>
          <w:rFonts w:ascii="Times New Roman" w:hAnsi="Times New Roman"/>
          <w:sz w:val="21"/>
          <w:szCs w:val="21"/>
        </w:rPr>
      </w:pPr>
      <w:r w:rsidRPr="00CC6B6D">
        <w:rPr>
          <w:rFonts w:ascii="Times New Roman" w:hAnsi="Times New Roman"/>
          <w:b/>
          <w:bCs/>
          <w:noProof/>
          <w:sz w:val="21"/>
          <w:szCs w:val="21"/>
        </w:rPr>
        <w:lastRenderedPageBreak/>
        <w:pict>
          <v:group id="_x0000_s1588" style="position:absolute;margin-left:291pt;margin-top:31.35pt;width:119.25pt;height:74.4pt;z-index:251658752" coordorigin="6207,9150" coordsize="2595,1695">
            <v:group id="_x0000_s1589" style="position:absolute;left:7362;top:9396;width:840;height:630" coordorigin="3372,10644" coordsize="1395,861">
              <v:shape id="_x0000_s1590" style="position:absolute;left:3372;top:10644;width:1365;height:780;mso-wrap-distance-left:9pt;mso-wrap-distance-top:0;mso-wrap-distance-right:9pt;mso-wrap-distance-bottom:0;mso-position-horizontal:absolute;mso-position-horizontal-relative:text;mso-position-vertical:absolute;mso-position-vertical-relative:text;v-text-anchor:top" coordsize="1890,936" path="m,936c63,920,220,889,378,837,536,785,763,709,945,624v182,-85,371,-193,528,-297c1630,223,1803,68,1890,e" filled="f">
                <v:path arrowok="t"/>
              </v:shape>
              <v:shape id="_x0000_s1591" style="position:absolute;left:3402;top:10725;width:1365;height:780;mso-wrap-distance-left:9pt;mso-wrap-distance-top:0;mso-wrap-distance-right:9pt;mso-wrap-distance-bottom:0;mso-position-horizontal:absolute;mso-position-horizontal-relative:text;mso-position-vertical:absolute;mso-position-vertical-relative:text;v-text-anchor:top" coordsize="1890,936" path="m,936c63,920,220,889,378,837,536,785,763,709,945,624v182,-85,371,-193,528,-297c1630,223,1803,68,1890,e" filled="f">
                <v:path arrowok="t"/>
              </v:shape>
            </v:group>
            <v:rect id="_x0000_s1592" style="position:absolute;left:7317;top:9849;width:105;height:227">
              <v:textbox inset="0,0,0,0"/>
            </v:rect>
            <v:oval id="_x0000_s1593" style="position:absolute;left:6522;top:9552;width:840;height:840">
              <v:textbox inset="0,0,0,0"/>
            </v:oval>
            <v:line id="_x0000_s1594" style="position:absolute" from="6207,10800" to="7572,10800"/>
            <v:group id="_x0000_s1595" style="position:absolute;left:6417;top:10332;width:398;height:468" coordorigin="6417,10332" coordsize="398,468">
              <v:line id="_x0000_s1596" style="position:absolute;flip:x" from="6417,10332" to="6732,10800"/>
              <v:line id="_x0000_s1597" style="position:absolute;flip:x" from="6537,10377" to="6815,10790">
                <o:lock v:ext="edit" aspectratio="t"/>
              </v:line>
            </v:group>
            <v:group id="_x0000_s1598" style="position:absolute;left:7069;top:10332;width:398;height:468;flip:x" coordorigin="6417,10332" coordsize="398,468">
              <v:line id="_x0000_s1599" style="position:absolute;flip:x" from="6417,10332" to="6732,10800"/>
              <v:line id="_x0000_s1600" style="position:absolute;flip:x" from="6537,10377" to="6815,10790">
                <o:lock v:ext="edit" aspectratio="t"/>
              </v:line>
            </v:group>
            <v:line id="_x0000_s1601" style="position:absolute" from="6207,10845" to="7572,10845" strokeweight="3pt">
              <v:stroke r:id="rId17" o:title="" filltype="pattern"/>
            </v:line>
            <v:oval id="_x0000_s1602" style="position:absolute;left:6687;top:9723;width:525;height:525" filled="f">
              <v:textbox inset="0,0,0,0"/>
            </v:oval>
            <v:oval id="_x0000_s1603" style="position:absolute;left:8172;top:9381;width:51;height:57" fillcolor="black">
              <v:textbox inset="0,0,0,0"/>
            </v:oval>
            <v:oval id="_x0000_s1604" style="position:absolute;left:7992;top:9591;width:51;height:57" fillcolor="black">
              <v:textbox inset="0,0,0,0"/>
            </v:oval>
            <v:line id="_x0000_s1605" style="position:absolute" from="8367,9477" to="8367,9789"/>
            <v:line id="_x0000_s1606" style="position:absolute;rotation:-10;flip:y" from="8007,9507" to="8322,9663"/>
            <v:line id="_x0000_s1607" style="position:absolute;rotation:-10" from="8037,9597" to="8352,9753"/>
            <v:line id="_x0000_s1608" style="position:absolute" from="8412,9477" to="8412,9789" strokeweight="3pt">
              <v:stroke r:id="rId20" o:title="" filltype="pattern"/>
            </v:line>
            <v:line id="_x0000_s1609" style="position:absolute" from="8217,9411" to="8532,9411">
              <v:stroke endarrow="block" endarrowwidth="narrow" endarrowlength="short"/>
            </v:line>
            <v:shape id="_x0000_s1610" type="#_x0000_t202" style="position:absolute;left:6417;top:9552;width:210;height:312" filled="f" stroked="f">
              <v:textbox style="mso-next-textbox:#_x0000_s1610" inset="0,0,0,0">
                <w:txbxContent>
                  <w:p w:rsidR="00F57F77" w:rsidRDefault="00F57F77" w:rsidP="00F57F77">
                    <w:r>
                      <w:rPr>
                        <w:rFonts w:hint="eastAsia"/>
                      </w:rPr>
                      <w:t>a</w:t>
                    </w:r>
                  </w:p>
                </w:txbxContent>
              </v:textbox>
            </v:shape>
            <v:shape id="_x0000_s1611" type="#_x0000_t202" style="position:absolute;left:7392;top:10065;width:210;height:312" filled="f" stroked="f">
              <v:textbox style="mso-next-textbox:#_x0000_s1611" inset="0,0,0,0">
                <w:txbxContent>
                  <w:p w:rsidR="00F57F77" w:rsidRDefault="00F57F77" w:rsidP="00F57F77">
                    <w:r>
                      <w:rPr>
                        <w:rFonts w:hint="eastAsia"/>
                      </w:rPr>
                      <w:t>b</w:t>
                    </w:r>
                  </w:p>
                </w:txbxContent>
              </v:textbox>
            </v:shape>
            <v:shape id="_x0000_s1612" type="#_x0000_t202" style="position:absolute;left:7572;top:9552;width:210;height:312" filled="f" stroked="f">
              <v:textbox style="mso-next-textbox:#_x0000_s1612" inset="0,0,0,0">
                <w:txbxContent>
                  <w:p w:rsidR="00F57F77" w:rsidRDefault="00F57F77" w:rsidP="00F57F77">
                    <w:r>
                      <w:rPr>
                        <w:rFonts w:hint="eastAsia"/>
                      </w:rPr>
                      <w:t>C</w:t>
                    </w:r>
                  </w:p>
                </w:txbxContent>
              </v:textbox>
            </v:shape>
            <v:shape id="_x0000_s1613" type="#_x0000_t202" style="position:absolute;left:7812;top:9396;width:210;height:312" filled="f" stroked="f">
              <v:textbox style="mso-next-textbox:#_x0000_s1613" inset="0,0,0,0">
                <w:txbxContent>
                  <w:p w:rsidR="00F57F77" w:rsidRDefault="00F57F77" w:rsidP="00F57F77">
                    <w:r>
                      <w:rPr>
                        <w:rFonts w:hint="eastAsia"/>
                      </w:rPr>
                      <w:t>O</w:t>
                    </w:r>
                  </w:p>
                </w:txbxContent>
              </v:textbox>
            </v:shape>
            <v:shape id="_x0000_s1614" type="#_x0000_t202" style="position:absolute;left:7992;top:9150;width:210;height:312" filled="f" stroked="f">
              <v:textbox style="mso-next-textbox:#_x0000_s1614" inset="0,0,0,0">
                <w:txbxContent>
                  <w:p w:rsidR="00F57F77" w:rsidRDefault="00F57F77" w:rsidP="00F57F77">
                    <w:r>
                      <w:rPr>
                        <w:rFonts w:hint="eastAsia"/>
                      </w:rPr>
                      <w:t>A</w:t>
                    </w:r>
                  </w:p>
                </w:txbxContent>
              </v:textbox>
            </v:shape>
            <v:shape id="_x0000_s1615" type="#_x0000_t202" style="position:absolute;left:8592;top:9255;width:210;height:312" filled="f" stroked="f">
              <v:textbox style="mso-next-textbox:#_x0000_s1615" inset="0,0,0,0">
                <w:txbxContent>
                  <w:p w:rsidR="00F57F77" w:rsidRDefault="00F57F77" w:rsidP="00F57F77">
                    <w:r>
                      <w:rPr>
                        <w:rFonts w:hint="eastAsia"/>
                      </w:rPr>
                      <w:t>F</w:t>
                    </w:r>
                  </w:p>
                </w:txbxContent>
              </v:textbox>
            </v:shape>
            <v:oval id="_x0000_s1616" style="position:absolute;left:6927;top:9960;width:57;height:57" fillcolor="black">
              <v:textbox inset="0,0,0,0"/>
            </v:oval>
          </v:group>
        </w:pict>
      </w:r>
      <w:r w:rsidR="00F57F77" w:rsidRPr="0004793F">
        <w:rPr>
          <w:rFonts w:ascii="Times New Roman" w:hAnsi="Times New Roman"/>
          <w:b/>
          <w:bCs/>
          <w:sz w:val="21"/>
          <w:szCs w:val="21"/>
        </w:rPr>
        <w:t>2</w:t>
      </w:r>
      <w:r w:rsidR="00F57F77" w:rsidRPr="0004793F">
        <w:rPr>
          <w:rFonts w:ascii="Times New Roman" w:hAnsi="Times New Roman"/>
          <w:b/>
          <w:bCs/>
          <w:sz w:val="21"/>
          <w:szCs w:val="21"/>
        </w:rPr>
        <w:t>、</w:t>
      </w:r>
      <w:r w:rsidR="00F57F77" w:rsidRPr="0004793F">
        <w:rPr>
          <w:rFonts w:ascii="Times New Roman" w:hAnsi="Times New Roman"/>
          <w:sz w:val="21"/>
          <w:szCs w:val="21"/>
        </w:rPr>
        <w:t>如图所示，是一种手控制动器，</w:t>
      </w:r>
      <w:r w:rsidR="00F57F77" w:rsidRPr="0004793F">
        <w:rPr>
          <w:rFonts w:ascii="Times New Roman" w:hAnsi="Times New Roman"/>
          <w:sz w:val="21"/>
          <w:szCs w:val="21"/>
        </w:rPr>
        <w:t>a</w:t>
      </w:r>
      <w:r w:rsidR="00F57F77" w:rsidRPr="0004793F">
        <w:rPr>
          <w:rFonts w:ascii="Times New Roman" w:hAnsi="Times New Roman"/>
          <w:sz w:val="21"/>
          <w:szCs w:val="21"/>
        </w:rPr>
        <w:t>是一个转动着的轮子，</w:t>
      </w:r>
      <w:r w:rsidR="00F57F77" w:rsidRPr="0004793F">
        <w:rPr>
          <w:rFonts w:ascii="Times New Roman" w:hAnsi="Times New Roman"/>
          <w:sz w:val="21"/>
          <w:szCs w:val="21"/>
        </w:rPr>
        <w:t>b</w:t>
      </w:r>
      <w:r w:rsidR="00F57F77" w:rsidRPr="0004793F">
        <w:rPr>
          <w:rFonts w:ascii="Times New Roman" w:hAnsi="Times New Roman"/>
          <w:sz w:val="21"/>
          <w:szCs w:val="21"/>
        </w:rPr>
        <w:t>是摩擦制动片，</w:t>
      </w:r>
      <w:r w:rsidR="00F57F77" w:rsidRPr="0004793F">
        <w:rPr>
          <w:rFonts w:ascii="Times New Roman" w:hAnsi="Times New Roman"/>
          <w:sz w:val="21"/>
          <w:szCs w:val="21"/>
        </w:rPr>
        <w:t>C</w:t>
      </w:r>
      <w:r w:rsidR="00F57F77" w:rsidRPr="0004793F">
        <w:rPr>
          <w:rFonts w:ascii="Times New Roman" w:hAnsi="Times New Roman"/>
          <w:sz w:val="21"/>
          <w:szCs w:val="21"/>
        </w:rPr>
        <w:t>是杠杆，</w:t>
      </w:r>
      <w:r w:rsidR="00F57F77" w:rsidRPr="0004793F">
        <w:rPr>
          <w:rFonts w:ascii="Times New Roman" w:hAnsi="Times New Roman"/>
          <w:sz w:val="21"/>
          <w:szCs w:val="21"/>
        </w:rPr>
        <w:t>O</w:t>
      </w:r>
      <w:r w:rsidR="00F57F77" w:rsidRPr="0004793F">
        <w:rPr>
          <w:rFonts w:ascii="Times New Roman" w:hAnsi="Times New Roman"/>
          <w:sz w:val="21"/>
          <w:szCs w:val="21"/>
        </w:rPr>
        <w:t>是其固定转动轴，手在</w:t>
      </w:r>
      <w:r w:rsidR="00F57F77" w:rsidRPr="0004793F">
        <w:rPr>
          <w:rFonts w:ascii="Times New Roman" w:hAnsi="Times New Roman"/>
          <w:sz w:val="21"/>
          <w:szCs w:val="21"/>
        </w:rPr>
        <w:t>A</w:t>
      </w:r>
      <w:r w:rsidR="00F57F77" w:rsidRPr="0004793F">
        <w:rPr>
          <w:rFonts w:ascii="Times New Roman" w:hAnsi="Times New Roman"/>
          <w:sz w:val="21"/>
          <w:szCs w:val="21"/>
        </w:rPr>
        <w:t>点施加一作用力</w:t>
      </w:r>
      <w:r w:rsidR="00F57F77" w:rsidRPr="0004793F">
        <w:rPr>
          <w:rFonts w:ascii="Times New Roman" w:hAnsi="Times New Roman"/>
          <w:sz w:val="21"/>
          <w:szCs w:val="21"/>
        </w:rPr>
        <w:t>F</w:t>
      </w:r>
      <w:r w:rsidR="00F57F77" w:rsidRPr="0004793F">
        <w:rPr>
          <w:rFonts w:ascii="Times New Roman" w:hAnsi="Times New Roman"/>
          <w:sz w:val="21"/>
          <w:szCs w:val="21"/>
        </w:rPr>
        <w:t>时，</w:t>
      </w:r>
      <w:r w:rsidR="00F57F77" w:rsidRPr="0004793F">
        <w:rPr>
          <w:rFonts w:ascii="Times New Roman" w:hAnsi="Times New Roman"/>
          <w:sz w:val="21"/>
          <w:szCs w:val="21"/>
        </w:rPr>
        <w:t>b</w:t>
      </w:r>
      <w:r w:rsidR="00F57F77" w:rsidRPr="0004793F">
        <w:rPr>
          <w:rFonts w:ascii="Times New Roman" w:hAnsi="Times New Roman"/>
          <w:sz w:val="21"/>
          <w:szCs w:val="21"/>
        </w:rPr>
        <w:t>将压紧轮子使轮子制动，若使轮子制动需要的力矩是一定的，则下列说法正确的是：</w:t>
      </w:r>
    </w:p>
    <w:p w:rsidR="00F57F77" w:rsidRPr="0004793F" w:rsidRDefault="00F57F77" w:rsidP="00F57F77">
      <w:pPr>
        <w:pStyle w:val="a4"/>
        <w:spacing w:before="0" w:beforeAutospacing="0" w:after="0" w:afterAutospacing="0"/>
        <w:ind w:firstLineChars="100" w:firstLine="210"/>
        <w:rPr>
          <w:rFonts w:ascii="Times New Roman" w:hAnsi="Times New Roman"/>
          <w:sz w:val="21"/>
          <w:szCs w:val="21"/>
        </w:rPr>
      </w:pPr>
      <w:r w:rsidRPr="0004793F">
        <w:rPr>
          <w:rFonts w:ascii="Times New Roman" w:hAnsi="Times New Roman"/>
          <w:sz w:val="21"/>
          <w:szCs w:val="21"/>
        </w:rPr>
        <w:t>A</w:t>
      </w:r>
      <w:r w:rsidRPr="0004793F">
        <w:rPr>
          <w:rFonts w:ascii="Times New Roman" w:hAnsi="Times New Roman"/>
          <w:sz w:val="21"/>
          <w:szCs w:val="21"/>
        </w:rPr>
        <w:t>、轮</w:t>
      </w:r>
      <w:r w:rsidRPr="0004793F">
        <w:rPr>
          <w:rFonts w:ascii="Times New Roman" w:hAnsi="Times New Roman"/>
          <w:sz w:val="21"/>
          <w:szCs w:val="21"/>
        </w:rPr>
        <w:t>a</w:t>
      </w:r>
      <w:r w:rsidRPr="0004793F">
        <w:rPr>
          <w:rFonts w:ascii="Times New Roman" w:hAnsi="Times New Roman"/>
          <w:sz w:val="21"/>
          <w:szCs w:val="21"/>
        </w:rPr>
        <w:t>逆时针转动时，所需力</w:t>
      </w:r>
      <w:r w:rsidRPr="0004793F">
        <w:rPr>
          <w:rFonts w:ascii="Times New Roman" w:hAnsi="Times New Roman"/>
          <w:sz w:val="21"/>
          <w:szCs w:val="21"/>
        </w:rPr>
        <w:t>F</w:t>
      </w:r>
      <w:r w:rsidRPr="0004793F">
        <w:rPr>
          <w:rFonts w:ascii="Times New Roman" w:hAnsi="Times New Roman"/>
          <w:sz w:val="21"/>
          <w:szCs w:val="21"/>
        </w:rPr>
        <w:t>小</w:t>
      </w:r>
    </w:p>
    <w:p w:rsidR="00F57F77" w:rsidRPr="0004793F" w:rsidRDefault="00F57F77" w:rsidP="00F57F77">
      <w:pPr>
        <w:pStyle w:val="a4"/>
        <w:spacing w:before="0" w:beforeAutospacing="0" w:after="0" w:afterAutospacing="0"/>
        <w:ind w:firstLineChars="100" w:firstLine="210"/>
        <w:rPr>
          <w:rFonts w:ascii="Times New Roman" w:hAnsi="Times New Roman"/>
          <w:sz w:val="21"/>
          <w:szCs w:val="21"/>
        </w:rPr>
      </w:pPr>
      <w:r w:rsidRPr="0004793F">
        <w:rPr>
          <w:rFonts w:ascii="Times New Roman" w:hAnsi="Times New Roman"/>
          <w:sz w:val="21"/>
          <w:szCs w:val="21"/>
        </w:rPr>
        <w:t>B</w:t>
      </w:r>
      <w:r w:rsidRPr="0004793F">
        <w:rPr>
          <w:rFonts w:ascii="Times New Roman" w:hAnsi="Times New Roman"/>
          <w:sz w:val="21"/>
          <w:szCs w:val="21"/>
        </w:rPr>
        <w:t>、轮</w:t>
      </w:r>
      <w:r w:rsidRPr="0004793F">
        <w:rPr>
          <w:rFonts w:ascii="Times New Roman" w:hAnsi="Times New Roman"/>
          <w:sz w:val="21"/>
          <w:szCs w:val="21"/>
        </w:rPr>
        <w:t>a</w:t>
      </w:r>
      <w:r w:rsidRPr="0004793F">
        <w:rPr>
          <w:rFonts w:ascii="Times New Roman" w:hAnsi="Times New Roman"/>
          <w:sz w:val="21"/>
          <w:szCs w:val="21"/>
        </w:rPr>
        <w:t>顺时针转动时，所需力</w:t>
      </w:r>
      <w:r w:rsidRPr="0004793F">
        <w:rPr>
          <w:rFonts w:ascii="Times New Roman" w:hAnsi="Times New Roman"/>
          <w:sz w:val="21"/>
          <w:szCs w:val="21"/>
        </w:rPr>
        <w:t>F</w:t>
      </w:r>
      <w:r w:rsidRPr="0004793F">
        <w:rPr>
          <w:rFonts w:ascii="Times New Roman" w:hAnsi="Times New Roman"/>
          <w:sz w:val="21"/>
          <w:szCs w:val="21"/>
        </w:rPr>
        <w:t>小</w:t>
      </w:r>
    </w:p>
    <w:p w:rsidR="00F57F77" w:rsidRPr="0004793F" w:rsidRDefault="00F57F77" w:rsidP="00F57F77">
      <w:pPr>
        <w:pStyle w:val="a4"/>
        <w:spacing w:before="0" w:beforeAutospacing="0" w:after="0" w:afterAutospacing="0"/>
        <w:ind w:firstLineChars="100" w:firstLine="210"/>
        <w:rPr>
          <w:rFonts w:ascii="Times New Roman" w:hAnsi="Times New Roman"/>
          <w:sz w:val="21"/>
          <w:szCs w:val="21"/>
        </w:rPr>
      </w:pPr>
      <w:r w:rsidRPr="0004793F">
        <w:rPr>
          <w:rFonts w:ascii="Times New Roman" w:hAnsi="Times New Roman"/>
          <w:sz w:val="21"/>
          <w:szCs w:val="21"/>
        </w:rPr>
        <w:t>C</w:t>
      </w:r>
      <w:r w:rsidRPr="0004793F">
        <w:rPr>
          <w:rFonts w:ascii="Times New Roman" w:hAnsi="Times New Roman"/>
          <w:sz w:val="21"/>
          <w:szCs w:val="21"/>
        </w:rPr>
        <w:t>、无论轮</w:t>
      </w:r>
      <w:r w:rsidRPr="0004793F">
        <w:rPr>
          <w:rFonts w:ascii="Times New Roman" w:hAnsi="Times New Roman"/>
          <w:sz w:val="21"/>
          <w:szCs w:val="21"/>
        </w:rPr>
        <w:t>a</w:t>
      </w:r>
      <w:r w:rsidRPr="0004793F">
        <w:rPr>
          <w:rFonts w:ascii="Times New Roman" w:hAnsi="Times New Roman"/>
          <w:sz w:val="21"/>
          <w:szCs w:val="21"/>
        </w:rPr>
        <w:t>逆时针还是顺时针转动所需的力</w:t>
      </w:r>
      <w:r w:rsidRPr="0004793F">
        <w:rPr>
          <w:rFonts w:ascii="Times New Roman" w:hAnsi="Times New Roman"/>
          <w:sz w:val="21"/>
          <w:szCs w:val="21"/>
        </w:rPr>
        <w:t>F</w:t>
      </w:r>
      <w:r w:rsidRPr="0004793F">
        <w:rPr>
          <w:rFonts w:ascii="Times New Roman" w:hAnsi="Times New Roman"/>
          <w:sz w:val="21"/>
          <w:szCs w:val="21"/>
        </w:rPr>
        <w:t>相同</w:t>
      </w:r>
    </w:p>
    <w:p w:rsidR="006F110E" w:rsidRPr="0057601C" w:rsidRDefault="00F57F77" w:rsidP="0057601C">
      <w:pPr>
        <w:pStyle w:val="a4"/>
        <w:spacing w:before="0" w:beforeAutospacing="0" w:after="0" w:afterAutospacing="0"/>
        <w:ind w:firstLineChars="100" w:firstLine="210"/>
        <w:rPr>
          <w:rFonts w:ascii="Times New Roman" w:hAnsi="Times New Roman"/>
          <w:sz w:val="21"/>
          <w:szCs w:val="21"/>
        </w:rPr>
      </w:pPr>
      <w:r w:rsidRPr="0004793F">
        <w:rPr>
          <w:rFonts w:ascii="Times New Roman" w:hAnsi="Times New Roman"/>
          <w:sz w:val="21"/>
          <w:szCs w:val="21"/>
        </w:rPr>
        <w:t>D</w:t>
      </w:r>
      <w:r w:rsidRPr="0004793F">
        <w:rPr>
          <w:rFonts w:ascii="Times New Roman" w:hAnsi="Times New Roman"/>
          <w:sz w:val="21"/>
          <w:szCs w:val="21"/>
        </w:rPr>
        <w:t>、无法比较力</w:t>
      </w:r>
      <w:r w:rsidRPr="0004793F">
        <w:rPr>
          <w:rFonts w:ascii="Times New Roman" w:hAnsi="Times New Roman"/>
          <w:sz w:val="21"/>
          <w:szCs w:val="21"/>
        </w:rPr>
        <w:t>F</w:t>
      </w:r>
      <w:r w:rsidRPr="0004793F">
        <w:rPr>
          <w:rFonts w:ascii="Times New Roman" w:hAnsi="Times New Roman"/>
          <w:sz w:val="21"/>
          <w:szCs w:val="21"/>
        </w:rPr>
        <w:t>的大小</w:t>
      </w:r>
    </w:p>
    <w:p w:rsidR="001128F6" w:rsidRPr="007E3431" w:rsidRDefault="007639C3" w:rsidP="001128F6">
      <w:r>
        <w:rPr>
          <w:noProof/>
        </w:rPr>
        <w:drawing>
          <wp:anchor distT="0" distB="0" distL="114300" distR="114300" simplePos="0" relativeHeight="251660800" behindDoc="1" locked="0" layoutInCell="1" allowOverlap="1">
            <wp:simplePos x="0" y="0"/>
            <wp:positionH relativeFrom="column">
              <wp:posOffset>3448050</wp:posOffset>
            </wp:positionH>
            <wp:positionV relativeFrom="paragraph">
              <wp:posOffset>480060</wp:posOffset>
            </wp:positionV>
            <wp:extent cx="1762125" cy="1123315"/>
            <wp:effectExtent l="19050" t="0" r="9525" b="0"/>
            <wp:wrapNone/>
            <wp:docPr id="630" name="图片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4" cstate="print"/>
                    <a:srcRect/>
                    <a:stretch>
                      <a:fillRect/>
                    </a:stretch>
                  </pic:blipFill>
                  <pic:spPr bwMode="auto">
                    <a:xfrm>
                      <a:off x="0" y="0"/>
                      <a:ext cx="1762125" cy="1123315"/>
                    </a:xfrm>
                    <a:prstGeom prst="rect">
                      <a:avLst/>
                    </a:prstGeom>
                    <a:noFill/>
                    <a:ln w="9525">
                      <a:noFill/>
                      <a:miter lim="800000"/>
                      <a:headEnd/>
                      <a:tailEnd/>
                    </a:ln>
                  </pic:spPr>
                </pic:pic>
              </a:graphicData>
            </a:graphic>
          </wp:anchor>
        </w:drawing>
      </w:r>
      <w:r w:rsidR="001128F6">
        <w:rPr>
          <w:rFonts w:hint="eastAsia"/>
          <w:b/>
          <w:bCs/>
          <w:szCs w:val="21"/>
        </w:rPr>
        <w:t>3</w:t>
      </w:r>
      <w:r w:rsidR="00F57F77" w:rsidRPr="0004793F">
        <w:rPr>
          <w:b/>
          <w:bCs/>
          <w:szCs w:val="21"/>
        </w:rPr>
        <w:t>、</w:t>
      </w:r>
      <w:r w:rsidR="001128F6" w:rsidRPr="007E3431">
        <w:rPr>
          <w:rFonts w:hAnsi="宋体"/>
        </w:rPr>
        <w:t>两根等长的细线，一端拴在同一悬点</w:t>
      </w:r>
      <w:r w:rsidR="001128F6" w:rsidRPr="007E3431">
        <w:t>O</w:t>
      </w:r>
      <w:r w:rsidR="001128F6" w:rsidRPr="007E3431">
        <w:rPr>
          <w:rFonts w:hAnsi="宋体"/>
        </w:rPr>
        <w:t>上，另一端各系一个小球，两球的质量分别为</w:t>
      </w:r>
      <w:r w:rsidR="001128F6" w:rsidRPr="007E3431">
        <w:t>m</w:t>
      </w:r>
      <w:r w:rsidR="001128F6" w:rsidRPr="007E3431">
        <w:rPr>
          <w:vertAlign w:val="subscript"/>
        </w:rPr>
        <w:t>1</w:t>
      </w:r>
      <w:r w:rsidR="001128F6" w:rsidRPr="007E3431">
        <w:rPr>
          <w:rFonts w:hAnsi="宋体"/>
        </w:rPr>
        <w:t>和</w:t>
      </w:r>
      <w:r w:rsidR="001128F6" w:rsidRPr="007E3431">
        <w:t>m</w:t>
      </w:r>
      <w:r w:rsidR="001128F6" w:rsidRPr="007E3431">
        <w:rPr>
          <w:vertAlign w:val="subscript"/>
        </w:rPr>
        <w:t>2</w:t>
      </w:r>
      <w:r w:rsidR="001128F6" w:rsidRPr="007E3431">
        <w:rPr>
          <w:rFonts w:hAnsi="宋体"/>
        </w:rPr>
        <w:t>，已知两球间存在大小相等、方向相反的斥力而使两线张开一定角度，分别为</w:t>
      </w:r>
      <w:r w:rsidR="001128F6" w:rsidRPr="007E3431">
        <w:t>45</w:t>
      </w:r>
      <w:r w:rsidR="001128F6" w:rsidRPr="007E3431">
        <w:rPr>
          <w:rFonts w:hAnsi="宋体"/>
        </w:rPr>
        <w:t>和</w:t>
      </w:r>
      <w:r w:rsidR="001128F6" w:rsidRPr="007E3431">
        <w:t>30°</w:t>
      </w:r>
      <w:r w:rsidR="001128F6" w:rsidRPr="007E3431">
        <w:rPr>
          <w:rFonts w:hAnsi="宋体"/>
        </w:rPr>
        <w:t>，如图所示。则</w:t>
      </w:r>
      <w:r w:rsidR="001128F6" w:rsidRPr="007E3431">
        <w:t>m</w:t>
      </w:r>
      <w:r w:rsidR="001128F6" w:rsidRPr="007E3431">
        <w:rPr>
          <w:vertAlign w:val="subscript"/>
        </w:rPr>
        <w:t>1</w:t>
      </w:r>
      <w:r w:rsidR="001128F6" w:rsidRPr="007E3431">
        <w:t xml:space="preserve"> : m</w:t>
      </w:r>
      <w:r w:rsidR="001128F6" w:rsidRPr="007E3431">
        <w:rPr>
          <w:vertAlign w:val="subscript"/>
        </w:rPr>
        <w:t>2</w:t>
      </w:r>
      <w:r w:rsidR="001128F6" w:rsidRPr="007E3431">
        <w:rPr>
          <w:rFonts w:hAnsi="宋体"/>
        </w:rPr>
        <w:t>为多少？</w:t>
      </w:r>
    </w:p>
    <w:p w:rsidR="00F57F77" w:rsidRPr="0004793F" w:rsidRDefault="00F57F77" w:rsidP="001128F6">
      <w:pPr>
        <w:rPr>
          <w:szCs w:val="21"/>
        </w:rPr>
      </w:pPr>
    </w:p>
    <w:p w:rsidR="00F57F77" w:rsidRDefault="00F57F77" w:rsidP="00F57F77">
      <w:pPr>
        <w:rPr>
          <w:szCs w:val="21"/>
        </w:rPr>
      </w:pPr>
    </w:p>
    <w:p w:rsidR="001128F6" w:rsidRDefault="001128F6" w:rsidP="00F57F77">
      <w:pPr>
        <w:rPr>
          <w:szCs w:val="21"/>
        </w:rPr>
      </w:pPr>
    </w:p>
    <w:p w:rsidR="001128F6" w:rsidRDefault="001128F6" w:rsidP="00F57F77">
      <w:pPr>
        <w:rPr>
          <w:szCs w:val="21"/>
        </w:rPr>
      </w:pPr>
    </w:p>
    <w:p w:rsidR="001128F6" w:rsidRDefault="001128F6" w:rsidP="00F57F77">
      <w:pPr>
        <w:rPr>
          <w:szCs w:val="21"/>
        </w:rPr>
      </w:pPr>
    </w:p>
    <w:p w:rsidR="001128F6" w:rsidRDefault="001128F6" w:rsidP="00F57F77">
      <w:pPr>
        <w:rPr>
          <w:szCs w:val="21"/>
        </w:rPr>
      </w:pPr>
    </w:p>
    <w:p w:rsidR="001128F6" w:rsidRDefault="001128F6" w:rsidP="00F57F77">
      <w:pPr>
        <w:rPr>
          <w:szCs w:val="21"/>
        </w:rPr>
      </w:pPr>
    </w:p>
    <w:p w:rsidR="001128F6" w:rsidRPr="001128F6" w:rsidRDefault="001128F6" w:rsidP="00F57F77">
      <w:pPr>
        <w:rPr>
          <w:szCs w:val="21"/>
        </w:rPr>
      </w:pPr>
    </w:p>
    <w:p w:rsidR="00F57F77" w:rsidRPr="0004793F" w:rsidRDefault="00F57F77" w:rsidP="00F57F77">
      <w:pPr>
        <w:rPr>
          <w:szCs w:val="21"/>
        </w:rPr>
      </w:pPr>
    </w:p>
    <w:p w:rsidR="00F57F77" w:rsidRPr="0004793F" w:rsidRDefault="00F57F77" w:rsidP="00F57F77">
      <w:pPr>
        <w:rPr>
          <w:szCs w:val="21"/>
        </w:rPr>
      </w:pPr>
    </w:p>
    <w:p w:rsidR="00FC25D8" w:rsidRDefault="007639C3" w:rsidP="00FC25D8">
      <w:r>
        <w:rPr>
          <w:noProof/>
          <w:szCs w:val="21"/>
        </w:rPr>
        <w:drawing>
          <wp:anchor distT="0" distB="0" distL="114300" distR="114300" simplePos="0" relativeHeight="251661824" behindDoc="0" locked="0" layoutInCell="1" allowOverlap="1">
            <wp:simplePos x="0" y="0"/>
            <wp:positionH relativeFrom="column">
              <wp:posOffset>3023870</wp:posOffset>
            </wp:positionH>
            <wp:positionV relativeFrom="paragraph">
              <wp:posOffset>954405</wp:posOffset>
            </wp:positionV>
            <wp:extent cx="2186305" cy="1119505"/>
            <wp:effectExtent l="19050" t="0" r="4445" b="0"/>
            <wp:wrapSquare wrapText="bothSides"/>
            <wp:docPr id="631" name="图片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5" cstate="print"/>
                    <a:srcRect/>
                    <a:stretch>
                      <a:fillRect/>
                    </a:stretch>
                  </pic:blipFill>
                  <pic:spPr bwMode="auto">
                    <a:xfrm>
                      <a:off x="0" y="0"/>
                      <a:ext cx="2186305" cy="1119505"/>
                    </a:xfrm>
                    <a:prstGeom prst="rect">
                      <a:avLst/>
                    </a:prstGeom>
                    <a:noFill/>
                    <a:ln w="9525">
                      <a:noFill/>
                      <a:miter lim="800000"/>
                      <a:headEnd/>
                      <a:tailEnd/>
                    </a:ln>
                  </pic:spPr>
                </pic:pic>
              </a:graphicData>
            </a:graphic>
          </wp:anchor>
        </w:drawing>
      </w:r>
      <w:r w:rsidR="001128F6">
        <w:rPr>
          <w:rFonts w:hint="eastAsia"/>
          <w:b/>
          <w:bCs/>
          <w:szCs w:val="21"/>
        </w:rPr>
        <w:t>4</w:t>
      </w:r>
      <w:r w:rsidR="00F57F77" w:rsidRPr="0004793F">
        <w:rPr>
          <w:b/>
          <w:bCs/>
          <w:szCs w:val="21"/>
        </w:rPr>
        <w:t>、</w:t>
      </w:r>
      <w:r w:rsidR="00FC25D8">
        <w:rPr>
          <w:rFonts w:hint="eastAsia"/>
        </w:rPr>
        <w:t>如图所示，一个半径为</w:t>
      </w:r>
      <w:r w:rsidR="00FC25D8">
        <w:rPr>
          <w:rFonts w:hint="eastAsia"/>
        </w:rPr>
        <w:t>R</w:t>
      </w:r>
      <w:r w:rsidR="00FC25D8">
        <w:rPr>
          <w:rFonts w:hint="eastAsia"/>
        </w:rPr>
        <w:t>的均质金属球上固定着一根长为</w:t>
      </w:r>
      <w:r w:rsidR="00FC25D8">
        <w:rPr>
          <w:rFonts w:hint="eastAsia"/>
        </w:rPr>
        <w:t>L</w:t>
      </w:r>
      <w:r w:rsidR="00FC25D8">
        <w:rPr>
          <w:rFonts w:hint="eastAsia"/>
        </w:rPr>
        <w:t>的轻质细杆，细杆的左端用铰链与墙壁相连，球下边垫上一块木板后，细杆恰好水平，而木板下面是光滑的水平面。由于金属球和木板之间有摩擦（已知摩擦因素为μ），所以要将木板从球下面向右抽出时，至少需要大小为</w:t>
      </w:r>
      <w:r w:rsidR="00FC25D8">
        <w:rPr>
          <w:rFonts w:hint="eastAsia"/>
        </w:rPr>
        <w:t>F</w:t>
      </w:r>
      <w:r w:rsidR="00FC25D8">
        <w:rPr>
          <w:rFonts w:hint="eastAsia"/>
        </w:rPr>
        <w:t>的水平拉力。试问：现要将木板继续向左插进一些，至少需要多大的水平推力？</w:t>
      </w:r>
    </w:p>
    <w:p w:rsidR="00F57F77" w:rsidRPr="00FC25D8" w:rsidRDefault="00F57F77" w:rsidP="001128F6">
      <w:pPr>
        <w:pStyle w:val="a4"/>
        <w:spacing w:before="0" w:beforeAutospacing="0" w:after="0" w:afterAutospacing="0"/>
        <w:rPr>
          <w:rFonts w:ascii="Times New Roman" w:hAnsi="Times New Roman"/>
          <w:sz w:val="21"/>
          <w:szCs w:val="21"/>
        </w:rPr>
      </w:pPr>
    </w:p>
    <w:p w:rsidR="00F57F77" w:rsidRPr="0004793F" w:rsidRDefault="00F57F77" w:rsidP="00F57F77">
      <w:pPr>
        <w:pStyle w:val="a4"/>
        <w:spacing w:before="0" w:beforeAutospacing="0" w:after="0" w:afterAutospacing="0"/>
        <w:ind w:firstLineChars="200" w:firstLine="420"/>
        <w:rPr>
          <w:rFonts w:ascii="Times New Roman" w:hAnsi="Times New Roman"/>
          <w:sz w:val="21"/>
          <w:szCs w:val="21"/>
        </w:rPr>
      </w:pPr>
    </w:p>
    <w:p w:rsidR="00F57F77" w:rsidRPr="0004793F" w:rsidRDefault="00F57F77" w:rsidP="00F57F77">
      <w:pPr>
        <w:pStyle w:val="a4"/>
        <w:spacing w:before="0" w:beforeAutospacing="0" w:after="0" w:afterAutospacing="0"/>
        <w:ind w:firstLineChars="200" w:firstLine="420"/>
        <w:rPr>
          <w:rFonts w:ascii="Times New Roman" w:hAnsi="Times New Roman"/>
          <w:sz w:val="21"/>
          <w:szCs w:val="21"/>
        </w:rPr>
      </w:pPr>
    </w:p>
    <w:p w:rsidR="00F57F77" w:rsidRPr="0004793F" w:rsidRDefault="00F57F77" w:rsidP="00F57F77">
      <w:pPr>
        <w:pStyle w:val="a4"/>
        <w:spacing w:before="0" w:beforeAutospacing="0" w:after="0" w:afterAutospacing="0"/>
        <w:ind w:firstLineChars="200" w:firstLine="420"/>
        <w:rPr>
          <w:rFonts w:ascii="Times New Roman" w:hAnsi="Times New Roman"/>
          <w:sz w:val="21"/>
          <w:szCs w:val="21"/>
        </w:rPr>
      </w:pPr>
    </w:p>
    <w:p w:rsidR="00F57F77" w:rsidRPr="0004793F" w:rsidRDefault="00F57F77" w:rsidP="00F57F77">
      <w:pPr>
        <w:pStyle w:val="a4"/>
        <w:spacing w:before="0" w:beforeAutospacing="0" w:after="0" w:afterAutospacing="0"/>
        <w:ind w:firstLineChars="200" w:firstLine="420"/>
        <w:rPr>
          <w:rFonts w:ascii="Times New Roman" w:hAnsi="Times New Roman"/>
          <w:sz w:val="21"/>
          <w:szCs w:val="21"/>
        </w:rPr>
      </w:pPr>
    </w:p>
    <w:p w:rsidR="00F57F77" w:rsidRPr="0004793F" w:rsidRDefault="00F57F77" w:rsidP="00F57F77">
      <w:pPr>
        <w:pStyle w:val="a4"/>
        <w:spacing w:before="0" w:beforeAutospacing="0" w:after="0" w:afterAutospacing="0"/>
        <w:ind w:firstLineChars="200" w:firstLine="420"/>
        <w:rPr>
          <w:rFonts w:ascii="Times New Roman" w:hAnsi="Times New Roman"/>
          <w:sz w:val="21"/>
          <w:szCs w:val="21"/>
        </w:rPr>
      </w:pPr>
    </w:p>
    <w:sectPr w:rsidR="00F57F77" w:rsidRPr="0004793F" w:rsidSect="004C7596">
      <w:head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236" w:rsidRDefault="00981236" w:rsidP="00CA2C74">
      <w:r>
        <w:separator/>
      </w:r>
    </w:p>
  </w:endnote>
  <w:endnote w:type="continuationSeparator" w:id="1">
    <w:p w:rsidR="00981236" w:rsidRDefault="00981236" w:rsidP="00CA2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236" w:rsidRDefault="00981236" w:rsidP="00CA2C74">
      <w:r>
        <w:separator/>
      </w:r>
    </w:p>
  </w:footnote>
  <w:footnote w:type="continuationSeparator" w:id="1">
    <w:p w:rsidR="00981236" w:rsidRDefault="00981236" w:rsidP="00CA2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AE9" w:rsidRDefault="005A4AE9" w:rsidP="005A4AE9">
    <w:pPr>
      <w:pStyle w:val="a6"/>
    </w:pPr>
    <w:r>
      <w:rPr>
        <w:rFonts w:hint="eastAsia"/>
      </w:rPr>
      <w:t>智浪</w:t>
    </w:r>
    <w:r>
      <w:t xml:space="preserve"> </w:t>
    </w:r>
    <w:r>
      <w:rPr>
        <w:rFonts w:hint="eastAsia"/>
      </w:rPr>
      <w:t>教育</w:t>
    </w:r>
    <w:r>
      <w:t xml:space="preserve"> –</w:t>
    </w:r>
    <w:r>
      <w:rPr>
        <w:rFonts w:hint="eastAsia"/>
      </w:rPr>
      <w:t>普惠英才文库</w:t>
    </w:r>
    <w:r>
      <w:t xml:space="preserve"> </w:t>
    </w:r>
  </w:p>
  <w:p w:rsidR="005A4AE9" w:rsidRPr="005A4AE9" w:rsidRDefault="005A4AE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C74"/>
    <w:rsid w:val="000C6580"/>
    <w:rsid w:val="001128F6"/>
    <w:rsid w:val="003A2E4E"/>
    <w:rsid w:val="003E7483"/>
    <w:rsid w:val="004C7596"/>
    <w:rsid w:val="00565CA5"/>
    <w:rsid w:val="0057601C"/>
    <w:rsid w:val="005A4AE9"/>
    <w:rsid w:val="006F110E"/>
    <w:rsid w:val="007639C3"/>
    <w:rsid w:val="007B1D36"/>
    <w:rsid w:val="007E3431"/>
    <w:rsid w:val="007E3FD4"/>
    <w:rsid w:val="0083434A"/>
    <w:rsid w:val="008F202D"/>
    <w:rsid w:val="00981236"/>
    <w:rsid w:val="00AB2BF5"/>
    <w:rsid w:val="00AC24F0"/>
    <w:rsid w:val="00B00DA8"/>
    <w:rsid w:val="00B263E7"/>
    <w:rsid w:val="00B6481F"/>
    <w:rsid w:val="00CA2C74"/>
    <w:rsid w:val="00CC6B6D"/>
    <w:rsid w:val="00CE788C"/>
    <w:rsid w:val="00E9575F"/>
    <w:rsid w:val="00EA19A5"/>
    <w:rsid w:val="00F57F77"/>
    <w:rsid w:val="00FC25D8"/>
    <w:rsid w:val="00FF3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arc" idref="#lxqaa-7"/>
        <o:r id="V:Rule2" type="arc" idref="#lxqaa-7"/>
        <o:r id="V:Rule3" type="arc" idref="#_x0000_s1425"/>
        <o:r id="V:Rule4" type="arc" idref="#_x0000_s1426"/>
        <o:r id="V:Rule5" type="arc" idref="#_x0000_s1429"/>
        <o:r id="V:Rule6" type="arc" idref="#_x0000_s14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7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A2C74"/>
    <w:pPr>
      <w:tabs>
        <w:tab w:val="left" w:pos="2400"/>
      </w:tabs>
      <w:ind w:firstLineChars="218" w:firstLine="523"/>
    </w:pPr>
    <w:rPr>
      <w:sz w:val="24"/>
    </w:rPr>
  </w:style>
  <w:style w:type="character" w:customStyle="1" w:styleId="Char">
    <w:name w:val="正文文本缩进 Char"/>
    <w:basedOn w:val="a0"/>
    <w:link w:val="a3"/>
    <w:rsid w:val="00CA2C74"/>
    <w:rPr>
      <w:rFonts w:ascii="Times New Roman" w:eastAsia="宋体" w:hAnsi="Times New Roman" w:cs="Times New Roman"/>
      <w:sz w:val="24"/>
      <w:szCs w:val="24"/>
    </w:rPr>
  </w:style>
  <w:style w:type="paragraph" w:styleId="a4">
    <w:name w:val="Normal (Web)"/>
    <w:basedOn w:val="a"/>
    <w:rsid w:val="00CA2C74"/>
    <w:pPr>
      <w:widowControl/>
      <w:spacing w:before="100" w:beforeAutospacing="1" w:after="100" w:afterAutospacing="1"/>
      <w:jc w:val="left"/>
    </w:pPr>
    <w:rPr>
      <w:rFonts w:ascii="宋体" w:hAnsi="宋体"/>
      <w:kern w:val="0"/>
      <w:sz w:val="24"/>
    </w:rPr>
  </w:style>
  <w:style w:type="character" w:styleId="a5">
    <w:name w:val="Hyperlink"/>
    <w:basedOn w:val="a0"/>
    <w:rsid w:val="00CA2C74"/>
    <w:rPr>
      <w:color w:val="0000FF"/>
      <w:u w:val="single"/>
    </w:rPr>
  </w:style>
  <w:style w:type="paragraph" w:styleId="a6">
    <w:name w:val="header"/>
    <w:basedOn w:val="a"/>
    <w:link w:val="Char0"/>
    <w:uiPriority w:val="99"/>
    <w:semiHidden/>
    <w:unhideWhenUsed/>
    <w:rsid w:val="00CA2C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A2C74"/>
    <w:rPr>
      <w:rFonts w:ascii="Times New Roman" w:eastAsia="宋体" w:hAnsi="Times New Roman" w:cs="Times New Roman"/>
      <w:sz w:val="18"/>
      <w:szCs w:val="18"/>
    </w:rPr>
  </w:style>
  <w:style w:type="paragraph" w:styleId="a7">
    <w:name w:val="footer"/>
    <w:basedOn w:val="a"/>
    <w:link w:val="Char1"/>
    <w:uiPriority w:val="99"/>
    <w:unhideWhenUsed/>
    <w:rsid w:val="00CA2C74"/>
    <w:pPr>
      <w:tabs>
        <w:tab w:val="center" w:pos="4153"/>
        <w:tab w:val="right" w:pos="8306"/>
      </w:tabs>
      <w:snapToGrid w:val="0"/>
      <w:jc w:val="left"/>
    </w:pPr>
    <w:rPr>
      <w:sz w:val="18"/>
      <w:szCs w:val="18"/>
    </w:rPr>
  </w:style>
  <w:style w:type="character" w:customStyle="1" w:styleId="Char1">
    <w:name w:val="页脚 Char"/>
    <w:basedOn w:val="a0"/>
    <w:link w:val="a7"/>
    <w:uiPriority w:val="99"/>
    <w:rsid w:val="00CA2C74"/>
    <w:rPr>
      <w:rFonts w:ascii="Times New Roman" w:eastAsia="宋体" w:hAnsi="Times New Roman" w:cs="Times New Roman"/>
      <w:sz w:val="18"/>
      <w:szCs w:val="18"/>
    </w:rPr>
  </w:style>
  <w:style w:type="paragraph" w:styleId="3">
    <w:name w:val="Body Text Indent 3"/>
    <w:basedOn w:val="a"/>
    <w:link w:val="3Char"/>
    <w:uiPriority w:val="99"/>
    <w:semiHidden/>
    <w:unhideWhenUsed/>
    <w:rsid w:val="007B1D36"/>
    <w:pPr>
      <w:spacing w:after="120"/>
      <w:ind w:leftChars="200" w:left="420"/>
    </w:pPr>
    <w:rPr>
      <w:sz w:val="16"/>
      <w:szCs w:val="16"/>
    </w:rPr>
  </w:style>
  <w:style w:type="character" w:customStyle="1" w:styleId="3Char">
    <w:name w:val="正文文本缩进 3 Char"/>
    <w:basedOn w:val="a0"/>
    <w:link w:val="3"/>
    <w:uiPriority w:val="99"/>
    <w:semiHidden/>
    <w:rsid w:val="007B1D36"/>
    <w:rPr>
      <w:rFonts w:ascii="Times New Roman" w:hAnsi="Times New Roman"/>
      <w:kern w:val="2"/>
      <w:sz w:val="16"/>
      <w:szCs w:val="16"/>
    </w:rPr>
  </w:style>
  <w:style w:type="paragraph" w:styleId="a8">
    <w:name w:val="Balloon Text"/>
    <w:basedOn w:val="a"/>
    <w:link w:val="Char2"/>
    <w:uiPriority w:val="99"/>
    <w:semiHidden/>
    <w:unhideWhenUsed/>
    <w:rsid w:val="005A4AE9"/>
    <w:rPr>
      <w:sz w:val="18"/>
      <w:szCs w:val="18"/>
    </w:rPr>
  </w:style>
  <w:style w:type="character" w:customStyle="1" w:styleId="Char2">
    <w:name w:val="批注框文本 Char"/>
    <w:basedOn w:val="a0"/>
    <w:link w:val="a8"/>
    <w:uiPriority w:val="99"/>
    <w:semiHidden/>
    <w:rsid w:val="005A4AE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6795919">
      <w:bodyDiv w:val="1"/>
      <w:marLeft w:val="0"/>
      <w:marRight w:val="0"/>
      <w:marTop w:val="0"/>
      <w:marBottom w:val="0"/>
      <w:divBdr>
        <w:top w:val="none" w:sz="0" w:space="0" w:color="auto"/>
        <w:left w:val="none" w:sz="0" w:space="0" w:color="auto"/>
        <w:bottom w:val="none" w:sz="0" w:space="0" w:color="auto"/>
        <w:right w:val="none" w:sz="0" w:space="0" w:color="auto"/>
      </w:divBdr>
    </w:div>
    <w:div w:id="528834589">
      <w:bodyDiv w:val="1"/>
      <w:marLeft w:val="0"/>
      <w:marRight w:val="0"/>
      <w:marTop w:val="0"/>
      <w:marBottom w:val="0"/>
      <w:divBdr>
        <w:top w:val="none" w:sz="0" w:space="0" w:color="auto"/>
        <w:left w:val="none" w:sz="0" w:space="0" w:color="auto"/>
        <w:bottom w:val="none" w:sz="0" w:space="0" w:color="auto"/>
        <w:right w:val="none" w:sz="0" w:space="0" w:color="auto"/>
      </w:divBdr>
    </w:div>
    <w:div w:id="806631319">
      <w:bodyDiv w:val="1"/>
      <w:marLeft w:val="0"/>
      <w:marRight w:val="0"/>
      <w:marTop w:val="0"/>
      <w:marBottom w:val="0"/>
      <w:divBdr>
        <w:top w:val="none" w:sz="0" w:space="0" w:color="auto"/>
        <w:left w:val="none" w:sz="0" w:space="0" w:color="auto"/>
        <w:bottom w:val="none" w:sz="0" w:space="0" w:color="auto"/>
        <w:right w:val="none" w:sz="0" w:space="0" w:color="auto"/>
      </w:divBdr>
    </w:div>
    <w:div w:id="809664409">
      <w:bodyDiv w:val="1"/>
      <w:marLeft w:val="0"/>
      <w:marRight w:val="0"/>
      <w:marTop w:val="0"/>
      <w:marBottom w:val="0"/>
      <w:divBdr>
        <w:top w:val="none" w:sz="0" w:space="0" w:color="auto"/>
        <w:left w:val="none" w:sz="0" w:space="0" w:color="auto"/>
        <w:bottom w:val="none" w:sz="0" w:space="0" w:color="auto"/>
        <w:right w:val="none" w:sz="0" w:space="0" w:color="auto"/>
      </w:divBdr>
    </w:div>
    <w:div w:id="821968515">
      <w:bodyDiv w:val="1"/>
      <w:marLeft w:val="0"/>
      <w:marRight w:val="0"/>
      <w:marTop w:val="0"/>
      <w:marBottom w:val="0"/>
      <w:divBdr>
        <w:top w:val="none" w:sz="0" w:space="0" w:color="auto"/>
        <w:left w:val="none" w:sz="0" w:space="0" w:color="auto"/>
        <w:bottom w:val="none" w:sz="0" w:space="0" w:color="auto"/>
        <w:right w:val="none" w:sz="0" w:space="0" w:color="auto"/>
      </w:divBdr>
    </w:div>
    <w:div w:id="1122764614">
      <w:bodyDiv w:val="1"/>
      <w:marLeft w:val="0"/>
      <w:marRight w:val="0"/>
      <w:marTop w:val="0"/>
      <w:marBottom w:val="0"/>
      <w:divBdr>
        <w:top w:val="none" w:sz="0" w:space="0" w:color="auto"/>
        <w:left w:val="none" w:sz="0" w:space="0" w:color="auto"/>
        <w:bottom w:val="none" w:sz="0" w:space="0" w:color="auto"/>
        <w:right w:val="none" w:sz="0" w:space="0" w:color="auto"/>
      </w:divBdr>
    </w:div>
    <w:div w:id="1405839208">
      <w:bodyDiv w:val="1"/>
      <w:marLeft w:val="0"/>
      <w:marRight w:val="0"/>
      <w:marTop w:val="0"/>
      <w:marBottom w:val="0"/>
      <w:divBdr>
        <w:top w:val="none" w:sz="0" w:space="0" w:color="auto"/>
        <w:left w:val="none" w:sz="0" w:space="0" w:color="auto"/>
        <w:bottom w:val="none" w:sz="0" w:space="0" w:color="auto"/>
        <w:right w:val="none" w:sz="0" w:space="0" w:color="auto"/>
      </w:divBdr>
    </w:div>
    <w:div w:id="1634410272">
      <w:bodyDiv w:val="1"/>
      <w:marLeft w:val="0"/>
      <w:marRight w:val="0"/>
      <w:marTop w:val="0"/>
      <w:marBottom w:val="0"/>
      <w:divBdr>
        <w:top w:val="none" w:sz="0" w:space="0" w:color="auto"/>
        <w:left w:val="none" w:sz="0" w:space="0" w:color="auto"/>
        <w:bottom w:val="none" w:sz="0" w:space="0" w:color="auto"/>
        <w:right w:val="none" w:sz="0" w:space="0" w:color="auto"/>
      </w:divBdr>
    </w:div>
    <w:div w:id="20712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gif"/><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image" Target="media/image9.gi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2.png"/><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1.gi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Links>
    <vt:vector size="6" baseType="variant">
      <vt:variant>
        <vt:i4>1599436526</vt:i4>
      </vt:variant>
      <vt:variant>
        <vt:i4>0</vt:i4>
      </vt:variant>
      <vt:variant>
        <vt:i4>0</vt:i4>
      </vt:variant>
      <vt:variant>
        <vt:i4>5</vt:i4>
      </vt:variant>
      <vt:variant>
        <vt:lpwstr/>
      </vt:variant>
      <vt:variant>
        <vt:lpwstr>目录</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2013-05-24T14:26:00Z</dcterms:created>
  <dcterms:modified xsi:type="dcterms:W3CDTF">2015-02-02T04:29:00Z</dcterms:modified>
</cp:coreProperties>
</file>