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河南驻马店七年级上数学期末试卷"/>
      <w:r>
        <w:t>2019-2020学年河南驻马店七年级上数学期末试卷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2354994884"/>
      <w:r>
        <w:t> </w:t>
      </w:r>
    </w:p>
    <w:p>
      <w:pPr>
        <w:pStyle w:val="6"/>
      </w:pPr>
      <w:r>
        <w:t xml:space="preserve">1.  下列各数，最小的是(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−(−2)</m:t>
        </m:r>
      </m:oMath>
      <w:r>
        <w:tab/>
      </w:r>
      <w:r>
        <w:t>B.</w:t>
      </w:r>
      <m:oMath>
        <m:r>
          <m:rPr/>
          <m:t>−|−2|</m:t>
        </m:r>
      </m:oMath>
      <w:r>
        <w:tab/>
      </w:r>
      <w:r>
        <w:t>C.</w:t>
      </w:r>
      <m:oMath>
        <m:r>
          <m:rPr/>
          <m:t>(−2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r>
          <m:rPr/>
          <m:t>(−2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2"/>
    <w:p>
      <w:pPr>
        <w:pStyle w:val="6"/>
      </w:pPr>
      <w:bookmarkStart w:id="3" w:name="question_2333499076"/>
      <w:r>
        <w:t> </w:t>
      </w:r>
    </w:p>
    <w:p>
      <w:pPr>
        <w:pStyle w:val="6"/>
      </w:pPr>
      <w:r>
        <w:t>2.  如图，在立定跳远中，体育老师是这样测量运动员的成绩的，用一块直角三角板的一边附在起跳线上，另一边与拉直的皮尺重合，这样做的理由(        )</w:t>
      </w:r>
      <w:r>
        <w:br w:type="textWrapping"/>
      </w:r>
      <w:r>
        <w:drawing>
          <wp:inline distT="0" distB="0" distL="0" distR="0">
            <wp:extent cx="1047750" cy="1666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bookmarkStart w:id="4" w:name="bylh-option-container-2"/>
      <w:r>
        <w:t>A.垂线段最短</w:t>
      </w:r>
      <w:r>
        <w:tab/>
      </w:r>
      <w:r>
        <w:t>B.过两点有且只有一条直线</w:t>
      </w:r>
      <w:r>
        <w:br w:type="textWrapping"/>
      </w:r>
      <w:r>
        <w:t>C.过一点可以作无数条直线</w:t>
      </w:r>
      <w:bookmarkStart w:id="5" w:name="bylh-option-2"/>
      <w:r>
        <w:tab/>
      </w:r>
      <w:r>
        <w:t>D.两点之间线段最短</w:t>
      </w:r>
      <w:bookmarkEnd w:id="5"/>
      <w:r>
        <w:br w:type="textWrapping"/>
      </w:r>
    </w:p>
    <w:bookmarkEnd w:id="3"/>
    <w:bookmarkEnd w:id="4"/>
    <w:p>
      <w:pPr>
        <w:pStyle w:val="6"/>
      </w:pPr>
      <w:bookmarkStart w:id="6" w:name="question_2358271684"/>
      <w:r>
        <w:t> </w:t>
      </w:r>
    </w:p>
    <w:p>
      <w:pPr>
        <w:pStyle w:val="6"/>
      </w:pPr>
      <w:r>
        <w:t>3.  据猫眼专业版显示，今年国庆档的献礼片《我和我的祖国》已经跻身中国电影票房榜前十名，自上映以来票房累计突破</w:t>
      </w:r>
      <m:oMath>
        <m:r>
          <m:rPr/>
          <m:t>27.4</m:t>
        </m:r>
      </m:oMath>
      <w:r>
        <w:t>亿元，将</w:t>
      </w:r>
      <m:oMath>
        <m:r>
          <m:rPr/>
          <m:t>27.4</m:t>
        </m:r>
      </m:oMath>
      <w:r>
        <w:t xml:space="preserve">亿用科学记数法可以表示为(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0.274×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10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r>
          <m:rPr/>
          <m:t>2.74×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9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r>
          <m:rPr/>
          <m:t>27.4×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8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r>
          <m:rPr/>
          <m:t>2.74×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10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6"/>
    <w:p>
      <w:pPr>
        <w:pStyle w:val="6"/>
      </w:pPr>
      <w:bookmarkStart w:id="7" w:name="question_2357157572"/>
      <w:r>
        <w:t> </w:t>
      </w:r>
    </w:p>
    <w:p>
      <w:pPr>
        <w:pStyle w:val="6"/>
      </w:pPr>
      <w:r>
        <w:t xml:space="preserve">4.  下列计算正确的是(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a−1</m:t>
            </m:r>
            <m:ctrlPr>
              <w:rPr>
                <w:rFonts w:ascii="Cambria Math" w:hAnsi="Cambria Math"/>
              </w:rPr>
            </m:ctrlPr>
          </m:e>
        </m:d>
        <m:r>
          <m:rPr/>
          <m:t>=a−1</m:t>
        </m:r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4</m:t>
            </m:r>
            <m:ctrlPr>
              <w:rPr>
                <w:rFonts w:ascii="Cambria Math" w:hAnsi="Cambria Math"/>
              </w:rPr>
            </m:ctrlPr>
          </m:sup>
        </m:sSup>
        <m:r>
          <m:rPr/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4</m:t>
            </m:r>
            <m:ctrlPr>
              <w:rPr>
                <w:rFonts w:ascii="Cambria Math" w:hAnsi="Cambria Math"/>
              </w:rPr>
            </m:ctrlPr>
          </m:sup>
        </m:sSup>
        <m:r>
          <m:rPr/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8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=−2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r>
          <m:rPr/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b−6a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=0</m:t>
        </m:r>
      </m:oMath>
    </w:p>
    <w:bookmarkEnd w:id="7"/>
    <w:p>
      <w:pPr>
        <w:pStyle w:val="6"/>
      </w:pPr>
      <w:bookmarkStart w:id="8" w:name="question_3328818431"/>
      <w:r>
        <w:t> </w:t>
      </w:r>
    </w:p>
    <w:p>
      <w:pPr>
        <w:pStyle w:val="6"/>
      </w:pPr>
      <w:r>
        <w:t>5.  如图，</w:t>
      </w:r>
      <m:oMath>
        <m:r>
          <m:rPr/>
          <m:t>AB // CD</m:t>
        </m:r>
      </m:oMath>
      <w:r>
        <w:t>，</w:t>
      </w:r>
      <m:oMath>
        <m:r>
          <m:rPr/>
          <m:t>CB</m:t>
        </m:r>
      </m:oMath>
      <w:r>
        <w:t>平分</w:t>
      </w:r>
      <m:oMath>
        <m:r>
          <m:rPr/>
          <m:t>∠ECD</m:t>
        </m:r>
      </m:oMath>
      <w:r>
        <w:t>交</w:t>
      </w:r>
      <m:oMath>
        <m:r>
          <m:rPr/>
          <m:t>AB</m:t>
        </m:r>
      </m:oMath>
      <w:r>
        <w:t>于点</w:t>
      </w:r>
      <m:oMath>
        <m:r>
          <m:rPr/>
          <m:t>B</m:t>
        </m:r>
      </m:oMath>
      <w:r>
        <w:t>，若</w:t>
      </w:r>
      <m:oMath>
        <m:r>
          <m:rPr/>
          <m:t>∠ECD=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m:oMath>
        <m:r>
          <m:rPr/>
          <m:t>∠B</m:t>
        </m:r>
      </m:oMath>
      <w:r>
        <w:t>的度数为(        )</w:t>
      </w:r>
      <w:r>
        <w:br w:type="textWrapping"/>
      </w:r>
      <w:r>
        <w:drawing>
          <wp:inline distT="0" distB="0" distL="0" distR="0">
            <wp:extent cx="933450" cy="8953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25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35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40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8"/>
    <w:p>
      <w:pPr>
        <w:pStyle w:val="6"/>
      </w:pPr>
      <w:bookmarkStart w:id="9" w:name="question_243113983"/>
      <w:r>
        <w:t> </w:t>
      </w:r>
    </w:p>
    <w:p>
      <w:pPr>
        <w:pStyle w:val="6"/>
      </w:pPr>
      <w:r>
        <w:t>6.  某同学在研究传统文化“抖空竹”时有一个发现：他把它抽象成数学问题，如图所示：已知</w:t>
      </w:r>
      <m:oMath>
        <m:r>
          <m:rPr/>
          <m:t>AB // CD</m:t>
        </m:r>
      </m:oMath>
      <w:r>
        <w:t>，</w:t>
      </w:r>
      <m:oMath>
        <m:r>
          <m:rPr/>
          <m:t>∠BAE=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87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rPr/>
          <m:t>∠DCE=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121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m:oMath>
        <m:r>
          <m:rPr/>
          <m:t>∠E</m:t>
        </m:r>
      </m:oMath>
      <w:r>
        <w:t>的度数是(        )</w:t>
      </w:r>
      <w:r>
        <w:br w:type="textWrapping"/>
      </w:r>
      <w:r>
        <w:drawing>
          <wp:inline distT="0" distB="0" distL="0" distR="0">
            <wp:extent cx="2019300" cy="9810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28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34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46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56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9"/>
    <w:p>
      <w:pPr>
        <w:pStyle w:val="6"/>
      </w:pPr>
      <w:bookmarkStart w:id="10" w:name="question_2349358788"/>
      <w:r>
        <w:t> </w:t>
      </w:r>
    </w:p>
    <w:p>
      <w:pPr>
        <w:pStyle w:val="6"/>
      </w:pPr>
      <w:r>
        <w:t>7.  若</w:t>
      </w:r>
      <m:oMath>
        <m:r>
          <m:rPr/>
          <m:t>|a+1|+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b−2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=0</m:t>
        </m:r>
      </m:oMath>
      <w:r>
        <w:t>，那么单项式</w:t>
      </w:r>
      <m:oMath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a+b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b−a</m:t>
            </m:r>
            <m:ctrlPr>
              <w:rPr>
                <w:rFonts w:ascii="Cambria Math" w:hAnsi="Cambria Math"/>
              </w:rPr>
            </m:ctrlPr>
          </m:sup>
        </m:sSup>
      </m:oMath>
      <w:r>
        <w:t>的同类项为</w:t>
      </w:r>
      <m:oMath>
        <m:r>
          <m:rPr/>
          <m:t>(</m:t>
        </m:r>
      </m:oMath>
      <w:r>
        <w:t xml:space="preserve">        </w:t>
      </w:r>
      <m:oMath>
        <m:r>
          <m:rPr/>
          <m:t>)</m:t>
        </m:r>
      </m:oMath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3x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m:t>y</m:t>
        </m:r>
      </m:oMath>
      <w:r>
        <w:tab/>
      </w:r>
      <w:r>
        <w:t>C.</w:t>
      </w:r>
      <m:oMath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y</m:t>
        </m:r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10"/>
    <w:p>
      <w:pPr>
        <w:pStyle w:val="6"/>
      </w:pPr>
      <w:bookmarkStart w:id="11" w:name="question_2348244676"/>
      <w:r>
        <w:t> </w:t>
      </w:r>
    </w:p>
    <w:p>
      <w:pPr>
        <w:pStyle w:val="6"/>
      </w:pPr>
      <w:r>
        <w:t>8.   如图，是一个由若干个小正方体组成的几何体的三视图.则该几何体最多可由多少个小正方体组合而成？(        )</w:t>
      </w:r>
      <w:r>
        <w:br w:type="textWrapping"/>
      </w:r>
      <w:r>
        <w:drawing>
          <wp:inline distT="0" distB="0" distL="0" distR="0">
            <wp:extent cx="4394200" cy="12827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11</m:t>
        </m:r>
      </m:oMath>
      <w:r>
        <w:t>个</w:t>
      </w:r>
      <w:r>
        <w:tab/>
      </w:r>
      <w:r>
        <w:t>B.</w:t>
      </w:r>
      <m:oMath>
        <m:r>
          <m:rPr/>
          <m:t>14</m:t>
        </m:r>
      </m:oMath>
      <w:r>
        <w:t>个</w:t>
      </w:r>
      <w:r>
        <w:tab/>
      </w:r>
      <w:r>
        <w:t>C.</w:t>
      </w:r>
      <m:oMath>
        <m:r>
          <m:rPr/>
          <m:t>13</m:t>
        </m:r>
      </m:oMath>
      <w:r>
        <w:t>个</w:t>
      </w:r>
      <w:r>
        <w:tab/>
      </w:r>
      <w:r>
        <w:t>D.</w:t>
      </w:r>
      <m:oMath>
        <m:r>
          <m:rPr/>
          <m:t>12</m:t>
        </m:r>
      </m:oMath>
      <w:r>
        <w:t>个</w:t>
      </w:r>
    </w:p>
    <w:bookmarkEnd w:id="11"/>
    <w:p>
      <w:pPr>
        <w:pStyle w:val="6"/>
      </w:pPr>
      <w:bookmarkStart w:id="12" w:name="question_2331139780"/>
      <w:r>
        <w:t> </w:t>
      </w:r>
    </w:p>
    <w:p>
      <w:pPr>
        <w:pStyle w:val="6"/>
      </w:pPr>
      <w:r>
        <w:t xml:space="preserve">9.  用四舍五入法按要求对下列各数取近似值，其中描述错误的是(        ) </w:t>
      </w:r>
    </w:p>
    <w:p>
      <w:pPr>
        <w:pStyle w:val="6"/>
      </w:pPr>
      <w:r>
        <w:t>A.</w:t>
      </w:r>
      <m:oMath>
        <m:r>
          <m:rPr/>
          <m:t>0.67596</m:t>
        </m:r>
      </m:oMath>
      <w:r>
        <w:t>（精确到</w:t>
      </w:r>
      <m:oMath>
        <m:r>
          <m:rPr/>
          <m:t>0.01</m:t>
        </m:r>
      </m:oMath>
      <w:r>
        <w:t>）</w:t>
      </w:r>
      <m:oMath>
        <m:r>
          <m:rPr/>
          <m:t>≈0.68</m:t>
        </m:r>
      </m:oMath>
    </w:p>
    <w:p>
      <w:pPr>
        <w:pStyle w:val="6"/>
      </w:pPr>
      <w:r>
        <w:t>B.近似数</w:t>
      </w:r>
      <m:oMath>
        <m:r>
          <m:rPr/>
          <m:t>169.8</m:t>
        </m:r>
      </m:oMath>
      <w:r>
        <w:t>精确到个位，结果可表示为</w:t>
      </w:r>
      <m:oMath>
        <m:r>
          <m:rPr/>
          <m:t>170</m:t>
        </m:r>
      </m:oMath>
    </w:p>
    <w:p>
      <w:pPr>
        <w:pStyle w:val="6"/>
      </w:pPr>
      <w:r>
        <w:t>C.近似数</w:t>
      </w:r>
      <m:oMath>
        <m:r>
          <m:rPr/>
          <m:t>0.05049</m:t>
        </m:r>
      </m:oMath>
      <w:r>
        <w:t>精确到</w:t>
      </w:r>
      <m:oMath>
        <m:r>
          <m:rPr/>
          <m:t>0.1</m:t>
        </m:r>
      </m:oMath>
      <w:r>
        <w:t>，结果可表示为</w:t>
      </w:r>
      <m:oMath>
        <m:r>
          <m:rPr/>
          <m:t>0.1</m:t>
        </m:r>
      </m:oMath>
    </w:p>
    <w:p>
      <w:pPr>
        <w:pStyle w:val="6"/>
      </w:pPr>
      <w:r>
        <w:t>D.近似数</w:t>
      </w:r>
      <m:oMath>
        <m:r>
          <m:rPr/>
          <m:t>9.60×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>是精确到百分位</w:t>
      </w:r>
    </w:p>
    <w:bookmarkEnd w:id="12"/>
    <w:p>
      <w:pPr>
        <w:pStyle w:val="6"/>
      </w:pPr>
      <w:bookmarkStart w:id="13" w:name="question_2354667204"/>
      <w:r>
        <w:t> </w:t>
      </w:r>
    </w:p>
    <w:p>
      <w:pPr>
        <w:pStyle w:val="6"/>
      </w:pPr>
      <w:r>
        <w:t>10.  将一直角三角板与两边平行的纸条按如图所示放置，下列结论：①</w:t>
      </w:r>
      <m:oMath>
        <m:r>
          <m:rPr/>
          <m:t>∠2=∠3</m:t>
        </m:r>
      </m:oMath>
      <w:r>
        <w:t>；②</w:t>
      </w:r>
      <m:oMath>
        <m:r>
          <m:rPr/>
          <m:t>∠3=∠4</m:t>
        </m:r>
      </m:oMath>
      <w:r>
        <w:t>；③</w:t>
      </w:r>
      <m:oMath>
        <m:r>
          <m:rPr/>
          <m:t>∠2+∠4=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；④</w:t>
      </w:r>
      <m:oMath>
        <m:r>
          <m:rPr/>
          <m:t>∠5−∠2=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，其中正确结论有</w:t>
      </w:r>
      <m:oMath>
        <m:r>
          <m:rPr/>
          <m:t>(</m:t>
        </m:r>
      </m:oMath>
      <w:r>
        <w:t xml:space="preserve">        </w:t>
      </w:r>
      <m:oMath>
        <m:r>
          <m:rPr/>
          <m:t>)</m:t>
        </m:r>
      </m:oMath>
      <w:r>
        <w:br w:type="textWrapping"/>
      </w:r>
      <w:r>
        <w:drawing>
          <wp:inline distT="0" distB="0" distL="0" distR="0">
            <wp:extent cx="2333625" cy="78105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4" w:name="bylh-option-container-4"/>
      <w:r>
        <w:t>A.</w:t>
      </w:r>
      <m:oMath>
        <m:r>
          <m:rPr/>
          <m:t>1</m:t>
        </m:r>
      </m:oMath>
      <w:r>
        <w:t>个</w:t>
      </w:r>
      <w:r>
        <w:tab/>
      </w:r>
      <w:r>
        <w:t>B.</w:t>
      </w:r>
      <m:oMath>
        <m:r>
          <m:rPr/>
          <m:t>2</m:t>
        </m:r>
      </m:oMath>
      <w:r>
        <w:t>个</w:t>
      </w:r>
      <w:r>
        <w:tab/>
      </w:r>
      <w:r>
        <w:t>C.</w:t>
      </w:r>
      <m:oMath>
        <m:r>
          <m:rPr/>
          <m:t>3</m:t>
        </m:r>
      </m:oMath>
      <w:r>
        <w:t>个</w:t>
      </w:r>
      <w:bookmarkStart w:id="15" w:name="bylh-option-4"/>
      <w:r>
        <w:tab/>
      </w:r>
      <w:r>
        <w:t>D.</w:t>
      </w:r>
      <m:oMath>
        <m:r>
          <m:rPr/>
          <m:t>4</m:t>
        </m:r>
      </m:oMath>
      <w:r>
        <w:t>个</w:t>
      </w:r>
      <w:bookmarkEnd w:id="15"/>
    </w:p>
    <w:bookmarkEnd w:id="13"/>
    <w:bookmarkEnd w:id="14"/>
    <w:p>
      <w:pPr>
        <w:pStyle w:val="4"/>
      </w:pPr>
      <w:bookmarkStart w:id="16" w:name="二填空题"/>
      <w:r>
        <w:t>二、填空题</w:t>
      </w:r>
      <w:bookmarkEnd w:id="16"/>
    </w:p>
    <w:p>
      <w:bookmarkStart w:id="17" w:name="question_2345885380"/>
      <w:r>
        <w:t> </w:t>
      </w:r>
    </w:p>
    <w:p>
      <w:pPr>
        <w:pStyle w:val="6"/>
      </w:pPr>
      <w:r>
        <w:t>11.  若</w:t>
      </w:r>
      <m:oMath>
        <m:r>
          <m:rPr/>
          <m:t>∠B</m:t>
        </m:r>
      </m:oMath>
      <w:r>
        <w:t>的余角为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57.12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m:oMath>
        <m:r>
          <m:rPr/>
          <m:t>∠B=</m:t>
        </m:r>
      </m:oMath>
      <w:r>
        <w:t>________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________'________". </w:t>
      </w:r>
    </w:p>
    <w:bookmarkEnd w:id="17"/>
    <w:p>
      <w:pPr>
        <w:pStyle w:val="6"/>
      </w:pPr>
      <w:bookmarkStart w:id="18" w:name="question_2352504516"/>
      <w:r>
        <w:t> </w:t>
      </w:r>
    </w:p>
    <w:p>
      <w:pPr>
        <w:pStyle w:val="6"/>
      </w:pPr>
      <w:r>
        <w:t>12.  实数</w:t>
      </w:r>
      <m:oMath>
        <m:r>
          <m:rPr/>
          <m:t>m</m:t>
        </m:r>
      </m:oMath>
      <w:r>
        <w:t>，</w:t>
      </w:r>
      <m:oMath>
        <m:r>
          <m:rPr/>
          <m:t>n</m:t>
        </m:r>
      </m:oMath>
      <w:r>
        <w:t>在数轴上的位置如图所示，化简</w:t>
      </w:r>
      <m:oMath>
        <m:r>
          <m:rPr/>
          <m:t>|n−m|−m</m:t>
        </m:r>
      </m:oMath>
      <w:r>
        <w:t xml:space="preserve"> 的结果为________.</w:t>
      </w:r>
      <w:r>
        <w:br w:type="textWrapping"/>
      </w:r>
      <w:r>
        <w:drawing>
          <wp:inline distT="0" distB="0" distL="0" distR="0">
            <wp:extent cx="2946400" cy="6604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 </w:t>
      </w:r>
    </w:p>
    <w:bookmarkEnd w:id="18"/>
    <w:p>
      <w:pPr>
        <w:pStyle w:val="6"/>
      </w:pPr>
      <w:bookmarkStart w:id="19" w:name="question_2343263940"/>
      <w:r>
        <w:t> </w:t>
      </w:r>
    </w:p>
    <w:p>
      <w:pPr>
        <w:pStyle w:val="6"/>
      </w:pPr>
      <w:r>
        <w:t>13.  已知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>三点在同一条直线上，</w:t>
      </w:r>
      <m:oMath>
        <m:r>
          <m:rPr/>
          <m:t>AB=8</m:t>
        </m:r>
      </m:oMath>
      <w:r>
        <w:t>，</w:t>
      </w:r>
      <m:oMath>
        <m:r>
          <m:rPr/>
          <m:t>BC=6</m:t>
        </m:r>
      </m:oMath>
      <w:r>
        <w:t>，</w:t>
      </w:r>
      <m:oMath>
        <m:r>
          <m:rPr/>
          <m:t>M</m:t>
        </m:r>
      </m:oMath>
      <w:r>
        <w:t>，</w:t>
      </w:r>
      <m:oMath>
        <m:r>
          <m:rPr/>
          <m:t>N</m:t>
        </m:r>
      </m:oMath>
      <w:r>
        <w:t>分别是</w:t>
      </w:r>
      <m:oMath>
        <m:r>
          <m:rPr/>
          <m:t>AB</m:t>
        </m:r>
      </m:oMath>
      <w:r>
        <w:t>，</w:t>
      </w:r>
      <m:oMath>
        <m:r>
          <m:rPr/>
          <m:t>BC</m:t>
        </m:r>
      </m:oMath>
      <w:r>
        <w:t>的中点，则线段</w:t>
      </w:r>
      <m:oMath>
        <m:r>
          <m:rPr/>
          <m:t>MN</m:t>
        </m:r>
      </m:oMath>
      <w:r>
        <w:t xml:space="preserve">的长是________． </w:t>
      </w:r>
    </w:p>
    <w:bookmarkEnd w:id="19"/>
    <w:p>
      <w:pPr>
        <w:pStyle w:val="6"/>
      </w:pPr>
      <w:bookmarkStart w:id="20" w:name="question_2341953220"/>
      <w:r>
        <w:t> </w:t>
      </w:r>
    </w:p>
    <w:p>
      <w:pPr>
        <w:pStyle w:val="6"/>
      </w:pPr>
      <w:r>
        <w:t>14.  如图，将一副三角板叠放在一起，使直角顶点重合于点</w:t>
      </w:r>
      <m:oMath>
        <m:r>
          <m:rPr/>
          <m:t>O</m:t>
        </m:r>
      </m:oMath>
      <w:r>
        <w:t>.若</w:t>
      </w:r>
      <m:oMath>
        <m:r>
          <m:rPr/>
          <m:t>∠AOD=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25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m:oMath>
        <m:r>
          <m:rPr/>
          <m:t>∠AOC=</m:t>
        </m:r>
      </m:oMath>
      <w:r>
        <w:t>________.</w:t>
      </w:r>
      <w:r>
        <w:br w:type="textWrapping"/>
      </w:r>
      <w:r>
        <w:drawing>
          <wp:inline distT="0" distB="0" distL="0" distR="0">
            <wp:extent cx="2257425" cy="1152525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0"/>
    <w:p>
      <w:pPr>
        <w:pStyle w:val="6"/>
      </w:pPr>
      <w:bookmarkStart w:id="21" w:name="question_2329239236"/>
      <w:r>
        <w:t> </w:t>
      </w:r>
    </w:p>
    <w:p>
      <w:pPr>
        <w:pStyle w:val="6"/>
      </w:pPr>
      <w:r>
        <w:t>15.  如图，将一张长方形纸片如图所示折叠后，如果</w:t>
      </w:r>
      <m:oMath>
        <m:r>
          <m:rPr/>
          <m:t>∠1=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130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，那么</w:t>
      </w:r>
      <m:oMath>
        <m:r>
          <m:rPr/>
          <m:t>∠2</m:t>
        </m:r>
      </m:oMath>
      <w:r>
        <w:t>等于________.</w:t>
      </w:r>
      <w:r>
        <w:br w:type="textWrapping"/>
      </w:r>
      <w:r>
        <w:drawing>
          <wp:inline distT="0" distB="0" distL="0" distR="0">
            <wp:extent cx="1231900" cy="82740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033" cy="8277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</w:p>
    <w:bookmarkEnd w:id="21"/>
    <w:p>
      <w:pPr>
        <w:pStyle w:val="4"/>
      </w:pPr>
      <w:bookmarkStart w:id="22" w:name="三解答题"/>
      <w:r>
        <w:t>三、解答题</w:t>
      </w:r>
      <w:bookmarkEnd w:id="22"/>
    </w:p>
    <w:p>
      <w:bookmarkStart w:id="23" w:name="question_2291621572"/>
      <w:r>
        <w:t> </w:t>
      </w:r>
    </w:p>
    <w:p>
      <w:pPr>
        <w:pStyle w:val="6"/>
      </w:pPr>
      <w:r>
        <w:t xml:space="preserve">16. 计算化简：  </w:t>
      </w:r>
    </w:p>
    <w:p>
      <w:pPr>
        <w:pStyle w:val="6"/>
      </w:pPr>
      <m:oMath>
        <m:r>
          <m:rPr/>
          <m:t>(1)4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+3.85</m:t>
            </m:r>
            <m:ctrlPr>
              <w:rPr>
                <w:rFonts w:ascii="Cambria Math" w:hAnsi="Cambria Math"/>
              </w:rPr>
            </m:ctrlPr>
          </m:e>
        </m:d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−3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−3.15</m:t>
            </m:r>
            <m:ctrlPr>
              <w:rPr>
                <w:rFonts w:ascii="Cambria Math" w:hAnsi="Cambria Math"/>
              </w:rPr>
            </m:ctrlPr>
          </m:e>
        </m:d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8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6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−24</m:t>
            </m:r>
            <m:ctrlPr>
              <w:rPr>
                <w:rFonts w:ascii="Cambria Math" w:hAnsi="Cambria Math"/>
              </w:rPr>
            </m:ctrlPr>
          </m:e>
        </m:d>
        <m:r>
          <m:rPr/>
          <m:t>−2.5÷1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8</m:t>
            </m:r>
            <m:ctrlPr>
              <w:rPr>
                <w:rFonts w:ascii="Cambria Math" w:hAnsi="Cambria Math"/>
              </w:rPr>
            </m:ctrlPr>
          </m:den>
        </m:f>
        <m:r>
          <m:rPr/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(3)2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ab−4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d>
            <m:r>
              <m:rPr/>
              <m:t>+8ab</m:t>
            </m:r>
            <m:ctrlPr>
              <w:rPr>
                <w:rFonts w:ascii="Cambria Math" w:hAnsi="Cambria Math"/>
              </w:rPr>
            </m:ctrlPr>
          </m:e>
        </m:d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ab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(4)7x+4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m:t>−2</m:t>
            </m:r>
            <m:ctrlPr>
              <w:rPr>
                <w:rFonts w:ascii="Cambria Math" w:hAnsi="Cambria Math"/>
              </w:rPr>
            </m:ctrlPr>
          </m:e>
        </m:d>
        <m:r>
          <m:rPr/>
          <m:t>−2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m:t>−x+3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bookmarkEnd w:id="23"/>
    <w:p>
      <w:pPr>
        <w:pStyle w:val="6"/>
      </w:pPr>
      <w:bookmarkStart w:id="24" w:name="question_2339856068"/>
      <w:r>
        <w:t> </w:t>
      </w:r>
    </w:p>
    <w:p>
      <w:pPr>
        <w:pStyle w:val="6"/>
      </w:pPr>
      <w:r>
        <w:t>17. 一个长方体纸盒的平面展开图如图所示，纸盒中相对两个面上的数互为相反数．</w:t>
      </w:r>
      <w:r>
        <w:br w:type="textWrapping"/>
      </w:r>
      <w:r>
        <w:drawing>
          <wp:inline distT="0" distB="0" distL="0" distR="0">
            <wp:extent cx="1915160" cy="92392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427" cy="9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>填空：</w:t>
      </w:r>
      <m:oMath>
        <m:r>
          <m:rPr/>
          <m:t>a=</m:t>
        </m:r>
      </m:oMath>
      <w:r>
        <w:t>________，</w:t>
      </w:r>
      <m:oMath>
        <m:r>
          <m:rPr/>
          <m:t>b=</m:t>
        </m:r>
      </m:oMath>
      <w:r>
        <w:t>________，</w:t>
      </w:r>
      <m:oMath>
        <m:r>
          <m:rPr/>
          <m:t>c=</m:t>
        </m:r>
      </m:oMath>
      <w:r>
        <w:t>________；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先化简，再求值：</w:t>
      </w:r>
      <m:oMath>
        <m:r>
          <m:rPr/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b−[2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b−3(2abc−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b)+4abc]</m:t>
        </m:r>
      </m:oMath>
      <w:r>
        <w:t>．</w:t>
      </w:r>
    </w:p>
    <w:bookmarkEnd w:id="24"/>
    <w:p>
      <w:pPr>
        <w:pStyle w:val="6"/>
      </w:pPr>
      <w:bookmarkStart w:id="25" w:name="question_634942719"/>
      <w:r>
        <w:t> </w:t>
      </w:r>
    </w:p>
    <w:p>
      <w:pPr>
        <w:pStyle w:val="6"/>
      </w:pPr>
      <w:r>
        <w:t>18.  如图是由</w:t>
      </w:r>
      <m:oMath>
        <m:r>
          <m:rPr/>
          <m:t>9</m:t>
        </m:r>
      </m:oMath>
      <w:r>
        <w:t>个相同的小立方体组成的一个几何体，请利用下方网格画出这个几何体的主视图、左视图和俯视图（一个网格为小立方体的一个面）．</w:t>
      </w:r>
      <w:r>
        <w:br w:type="textWrapping"/>
      </w:r>
      <w:r>
        <w:drawing>
          <wp:inline distT="0" distB="0" distL="0" distR="0">
            <wp:extent cx="5038725" cy="102870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5"/>
    <w:p>
      <w:pPr>
        <w:pStyle w:val="6"/>
      </w:pPr>
      <w:bookmarkStart w:id="26" w:name="question_2296078020"/>
      <w:r>
        <w:t> </w:t>
      </w:r>
    </w:p>
    <w:p>
      <w:pPr>
        <w:pStyle w:val="6"/>
      </w:pPr>
      <w:r>
        <w:t xml:space="preserve">19. 如图， </w:t>
      </w:r>
      <m:oMath>
        <m:r>
          <m:rPr/>
          <m:t>AD//EF</m:t>
        </m:r>
      </m:oMath>
      <w:r>
        <w:t>，</w:t>
      </w:r>
      <m:oMath>
        <m:r>
          <m:rPr/>
          <m:t>∠1+∠2=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drawing>
          <wp:inline distT="0" distB="0" distL="0" distR="0">
            <wp:extent cx="1543050" cy="106680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 xml:space="preserve">求证： </w:t>
      </w:r>
      <m:oMath>
        <m:r>
          <m:rPr/>
          <m:t>DG//AB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若</w:t>
      </w:r>
      <m:oMath>
        <m:r>
          <m:rPr/>
          <m:t>DG</m:t>
        </m:r>
      </m:oMath>
      <w:r>
        <w:t>是</w:t>
      </w:r>
      <m:oMath>
        <m:r>
          <m:rPr/>
          <m:t>∠ADC</m:t>
        </m:r>
      </m:oMath>
      <w:r>
        <w:t>的角平分线，</w:t>
      </w:r>
      <m:oMath>
        <m:r>
          <m:rPr/>
          <m:t>∠1=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，求</w:t>
      </w:r>
      <m:oMath>
        <m:r>
          <m:rPr/>
          <m:t>∠B</m:t>
        </m:r>
      </m:oMath>
      <w:r>
        <w:t>的度数.</w:t>
      </w:r>
    </w:p>
    <w:bookmarkEnd w:id="26"/>
    <w:p>
      <w:pPr>
        <w:pStyle w:val="6"/>
      </w:pPr>
      <w:bookmarkStart w:id="27" w:name="question_2346213060"/>
      <w:r>
        <w:t> </w:t>
      </w:r>
    </w:p>
    <w:p>
      <w:pPr>
        <w:pStyle w:val="6"/>
      </w:pPr>
      <w:r>
        <w:t>20. 如图，粗线</w:t>
      </w:r>
      <m:oMath>
        <m:r>
          <m:rPr/>
          <m:t>A→C→B</m:t>
        </m:r>
      </m:oMath>
      <w:r>
        <w:t>和细线</w:t>
      </w:r>
      <m:oMath>
        <m:r>
          <m:rPr/>
          <m:t>A→D→E→F→G→H→B</m:t>
        </m:r>
      </m:oMath>
      <w:r>
        <w:t>是公交车从少年宫</w:t>
      </w:r>
      <m:oMath>
        <m:r>
          <m:rPr/>
          <m:t>A</m:t>
        </m:r>
      </m:oMath>
      <w:r>
        <w:t>到体育馆</w:t>
      </w:r>
      <m:oMath>
        <m:r>
          <m:rPr/>
          <m:t>B</m:t>
        </m:r>
      </m:oMath>
      <w:r>
        <w:t xml:space="preserve">的两条行驶路线．  </w:t>
      </w:r>
    </w:p>
    <w:p>
      <w:pPr>
        <w:pStyle w:val="6"/>
      </w:pPr>
      <m:oMath>
        <m:r>
          <m:rPr/>
          <m:t>(1)</m:t>
        </m:r>
      </m:oMath>
      <w:r>
        <w:t>判断两条线路的长短；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小丽坐出租车由体育馆</w:t>
      </w:r>
      <m:oMath>
        <m:r>
          <m:rPr/>
          <m:t>B</m:t>
        </m:r>
      </m:oMath>
      <w:r>
        <w:t>到少年宫</w:t>
      </w:r>
      <m:oMath>
        <m:r>
          <m:rPr/>
          <m:t>A</m:t>
        </m:r>
      </m:oMath>
      <w:r>
        <w:t>，假设出租车的收费标准为：起步价为</w:t>
      </w:r>
      <m:oMath>
        <m:r>
          <m:rPr/>
          <m:t>7</m:t>
        </m:r>
      </m:oMath>
      <w:r>
        <w:t>元，</w:t>
      </w:r>
      <m:oMath>
        <m:r>
          <m:rPr/>
          <m:t>3</m:t>
        </m:r>
      </m:oMath>
      <w:r>
        <w:t>千米以后每千米</w:t>
      </w:r>
      <m:oMath>
        <m:r>
          <m:rPr/>
          <m:t>1.8</m:t>
        </m:r>
      </m:oMath>
      <w:r>
        <w:t>元，用代数式表示出租车的收费</w:t>
      </w:r>
      <m:oMath>
        <m:r>
          <m:rPr/>
          <m:t>m</m:t>
        </m:r>
      </m:oMath>
      <w:r>
        <w:t>元与行驶路程</w:t>
      </w:r>
      <m:oMath>
        <m:r>
          <m:rPr/>
          <m:t>s(s&gt;3)</m:t>
        </m:r>
      </m:oMath>
      <w:r>
        <w:t>千米之间的关系；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(3)</m:t>
        </m:r>
      </m:oMath>
      <w:r>
        <w:t>如果</w:t>
      </w:r>
      <m:oMath>
        <m:r>
          <m:rPr/>
          <m:t>(2)</m:t>
        </m:r>
      </m:oMath>
      <w:r>
        <w:t>中的这段路程长</w:t>
      </w:r>
      <m:oMath>
        <m:r>
          <m:rPr/>
          <m:t>5</m:t>
        </m:r>
      </m:oMath>
      <w:r>
        <w:t>千米，小丽身上有</w:t>
      </w:r>
      <m:oMath>
        <m:r>
          <m:rPr/>
          <m:t>10</m:t>
        </m:r>
      </m:oMath>
      <w:r>
        <w:t>元钱，够不够小丽坐出租车由体育馆到少年宫呢？说明理由．</w:t>
      </w:r>
      <w:r>
        <w:br w:type="textWrapping"/>
      </w:r>
      <w:r>
        <w:drawing>
          <wp:inline distT="0" distB="0" distL="0" distR="0">
            <wp:extent cx="1504950" cy="172402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bookmarkEnd w:id="27"/>
    <w:p>
      <w:pPr>
        <w:pStyle w:val="6"/>
      </w:pPr>
      <w:bookmarkStart w:id="28" w:name="question_2287427268"/>
      <w:r>
        <w:t> </w:t>
      </w:r>
    </w:p>
    <w:p>
      <w:pPr>
        <w:pStyle w:val="6"/>
      </w:pPr>
      <w:r>
        <w:t>21. 如图，直线</w:t>
      </w:r>
      <m:oMath>
        <m:r>
          <m:rPr/>
          <m:t>AB</m:t>
        </m:r>
      </m:oMath>
      <w:r>
        <w:t>与</w:t>
      </w:r>
      <m:oMath>
        <m:r>
          <m:rPr/>
          <m:t>CD</m:t>
        </m:r>
      </m:oMath>
      <w:r>
        <w:t>相交于点</w:t>
      </w:r>
      <m:oMath>
        <m:r>
          <m:rPr/>
          <m:t>O</m:t>
        </m:r>
      </m:oMath>
      <w:r>
        <w:t>,</w:t>
      </w:r>
      <m:oMath>
        <m:r>
          <m:rPr/>
          <m:t>OP</m:t>
        </m:r>
      </m:oMath>
      <w:r>
        <w:t>是</w:t>
      </w:r>
      <m:oMath>
        <m:r>
          <m:rPr/>
          <m:t>∠BOC</m:t>
        </m:r>
      </m:oMath>
      <w:r>
        <w:t>的平分线，</w:t>
      </w:r>
      <m:oMath>
        <m:r>
          <m:rPr/>
          <m:t>EO⊥AB</m:t>
        </m:r>
      </m:oMath>
      <w:r>
        <w:t>于点</w:t>
      </w:r>
      <m:oMath>
        <m:r>
          <m:rPr/>
          <m:t>O</m:t>
        </m:r>
      </m:oMath>
      <w:r>
        <w:t>,</w:t>
      </w:r>
      <m:oMath>
        <m:r>
          <m:rPr/>
          <m:t>FO⊥CD</m:t>
        </m:r>
      </m:oMath>
      <w:r>
        <w:t xml:space="preserve"> 于点</w:t>
      </w:r>
      <m:oMath>
        <m:r>
          <m:rPr/>
          <m:t>O</m:t>
        </m:r>
      </m:oMath>
      <w:r>
        <w:t>.</w:t>
      </w:r>
      <w:r>
        <w:br w:type="textWrapping"/>
      </w:r>
      <w:r>
        <w:drawing>
          <wp:inline distT="0" distB="0" distL="0" distR="0">
            <wp:extent cx="1114425" cy="952500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>图中除直角外，还有其他相等的角，请写出两对：①_________；②_________.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如果</w:t>
      </w:r>
      <m:oMath>
        <m:r>
          <m:rPr/>
          <m:t>∠AOD=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40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，那么：</w:t>
      </w:r>
      <w:r>
        <w:br w:type="textWrapping"/>
      </w:r>
      <w:r>
        <w:t xml:space="preserve">①根据________,可得 </w:t>
      </w:r>
      <m:oMath>
        <m:r>
          <m:rPr/>
          <m:t>∠BOC=</m:t>
        </m:r>
      </m:oMath>
      <w:r>
        <w:t>________；</w:t>
      </w:r>
      <w:r>
        <w:br w:type="textWrapping"/>
      </w:r>
      <w:r>
        <w:t>②求</w:t>
      </w:r>
      <m:oMath>
        <m:r>
          <m:rPr/>
          <m:t>∠POF</m:t>
        </m:r>
      </m:oMath>
      <w:r>
        <w:t>的度数．</w:t>
      </w:r>
    </w:p>
    <w:bookmarkEnd w:id="28"/>
    <w:p>
      <w:pPr>
        <w:pStyle w:val="6"/>
      </w:pPr>
      <w:bookmarkStart w:id="29" w:name="question_2337758916"/>
      <w:r>
        <w:t> </w:t>
      </w:r>
    </w:p>
    <w:p>
      <w:pPr>
        <w:pStyle w:val="6"/>
      </w:pPr>
      <w:r>
        <w:t>22. 阅读材料：我们知道，</w:t>
      </w:r>
      <m:oMath>
        <m:r>
          <m:rPr/>
          <m:t>4x−2x+x=(4−2+1)x=3x</m:t>
        </m:r>
      </m:oMath>
      <w:r>
        <w:t>，类似地，我们把</w:t>
      </w:r>
      <m:oMath>
        <m:r>
          <m:rPr/>
          <m:t>(a+b)</m:t>
        </m:r>
      </m:oMath>
      <w:r>
        <w:t>看成一个整体，则</w:t>
      </w:r>
      <m:oMath>
        <m:r>
          <m:rPr/>
          <m:t>4(a+b)−2(a+b)+(a+b)=(4−2+1)(a+b)=3(a+b)</m:t>
        </m:r>
      </m:oMath>
      <w:r>
        <w:t>．“整体思想”是中学数学解题中的一种重要的思想方法，它在多项式的化简与求值中应用极为广泛．</w:t>
      </w:r>
      <w:r>
        <w:br w:type="textWrapping"/>
      </w:r>
      <w:r>
        <w:t xml:space="preserve">尝试应用：  </w:t>
      </w:r>
    </w:p>
    <w:p>
      <w:pPr>
        <w:pStyle w:val="6"/>
      </w:pPr>
      <m:oMath>
        <m:r>
          <m:rPr/>
          <m:t>(1)</m:t>
        </m:r>
      </m:oMath>
      <w:r>
        <w:t>把</w:t>
      </w:r>
      <m:oMath>
        <m:r>
          <m:rPr/>
          <m:t>(a−b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看成一个整体，合并</w:t>
      </w:r>
      <m:oMath>
        <m:r>
          <m:rPr/>
          <m:t>3(a−b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−6(a−b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+2(a−b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的结果是________;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已知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−2y=4</m:t>
        </m:r>
      </m:oMath>
      <w:r>
        <w:t>，求</w:t>
      </w:r>
      <m:oMath>
        <m:r>
          <m:rPr/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−6y−21</m:t>
        </m:r>
      </m:oMath>
      <w:r>
        <w:t>的值；</w:t>
      </w:r>
    </w:p>
    <w:p>
      <w:pPr>
        <w:pStyle w:val="6"/>
      </w:pPr>
      <w:r>
        <w:t xml:space="preserve"> </w:t>
      </w:r>
    </w:p>
    <w:p>
      <w:pPr>
        <w:pStyle w:val="6"/>
      </w:pPr>
      <w:r>
        <w:t>拓广探索：</w:t>
      </w:r>
      <w:r>
        <w:br w:type="textWrapping"/>
      </w:r>
      <m:oMath>
        <m:r>
          <m:rPr/>
          <m:t>(3)</m:t>
        </m:r>
      </m:oMath>
      <w:r>
        <w:t>已知</w:t>
      </w:r>
      <m:oMath>
        <m:r>
          <m:rPr/>
          <m:t>a−2b=3</m:t>
        </m:r>
      </m:oMath>
      <w:r>
        <w:t>，</w:t>
      </w:r>
      <m:oMath>
        <m:r>
          <m:rPr/>
          <m:t>2b−c=5</m:t>
        </m:r>
      </m:oMath>
      <w:r>
        <w:t>，</w:t>
      </w:r>
      <m:oMath>
        <m:r>
          <m:rPr/>
          <m:t>c−d=10</m:t>
        </m:r>
      </m:oMath>
      <w:r>
        <w:t>，求</w:t>
      </w:r>
      <m:oMath>
        <m:r>
          <m:rPr/>
          <m:t>(a−c)+(2b−d)−(2b−c)</m:t>
        </m:r>
      </m:oMath>
      <w:r>
        <w:t>的值．</w:t>
      </w:r>
    </w:p>
    <w:bookmarkEnd w:id="29"/>
    <w:p>
      <w:pPr>
        <w:pStyle w:val="6"/>
      </w:pPr>
      <w:bookmarkStart w:id="30" w:name="question_2294439620"/>
      <w:r>
        <w:t> </w:t>
      </w:r>
    </w:p>
    <w:p>
      <w:pPr>
        <w:pStyle w:val="6"/>
      </w:pPr>
      <w:r>
        <w:t>23.  已知：如图，点</w:t>
      </w:r>
      <m:oMath>
        <m:r>
          <m:rPr/>
          <m:t>E</m:t>
        </m:r>
      </m:oMath>
      <w:r>
        <w:t>在线段</w:t>
      </w:r>
      <m:oMath>
        <m:r>
          <m:rPr/>
          <m:t>DF</m:t>
        </m:r>
      </m:oMath>
      <w:r>
        <w:t>上，点</w:t>
      </w:r>
      <m:oMath>
        <m:r>
          <m:rPr/>
          <m:t>B</m:t>
        </m:r>
      </m:oMath>
      <w:r>
        <w:t>在线段</w:t>
      </w:r>
      <m:oMath>
        <m:r>
          <m:rPr/>
          <m:t>AC</m:t>
        </m:r>
      </m:oMath>
      <w:r>
        <w:t>上，</w:t>
      </w:r>
      <m:oMath>
        <m:r>
          <m:rPr/>
          <m:t>∠1=∠2</m:t>
        </m:r>
      </m:oMath>
      <w:r>
        <w:t>，</w:t>
      </w:r>
      <m:oMath>
        <m:r>
          <m:rPr/>
          <m:t>∠3=∠4</m:t>
        </m:r>
      </m:oMath>
      <w:r>
        <w:t>. 求证：</w:t>
      </w:r>
      <m:oMath>
        <m:r>
          <m:rPr/>
          <m:t>∠A=∠F</m:t>
        </m:r>
      </m:oMath>
      <w:r>
        <w:t>.</w:t>
      </w:r>
      <w:r>
        <w:br w:type="textWrapping"/>
      </w:r>
      <w:r>
        <w:drawing>
          <wp:inline distT="0" distB="0" distL="0" distR="0">
            <wp:extent cx="1381125" cy="129540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0"/>
    <w:p>
      <w:pPr>
        <w:pStyle w:val="6"/>
        <w:widowControl/>
      </w:pPr>
      <w:r>
        <w:br w:type="page"/>
      </w:r>
    </w:p>
    <w:p>
      <w:pPr>
        <w:pStyle w:val="2"/>
      </w:pPr>
      <w:bookmarkStart w:id="31" w:name="参考答案与试题解析"/>
      <w:r>
        <w:t>参考答案与试题解析</w:t>
      </w:r>
      <w:bookmarkEnd w:id="31"/>
    </w:p>
    <w:p>
      <w:pPr>
        <w:pStyle w:val="2"/>
      </w:pPr>
      <w:bookmarkStart w:id="32" w:name="学年河南驻马店七年级上数学期末试卷-1"/>
      <w:r>
        <w:t>2019-2020学年河南驻马店七年级上数学期末试卷</w:t>
      </w:r>
      <w:bookmarkEnd w:id="32"/>
    </w:p>
    <w:p>
      <w:pPr>
        <w:pStyle w:val="4"/>
      </w:pPr>
      <w:bookmarkStart w:id="33" w:name="一选择题-1"/>
      <w:r>
        <w:t>一、选择题</w:t>
      </w:r>
      <w:bookmarkEnd w:id="33"/>
    </w:p>
    <w:p>
      <w:r>
        <w:t>1.</w:t>
      </w:r>
    </w:p>
    <w:p>
      <w:bookmarkStart w:id="34" w:name="答案"/>
      <w:r>
        <w:t>【答案】</w:t>
      </w:r>
      <w:bookmarkEnd w:id="34"/>
    </w:p>
    <w:p>
      <w:r>
        <w:t>C</w:t>
      </w:r>
    </w:p>
    <w:p>
      <w:pPr>
        <w:pStyle w:val="6"/>
      </w:pPr>
      <w:r>
        <w:t>2.</w:t>
      </w:r>
    </w:p>
    <w:p>
      <w:bookmarkStart w:id="35" w:name="答案-1"/>
      <w:r>
        <w:t>【答案】</w:t>
      </w:r>
      <w:bookmarkEnd w:id="35"/>
    </w:p>
    <w:p>
      <w:r>
        <w:t>A</w:t>
      </w:r>
    </w:p>
    <w:p>
      <w:pPr>
        <w:pStyle w:val="6"/>
      </w:pPr>
      <w:r>
        <w:t>3.</w:t>
      </w:r>
    </w:p>
    <w:p>
      <w:bookmarkStart w:id="36" w:name="答案-2"/>
      <w:r>
        <w:t>【答案】</w:t>
      </w:r>
      <w:bookmarkEnd w:id="36"/>
    </w:p>
    <w:p>
      <w:r>
        <w:t>B</w:t>
      </w:r>
    </w:p>
    <w:p>
      <w:pPr>
        <w:pStyle w:val="6"/>
      </w:pPr>
      <w:r>
        <w:t>4.</w:t>
      </w:r>
    </w:p>
    <w:p>
      <w:bookmarkStart w:id="37" w:name="答案-3"/>
      <w:r>
        <w:t>【答案】</w:t>
      </w:r>
      <w:bookmarkEnd w:id="37"/>
    </w:p>
    <w:p>
      <w:r>
        <w:t>C</w:t>
      </w:r>
    </w:p>
    <w:p>
      <w:pPr>
        <w:pStyle w:val="6"/>
      </w:pPr>
      <w:r>
        <w:t>5.</w:t>
      </w:r>
    </w:p>
    <w:p>
      <w:bookmarkStart w:id="38" w:name="答案-4"/>
      <w:r>
        <w:t>【答案】</w:t>
      </w:r>
      <w:bookmarkEnd w:id="38"/>
    </w:p>
    <w:p>
      <w:r>
        <w:t>B</w:t>
      </w:r>
    </w:p>
    <w:p>
      <w:pPr>
        <w:pStyle w:val="6"/>
      </w:pPr>
      <w:r>
        <w:t>6.</w:t>
      </w:r>
    </w:p>
    <w:p>
      <w:bookmarkStart w:id="39" w:name="答案-5"/>
      <w:r>
        <w:t>【答案】</w:t>
      </w:r>
      <w:bookmarkEnd w:id="39"/>
    </w:p>
    <w:p>
      <w:r>
        <w:t>B</w:t>
      </w:r>
    </w:p>
    <w:p>
      <w:pPr>
        <w:pStyle w:val="6"/>
      </w:pPr>
      <w:r>
        <w:t>7.</w:t>
      </w:r>
    </w:p>
    <w:p>
      <w:bookmarkStart w:id="40" w:name="答案-6"/>
      <w:r>
        <w:t>【答案】</w:t>
      </w:r>
      <w:bookmarkEnd w:id="40"/>
    </w:p>
    <w:p>
      <w:r>
        <w:t>A</w:t>
      </w:r>
    </w:p>
    <w:p>
      <w:pPr>
        <w:pStyle w:val="6"/>
      </w:pPr>
      <w:r>
        <w:t>8.</w:t>
      </w:r>
    </w:p>
    <w:p>
      <w:bookmarkStart w:id="41" w:name="答案-7"/>
      <w:r>
        <w:t>【答案】</w:t>
      </w:r>
      <w:bookmarkEnd w:id="41"/>
    </w:p>
    <w:p>
      <w:r>
        <w:t>A</w:t>
      </w:r>
    </w:p>
    <w:p>
      <w:pPr>
        <w:pStyle w:val="6"/>
      </w:pPr>
      <w:r>
        <w:t>9.</w:t>
      </w:r>
    </w:p>
    <w:p>
      <w:bookmarkStart w:id="42" w:name="答案-8"/>
      <w:r>
        <w:t>【答案】</w:t>
      </w:r>
      <w:bookmarkEnd w:id="42"/>
    </w:p>
    <w:p>
      <w:r>
        <w:t>D</w:t>
      </w:r>
    </w:p>
    <w:p>
      <w:pPr>
        <w:pStyle w:val="6"/>
      </w:pPr>
      <w:r>
        <w:t>10.</w:t>
      </w:r>
    </w:p>
    <w:p>
      <w:bookmarkStart w:id="43" w:name="答案-9"/>
      <w:r>
        <w:t>【答案】</w:t>
      </w:r>
      <w:bookmarkEnd w:id="43"/>
    </w:p>
    <w:p>
      <w:r>
        <w:t>C</w:t>
      </w:r>
    </w:p>
    <w:p>
      <w:pPr>
        <w:pStyle w:val="4"/>
      </w:pPr>
      <w:bookmarkStart w:id="44" w:name="二填空题-1"/>
      <w:r>
        <w:t>二、填空题</w:t>
      </w:r>
      <w:bookmarkEnd w:id="44"/>
    </w:p>
    <w:p>
      <w:r>
        <w:t>11.</w:t>
      </w:r>
    </w:p>
    <w:p>
      <w:bookmarkStart w:id="45" w:name="答案-10"/>
      <w:r>
        <w:t>【答案】</w:t>
      </w:r>
      <w:bookmarkEnd w:id="45"/>
    </w:p>
    <w:p>
      <m:oMath>
        <m:r>
          <m:rPr/>
          <m:t>32</m:t>
        </m:r>
      </m:oMath>
      <w:r>
        <w:t>,</w:t>
      </w:r>
      <m:oMath>
        <m:r>
          <m:rPr/>
          <m:t>52</m:t>
        </m:r>
      </m:oMath>
      <w:r>
        <w:t>,</w:t>
      </w:r>
      <m:oMath>
        <m:r>
          <m:rPr/>
          <m:t>48</m:t>
        </m:r>
      </m:oMath>
    </w:p>
    <w:p>
      <w:pPr>
        <w:pStyle w:val="6"/>
      </w:pPr>
      <w:r>
        <w:t>12.</w:t>
      </w:r>
    </w:p>
    <w:p>
      <w:bookmarkStart w:id="46" w:name="答案-11"/>
      <w:r>
        <w:t>【答案】</w:t>
      </w:r>
      <w:bookmarkEnd w:id="46"/>
    </w:p>
    <w:p>
      <m:oMathPara>
        <m:oMath>
          <m:r>
            <m:rPr/>
            <m:t>−n</m:t>
          </m:r>
        </m:oMath>
      </m:oMathPara>
    </w:p>
    <w:p>
      <w:pPr>
        <w:pStyle w:val="6"/>
      </w:pPr>
      <w:r>
        <w:t>13.</w:t>
      </w:r>
    </w:p>
    <w:p>
      <w:bookmarkStart w:id="47" w:name="答案-12"/>
      <w:r>
        <w:t>【答案】</w:t>
      </w:r>
      <w:bookmarkEnd w:id="47"/>
    </w:p>
    <w:p>
      <m:oMath>
        <m:r>
          <m:rPr/>
          <m:t>7</m:t>
        </m:r>
      </m:oMath>
      <w:r>
        <w:t>或</w:t>
      </w:r>
      <m:oMath>
        <m:r>
          <m:rPr/>
          <m:t>1</m:t>
        </m:r>
      </m:oMath>
    </w:p>
    <w:p>
      <w:pPr>
        <w:pStyle w:val="6"/>
      </w:pPr>
      <w:r>
        <w:t>14.</w:t>
      </w:r>
    </w:p>
    <w:p>
      <w:bookmarkStart w:id="48" w:name="答案-13"/>
      <w:r>
        <w:t>【答案】</w:t>
      </w:r>
      <w:bookmarkEnd w:id="48"/>
    </w:p>
    <w:p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115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∘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</w:p>
    <w:p>
      <w:pPr>
        <w:pStyle w:val="6"/>
      </w:pPr>
      <w:r>
        <w:t>15.</w:t>
      </w:r>
    </w:p>
    <w:p>
      <w:bookmarkStart w:id="49" w:name="答案-14"/>
      <w:r>
        <w:t>【答案】</w:t>
      </w:r>
      <w:bookmarkEnd w:id="49"/>
    </w:p>
    <w:p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80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∘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</w:p>
    <w:p>
      <w:pPr>
        <w:pStyle w:val="4"/>
      </w:pPr>
      <w:bookmarkStart w:id="50" w:name="三解答题-1"/>
      <w:r>
        <w:t>三、解答题</w:t>
      </w:r>
      <w:bookmarkEnd w:id="50"/>
    </w:p>
    <w:p>
      <w:r>
        <w:t>16.</w:t>
      </w:r>
    </w:p>
    <w:p>
      <w:bookmarkStart w:id="51" w:name="答案-15"/>
      <w:r>
        <w:t>【答案】</w:t>
      </w:r>
      <w:bookmarkEnd w:id="51"/>
    </w:p>
    <w:p>
      <w:r>
        <w:t>解：</w:t>
      </w:r>
      <m:oMath>
        <m:r>
          <m:rPr/>
          <m:t>(1)</m:t>
        </m:r>
      </m:oMath>
      <w:r>
        <w:t>原式</w:t>
      </w:r>
      <m:oMath>
        <m:r>
          <m:rPr/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m:t>4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m:t>−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−3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  <m:r>
          <m:rPr/>
          <m:t>−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+3.85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/>
              <m:t>−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−3.15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m:oMathPara>
        <m:oMath>
          <m:r>
            <m:rPr/>
            <m:t>=8−7</m:t>
          </m:r>
        </m:oMath>
      </m:oMathPara>
      <w:r>
        <w:br w:type="textWrapping"/>
      </w:r>
      <m:oMath>
        <m:r>
          <m:rPr/>
          <m:t>=1</m:t>
        </m:r>
      </m:oMath>
      <w:r>
        <w:t>；</w:t>
      </w:r>
    </w:p>
    <w:p>
      <w:pPr>
        <w:pStyle w:val="6"/>
      </w:pPr>
      <m:oMath>
        <m:r>
          <m:rPr/>
          <m:t>(2)</m:t>
        </m:r>
      </m:oMath>
      <w:r>
        <w:t>原式</w:t>
      </w:r>
      <m:oMath>
        <m:r>
          <m:rPr/>
          <m:t>=−9−4+18+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15</m:t>
            </m:r>
            <m:ctrlPr>
              <w:rPr>
                <w:rFonts w:ascii="Cambria Math" w:hAnsi="Cambria Math"/>
              </w:rPr>
            </m:ctrlPr>
          </m:den>
        </m:f>
        <m:r>
          <m:rPr/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m:oMathPara>
        <m:oMath>
          <m:r>
            <m:rPr/>
            <m:t>=−9−4+18+1</m:t>
          </m:r>
        </m:oMath>
      </m:oMathPara>
      <w:r>
        <w:br w:type="textWrapping"/>
      </w:r>
      <m:oMath>
        <m:r>
          <m:rPr/>
          <m:t>=6</m:t>
        </m:r>
      </m:oMath>
      <w:r>
        <w:t>；</w:t>
      </w:r>
    </w:p>
    <w:p>
      <w:pPr>
        <w:pStyle w:val="6"/>
      </w:pPr>
      <m:oMath>
        <m:r>
          <m:rPr/>
          <m:t>(3)</m:t>
        </m:r>
      </m:oMath>
      <w:r>
        <w:t xml:space="preserve">原式 </w:t>
      </w:r>
      <m:oMath>
        <m:r>
          <m:rPr/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m:t>ab−2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m:t>+8ab</m:t>
            </m:r>
            <m:ctrlPr>
              <w:rPr>
                <w:rFonts w:ascii="Cambria Math" w:hAnsi="Cambria Math"/>
              </w:rPr>
            </m:ctrlPr>
          </m:e>
        </m:d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ab</m:t>
        </m:r>
      </m:oMath>
      <w:r>
        <w:br w:type="textWrapping"/>
      </w:r>
      <m:oMathPara>
        <m:oMath>
          <m:r>
            <m:rPr/>
            <m:t>=2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ab+2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−8ab−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ab</m:t>
          </m:r>
        </m:oMath>
      </m:oMathPara>
      <w:r>
        <w:br w:type="textWrapping"/>
      </w:r>
      <m:oMath>
        <m:r>
          <m:rPr/>
          <m:t>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−9ab</m:t>
        </m:r>
      </m:oMath>
      <w:r>
        <w:t>；</w:t>
      </w:r>
    </w:p>
    <w:p>
      <w:pPr>
        <w:pStyle w:val="6"/>
      </w:pPr>
      <m:oMath>
        <m:r>
          <m:rPr/>
          <m:t>(4)</m:t>
        </m:r>
      </m:oMath>
      <w:r>
        <w:t>原式</w:t>
      </w:r>
      <m:oMath>
        <m:r>
          <m:rPr/>
          <m:t>=7x+4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−8−4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+2x−6</m:t>
        </m:r>
      </m:oMath>
      <w:r>
        <w:br w:type="textWrapping"/>
      </w:r>
      <m:oMathPara>
        <m:oMath>
          <m:r>
            <m:rPr/>
            <m:t>=7x+2x+4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x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x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−8−6</m:t>
          </m:r>
        </m:oMath>
      </m:oMathPara>
      <w:r>
        <w:br w:type="textWrapping"/>
      </w:r>
      <m:oMath>
        <m:r>
          <m:rPr/>
          <m:t>=9x−14</m:t>
        </m:r>
      </m:oMath>
      <w:r>
        <w:t>.</w:t>
      </w:r>
    </w:p>
    <w:p>
      <w:pPr>
        <w:pStyle w:val="6"/>
      </w:pPr>
      <w:r>
        <w:t>17.</w:t>
      </w:r>
    </w:p>
    <w:p>
      <w:bookmarkStart w:id="52" w:name="答案-16"/>
      <w:r>
        <w:t>【答案】</w:t>
      </w:r>
      <w:bookmarkEnd w:id="52"/>
    </w:p>
    <w:p>
      <m:oMath>
        <m:r>
          <m:rPr/>
          <m:t>1</m:t>
        </m:r>
      </m:oMath>
      <w:r>
        <w:t>,</w:t>
      </w:r>
      <m:oMath>
        <m:r>
          <m:rPr/>
          <m:t>−2</m:t>
        </m:r>
      </m:oMath>
      <w:r>
        <w:t>,</w:t>
      </w:r>
      <m:oMath>
        <m:r>
          <m:rPr/>
          <m:t>−3</m:t>
        </m:r>
      </m:oMath>
    </w:p>
    <w:p>
      <w:pPr>
        <w:pStyle w:val="6"/>
      </w:pPr>
      <m:oMath>
        <m:r>
          <m:rPr/>
          <m:t>(2)</m:t>
        </m:r>
      </m:oMath>
      <w:r>
        <w:t>原式</w:t>
      </w:r>
      <m:oMath>
        <m:r>
          <m:rPr/>
          <m:t>=5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b−2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b+6abc−3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b−4abc</m:t>
        </m:r>
      </m:oMath>
      <w:r>
        <w:br w:type="textWrapping"/>
      </w:r>
      <m:oMathPara>
        <m:oMath>
          <m:r>
            <m:rPr/>
            <m:t>=5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b−2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b−3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b+6abc−4abc</m:t>
          </m:r>
        </m:oMath>
      </m:oMathPara>
      <w:r>
        <w:br w:type="textWrapping"/>
      </w:r>
      <m:oMath>
        <m:r>
          <m:rPr/>
          <m:t>=2abc</m:t>
        </m:r>
      </m:oMath>
      <w:r>
        <w:t>．</w:t>
      </w:r>
      <w:r>
        <w:br w:type="textWrapping"/>
      </w:r>
      <w:r>
        <w:t>当</w:t>
      </w:r>
      <m:oMath>
        <m:r>
          <m:rPr/>
          <m:t>a=1</m:t>
        </m:r>
      </m:oMath>
      <w:r>
        <w:t>，</w:t>
      </w:r>
      <m:oMath>
        <m:r>
          <m:rPr/>
          <m:t>b=−2</m:t>
        </m:r>
      </m:oMath>
      <w:r>
        <w:t>，</w:t>
      </w:r>
      <m:oMath>
        <m:r>
          <m:rPr/>
          <m:t>c=−3</m:t>
        </m:r>
      </m:oMath>
      <w:r>
        <w:t>时，</w:t>
      </w:r>
      <w:r>
        <w:br w:type="textWrapping"/>
      </w:r>
      <w:r>
        <w:t>原式</w:t>
      </w:r>
      <m:oMath>
        <m:r>
          <m:rPr/>
          <m:t>=2×1×(−2)×(−3)=12</m:t>
        </m:r>
      </m:oMath>
      <w:r>
        <w:t>．</w:t>
      </w:r>
    </w:p>
    <w:p>
      <w:pPr>
        <w:pStyle w:val="6"/>
      </w:pPr>
      <w:r>
        <w:t>18.</w:t>
      </w:r>
    </w:p>
    <w:p>
      <w:bookmarkStart w:id="53" w:name="答案-17"/>
      <w:r>
        <w:t>【答案】</w:t>
      </w:r>
      <w:bookmarkEnd w:id="53"/>
    </w:p>
    <w:p>
      <w:r>
        <w:t>解：该几何体的三视图如下：</w:t>
      </w:r>
      <w:r>
        <w:br w:type="textWrapping"/>
      </w:r>
      <w:r>
        <w:drawing>
          <wp:inline distT="0" distB="0" distL="0" distR="0">
            <wp:extent cx="3971925" cy="962025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19.</w:t>
      </w:r>
    </w:p>
    <w:p>
      <w:bookmarkStart w:id="54" w:name="答案-18"/>
      <w:r>
        <w:t>【答案】</w:t>
      </w:r>
      <w:bookmarkEnd w:id="54"/>
    </w:p>
    <w:p>
      <m:oMath>
        <m:r>
          <m:rPr/>
          <m:t>(1)</m:t>
        </m:r>
      </m:oMath>
      <w:r>
        <w:t>证明：</w:t>
      </w:r>
      <m:oMath>
        <m:r>
          <m:rPr/>
          <m:t>∵   AD//EF</m:t>
        </m:r>
      </m:oMath>
      <w:r>
        <w:t>(已知)，</w:t>
      </w:r>
      <w:r>
        <w:br w:type="textWrapping"/>
      </w:r>
      <m:oMath>
        <m:r>
          <m:rPr/>
          <m:t>∴   ∠2+∠BAD=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(两直线平行，同旁内角互补).</w:t>
      </w:r>
      <w:r>
        <w:br w:type="textWrapping"/>
      </w:r>
      <w:r>
        <w:t>又</w:t>
      </w:r>
      <m:oMath>
        <m:r>
          <m:rPr/>
          <m:t>∵   ∠1+∠2=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(已知)，</w:t>
      </w:r>
      <w:r>
        <w:br w:type="textWrapping"/>
      </w:r>
      <m:oMath>
        <m:r>
          <m:rPr/>
          <m:t>∴   ∠1=∠BAD</m:t>
        </m:r>
      </m:oMath>
      <w:r>
        <w:t>(同角的补角相等)，</w:t>
      </w:r>
      <w:r>
        <w:br w:type="textWrapping"/>
      </w:r>
      <m:oMath>
        <m:r>
          <m:rPr/>
          <m:t>∴   DG//AB</m:t>
        </m:r>
      </m:oMath>
      <w:r>
        <w:t>(内错角相等，两直线平行)；</w:t>
      </w:r>
    </w:p>
    <w:p>
      <w:pPr>
        <w:pStyle w:val="6"/>
      </w:pPr>
      <m:oMath>
        <m:r>
          <m:rPr/>
          <m:t>(2)</m:t>
        </m:r>
      </m:oMath>
      <w:r>
        <w:t>解：</w:t>
      </w:r>
      <m:oMath>
        <m:r>
          <m:rPr/>
          <m:t>∵   DG</m:t>
        </m:r>
      </m:oMath>
      <w:r>
        <w:t>是</w:t>
      </w:r>
      <m:oMath>
        <m:r>
          <m:rPr/>
          <m:t>∠ADC</m:t>
        </m:r>
      </m:oMath>
      <w:r>
        <w:t xml:space="preserve"> 的角平分线，</w:t>
      </w:r>
      <w:r>
        <w:br w:type="textWrapping"/>
      </w:r>
      <m:oMath>
        <m:r>
          <m:rPr/>
          <m:t>∴   ∠GDC=∠1=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又</w:t>
      </w:r>
      <m:oMath>
        <m:r>
          <m:rPr/>
          <m:t>∵   DG//AB</m:t>
        </m:r>
      </m:oMath>
      <w:r>
        <w:t>，</w:t>
      </w:r>
      <w:r>
        <w:br w:type="textWrapping"/>
      </w:r>
      <w:r>
        <w:t xml:space="preserve">∴   </w:t>
      </w:r>
      <m:oMath>
        <m:r>
          <m:rPr/>
          <m:t>∠B=∠GDC=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</w:p>
    <w:p>
      <w:pPr>
        <w:pStyle w:val="6"/>
      </w:pPr>
      <w:r>
        <w:t>20.</w:t>
      </w:r>
    </w:p>
    <w:p>
      <w:bookmarkStart w:id="55" w:name="答案-19"/>
      <w:r>
        <w:t>【答案】</w:t>
      </w:r>
      <w:bookmarkEnd w:id="55"/>
    </w:p>
    <w:p>
      <w:r>
        <w:t>解：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1</m:t>
            </m:r>
            <m:ctrlPr>
              <w:rPr>
                <w:rFonts w:ascii="Cambria Math" w:hAnsi="Cambria Math"/>
              </w:rPr>
            </m:ctrlPr>
          </m:e>
        </m:d>
      </m:oMath>
      <w:r>
        <w:t>如图所示：</w:t>
      </w:r>
      <w:r>
        <w:br w:type="textWrapping"/>
      </w:r>
      <w:r>
        <w:drawing>
          <wp:inline distT="0" distB="0" distL="0" distR="0">
            <wp:extent cx="1885950" cy="192405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粗线</w:t>
      </w:r>
      <m:oMath>
        <m:r>
          <m:rPr/>
          <m:t>A→C→B</m:t>
        </m:r>
      </m:oMath>
      <w:r>
        <w:t>和细线</w:t>
      </w:r>
      <m:oMath>
        <m:r>
          <m:rPr/>
          <m:t>A→D→E→F→G→H→B</m:t>
        </m:r>
      </m:oMath>
      <w:r>
        <w:t>的长相等；</w:t>
      </w:r>
    </w:p>
    <w:p>
      <w:pPr>
        <w:pStyle w:val="6"/>
      </w:pPr>
      <m:oMath>
        <m:r>
          <m:rPr/>
          <m:t>(2)</m:t>
        </m:r>
      </m:oMath>
      <w:r>
        <w:t>根据题意得：</w:t>
      </w:r>
      <m:oMath>
        <m:r>
          <m:rPr/>
          <m:t>m=7+1.8(s−3)=(1.8s+1.6)</m:t>
        </m:r>
      </m:oMath>
      <w:r>
        <w:t>（元）；</w:t>
      </w:r>
    </w:p>
    <w:p>
      <w:pPr>
        <w:pStyle w:val="6"/>
      </w:pPr>
      <m:oMath>
        <m:r>
          <m:rPr/>
          <m:t>(3)</m:t>
        </m:r>
      </m:oMath>
      <w:r>
        <w:t>当</w:t>
      </w:r>
      <m:oMath>
        <m:r>
          <m:rPr/>
          <m:t>s=5</m:t>
        </m:r>
      </m:oMath>
      <w:r>
        <w:t>时，</w:t>
      </w:r>
      <m:oMath>
        <m:r>
          <m:rPr/>
          <m:t>m=7+1.8(5−3)=7+1.8×2=7+3.6=10.6&gt;10</m:t>
        </m:r>
      </m:oMath>
      <w:r>
        <w:t>；</w:t>
      </w:r>
      <w:r>
        <w:br w:type="textWrapping"/>
      </w:r>
      <w:r>
        <w:t>所以小丽不能坐出租车由体育馆到少年宫．</w:t>
      </w:r>
    </w:p>
    <w:p>
      <w:pPr>
        <w:pStyle w:val="6"/>
      </w:pPr>
      <w:r>
        <w:t>21.</w:t>
      </w:r>
    </w:p>
    <w:p>
      <w:bookmarkStart w:id="56" w:name="答案-20"/>
      <w:r>
        <w:t>【答案】</w:t>
      </w:r>
      <w:bookmarkEnd w:id="56"/>
    </w:p>
    <w:p>
      <m:oMath>
        <m:r>
          <m:rPr/>
          <m:t>∠COP=∠BOP</m:t>
        </m:r>
      </m:oMath>
      <w:r>
        <w:t>；</w:t>
      </w:r>
      <m:oMath>
        <m:r>
          <m:rPr/>
          <m:t>∠AOD=∠COB</m:t>
        </m:r>
      </m:oMath>
      <w:r>
        <w:t>(答案不唯一)</w:t>
      </w:r>
    </w:p>
    <w:p>
      <w:pPr>
        <w:pStyle w:val="6"/>
      </w:pPr>
      <m:oMath>
        <m:r>
          <m:rPr/>
          <m:t>(2)</m:t>
        </m:r>
      </m:oMath>
      <w:r>
        <w:t>①根据对顶角相等，可得</w:t>
      </w:r>
      <m:oMath>
        <m:r>
          <m:rPr/>
          <m:t>∠BOC=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40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t>故答案为：对顶角相等；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40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t>②因为</w:t>
      </w:r>
      <m:oMath>
        <m:r>
          <m:rPr/>
          <m:t>OP</m:t>
        </m:r>
      </m:oMath>
      <w:r>
        <w:t>平分</w:t>
      </w:r>
      <m:oMath>
        <m:r>
          <m:rPr/>
          <m:t>∠BOC</m:t>
        </m:r>
      </m:oMath>
      <w:r>
        <w:t>,</w:t>
      </w:r>
      <w:r>
        <w:br w:type="textWrapping"/>
      </w:r>
      <w:r>
        <w:t>所以</w:t>
      </w:r>
      <m:oMath>
        <m:r>
          <m:rPr/>
          <m:t>∠POC=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∠BOC=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40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20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,</w:t>
      </w:r>
      <w:r>
        <w:br w:type="textWrapping"/>
      </w:r>
      <w:r>
        <w:t>所以</w:t>
      </w:r>
      <m:oMath>
        <m:r>
          <m:rPr/>
          <m:t>∠POF=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−∠POC=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20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70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</w:p>
    <w:p>
      <w:pPr>
        <w:pStyle w:val="6"/>
      </w:pPr>
      <w:r>
        <w:t>22.</w:t>
      </w:r>
    </w:p>
    <w:p>
      <w:bookmarkStart w:id="57" w:name="答案-21"/>
      <w:r>
        <w:t>【答案】</w:t>
      </w:r>
      <w:bookmarkEnd w:id="57"/>
    </w:p>
    <w:p>
      <m:oMathPara>
        <m:oMath>
          <m:r>
            <m:rPr/>
            <m:t>−(a−b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)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</w:p>
    <w:p>
      <w:pPr>
        <w:pStyle w:val="6"/>
      </w:pPr>
      <m:oMath>
        <m:r>
          <m:rPr/>
          <m:t>(2)</m:t>
        </m:r>
      </m:oMath>
      <w:r>
        <w:t xml:space="preserve">∵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−2y=4</m:t>
        </m:r>
      </m:oMath>
      <w:r>
        <w:t>，</w:t>
      </w:r>
      <w:r>
        <w:br w:type="textWrapping"/>
      </w:r>
      <w:r>
        <w:t>∴   原式</w:t>
      </w:r>
      <m:oMath>
        <m:r>
          <m:rPr/>
          <m:t>=3(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−2y)−21=12−21=−9</m:t>
        </m:r>
      </m:oMath>
      <w:r>
        <w:t>.</w:t>
      </w:r>
    </w:p>
    <w:p>
      <w:pPr>
        <w:pStyle w:val="6"/>
      </w:pPr>
      <m:oMath>
        <m:r>
          <m:rPr/>
          <m:t>(3)</m:t>
        </m:r>
      </m:oMath>
      <w:r>
        <w:t xml:space="preserve">∵   </w:t>
      </w:r>
      <m:oMath>
        <m:r>
          <m:rPr/>
          <m:t>a−2b=3</m:t>
        </m:r>
      </m:oMath>
      <w:r>
        <w:t>，</w:t>
      </w:r>
      <m:oMath>
        <m:r>
          <m:rPr/>
          <m:t>2b−c=5</m:t>
        </m:r>
      </m:oMath>
      <w:r>
        <w:t>，</w:t>
      </w:r>
      <m:oMath>
        <m:r>
          <m:rPr/>
          <m:t>c−d=10</m:t>
        </m:r>
      </m:oMath>
      <w:r>
        <w:t>，</w:t>
      </w:r>
      <w:r>
        <w:br w:type="textWrapping"/>
      </w:r>
      <w:r>
        <w:t>∴   原式</w:t>
      </w:r>
      <m:oMath>
        <m:r>
          <m:rPr/>
          <m:t>=a−c+2b−d−2b+c</m:t>
        </m:r>
      </m:oMath>
      <w:r>
        <w:br w:type="textWrapping"/>
      </w:r>
      <m:oMathPara>
        <m:oMath>
          <m:r>
            <m:rPr/>
            <m:t>=(a−2b)+(2b−c)+(c−d)</m:t>
          </m:r>
          <m:r>
            <w:br w:type="textWrapping"/>
          </m:r>
        </m:oMath>
      </m:oMathPara>
      <m:oMathPara>
        <m:oMath>
          <m:r>
            <m:rPr/>
            <m:t>=3+5+10</m:t>
          </m:r>
        </m:oMath>
      </m:oMathPara>
      <w:r>
        <w:br w:type="textWrapping"/>
      </w:r>
      <m:oMath>
        <m:r>
          <m:rPr/>
          <m:t>=18</m:t>
        </m:r>
      </m:oMath>
      <w:r>
        <w:t>．</w:t>
      </w:r>
    </w:p>
    <w:p>
      <w:pPr>
        <w:pStyle w:val="6"/>
      </w:pPr>
      <w:r>
        <w:t>23.</w:t>
      </w:r>
    </w:p>
    <w:p>
      <w:bookmarkStart w:id="58" w:name="答案-22"/>
      <w:r>
        <w:t>【答案】</w:t>
      </w:r>
      <w:bookmarkEnd w:id="58"/>
    </w:p>
    <w:p>
      <w:r>
        <w:t>证明：</w:t>
      </w:r>
      <m:oMath>
        <m:r>
          <m:rPr/>
          <m:t>∵   ∠1=∠2</m:t>
        </m:r>
      </m:oMath>
      <w:r>
        <w:t>，</w:t>
      </w:r>
      <m:oMath>
        <m:r>
          <m:rPr/>
          <m:t>∠2=∠DGF</m:t>
        </m:r>
      </m:oMath>
      <w:r>
        <w:t>，</w:t>
      </w:r>
      <w:r>
        <w:br w:type="textWrapping"/>
      </w:r>
      <m:oMath>
        <m:r>
          <m:rPr/>
          <m:t>∴   ∠1=∠DGF</m:t>
        </m:r>
      </m:oMath>
      <w:r>
        <w:t>，</w:t>
      </w:r>
      <w:r>
        <w:br w:type="textWrapping"/>
      </w:r>
      <m:oMath>
        <m:r>
          <m:rPr/>
          <m:t>∴   BD//CE</m:t>
        </m:r>
      </m:oMath>
      <w:r>
        <w:t>，</w:t>
      </w:r>
      <w:r>
        <w:br w:type="textWrapping"/>
      </w:r>
      <m:oMath>
        <m:r>
          <m:rPr/>
          <m:t>∴   ∠3+∠C=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t xml:space="preserve">又∵   </w:t>
      </w:r>
      <m:oMath>
        <m:r>
          <m:rPr/>
          <m:t>∠3=∠4</m:t>
        </m:r>
      </m:oMath>
      <w:r>
        <w:t>，</w:t>
      </w:r>
      <w:r>
        <w:br w:type="textWrapping"/>
      </w:r>
      <m:oMath>
        <m:r>
          <m:rPr/>
          <m:t>∴   ∠4+∠C=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rPr/>
          <m:t>∴   AC//DF</m:t>
        </m:r>
      </m:oMath>
      <w:r>
        <w:t>，</w:t>
      </w:r>
      <w:r>
        <w:br w:type="textWrapping"/>
      </w:r>
      <m:oMath>
        <m:r>
          <m:rPr/>
          <m:t>∴   ∠A=∠F</m:t>
        </m:r>
      </m:oMath>
      <w:r>
        <w:t>.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59" w:name="_GoBack"/>
    <w:bookmarkEnd w:id="59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15C2F"/>
    <w:rsid w:val="00784D58"/>
    <w:rsid w:val="008D6863"/>
    <w:rsid w:val="00AF51DE"/>
    <w:rsid w:val="00B86B75"/>
    <w:rsid w:val="00BC48D5"/>
    <w:rsid w:val="00C36279"/>
    <w:rsid w:val="00E315A3"/>
    <w:rsid w:val="1B4F1F2F"/>
    <w:rsid w:val="5D242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uiPriority w:val="0"/>
    <w:rPr>
      <w:color w:val="4070A0"/>
    </w:rPr>
  </w:style>
  <w:style w:type="character" w:customStyle="1" w:styleId="25">
    <w:name w:val="VerbatimStringTok"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qFormat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qFormat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qFormat/>
    <w:uiPriority w:val="0"/>
    <w:rPr>
      <w:b/>
      <w:color w:val="FF0000"/>
    </w:rPr>
  </w:style>
  <w:style w:type="character" w:customStyle="1" w:styleId="45">
    <w:name w:val="ErrorTok"/>
    <w:qFormat/>
    <w:uiPriority w:val="0"/>
    <w:rPr>
      <w:b/>
      <w:color w:val="FF0000"/>
    </w:rPr>
  </w:style>
  <w:style w:type="character" w:customStyle="1" w:styleId="46">
    <w:name w:val="NormalTok"/>
    <w:qFormat/>
    <w:uiPriority w:val="0"/>
  </w:style>
  <w:style w:type="character" w:customStyle="1" w:styleId="47">
    <w:name w:val="标题 3 Char"/>
    <w:basedOn w:val="11"/>
    <w:link w:val="4"/>
    <w:qFormat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3079</Characters>
  <Application>WPS Office_11.1.0.10700_F1E327BC-269C-435d-A152-05C5408002CA</Application>
  <DocSecurity>0</DocSecurity>
  <Lines>236</Lines>
  <Paragraphs>195</Paragraphs>
  <ScaleCrop>false</ScaleCrop>
  <LinksUpToDate>false</LinksUpToDate>
  <CharactersWithSpaces>4495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2021-01-13T00:28:00Z</dcterms:created>
  <dcterms:modified xsi:type="dcterms:W3CDTF">2021-09-21T05:45:13Z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D6870709969244FD843A0666412D12A4</vt:lpwstr>
  </property>
</Properties>
</file>