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18" w:hanging="416" w:hangingChars="130"/>
        <w:jc w:val="center"/>
        <w:rPr>
          <w:rFonts w:ascii="Times New Roman" w:hAnsi="Times New Roman" w:eastAsia="Times New Roman"/>
          <w:b/>
          <w:sz w:val="32"/>
          <w:szCs w:val="32"/>
        </w:rPr>
      </w:pPr>
      <w:r>
        <w:rPr>
          <w:rFonts w:hint="eastAsia" w:ascii="Times New Roman" w:hAnsi="Times New Roman" w:eastAsia="Times New Roman"/>
          <w:b/>
          <w:sz w:val="32"/>
          <w:szCs w:val="32"/>
        </w:rPr>
        <w:t>2021届黑龙江省各地高二下学期语文4月月考试题</w:t>
      </w:r>
    </w:p>
    <w:p>
      <w:pPr>
        <w:rPr>
          <w:color w:val="0000FF"/>
        </w:rPr>
      </w:pPr>
      <w:r>
        <w:rPr>
          <w:rFonts w:hint="eastAsia"/>
          <w:color w:val="0000FF"/>
        </w:rPr>
        <w:t>黑龙江省大庆实验中学2020-2021学年高二4月月考试卷语文试题</w:t>
      </w:r>
    </w:p>
    <w:p>
      <w:pPr>
        <w:spacing w:line="360" w:lineRule="auto"/>
        <w:jc w:val="left"/>
        <w:textAlignment w:val="center"/>
        <w:rPr>
          <w:rFonts w:ascii="宋体" w:hAnsi="宋体"/>
          <w:b/>
          <w:color w:val="000000"/>
          <w:sz w:val="24"/>
        </w:rPr>
      </w:pPr>
      <w:r>
        <w:rPr>
          <w:rFonts w:ascii="宋体" w:hAnsi="宋体"/>
          <w:b/>
          <w:color w:val="000000"/>
          <w:sz w:val="24"/>
        </w:rPr>
        <w:t>四、写作（60分）</w:t>
      </w:r>
    </w:p>
    <w:p>
      <w:pPr>
        <w:spacing w:line="360" w:lineRule="auto"/>
        <w:jc w:val="left"/>
        <w:textAlignment w:val="center"/>
        <w:rPr>
          <w:rFonts w:ascii="宋体" w:hAnsi="宋体"/>
          <w:color w:val="000000"/>
        </w:rPr>
      </w:pPr>
      <w:r>
        <w:rPr>
          <w:color w:val="000000"/>
        </w:rPr>
        <w:t xml:space="preserve">22. </w:t>
      </w:r>
      <w:r>
        <w:rPr>
          <w:rFonts w:ascii="宋体" w:hAnsi="宋体"/>
          <w:color w:val="000000"/>
        </w:rPr>
        <w:t>阅读下面的材料，根据要求写作。</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一：徐悲鸿问马贩：“你这一匹马多少钱？”马贩回答说5000元。徐悲鸿说：“我用我画的马。换你一匹马行吗？”马贩气愤地说：“你这人脑子有病吧，要拿你的纸马换我的真马？！”马贩不知道，那幅画价值6600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二：有一次，诗人海子在百无聊赖之际随意走进学校附近的一家餐馆。他对老板说：“我给大家朗诵我的诗，你们能不能给我酒喝？”毫无浪漫情趣的老板抬眼打量了一下眼前这位年轻人：长发凌乱。身材瘦小，落落寡欢，不修边幅，而且说话如此神经兮兮，就以为他脑瓜子是有些毛病的，便嘲讽地回答说：“我可以给你酒喝，但别在这儿朗诵。”海子无奈地耸了耸肩膀，默默地走出了餐馆，同时也走进了更深的寂寞。</w:t>
      </w:r>
    </w:p>
    <w:p>
      <w:pPr>
        <w:spacing w:line="360" w:lineRule="auto"/>
        <w:jc w:val="left"/>
        <w:textAlignment w:val="center"/>
        <w:rPr>
          <w:rFonts w:ascii="宋体" w:hAnsi="宋体"/>
          <w:color w:val="000000"/>
        </w:rPr>
      </w:pPr>
      <w:r>
        <w:rPr>
          <w:rFonts w:ascii="宋体" w:hAnsi="宋体"/>
          <w:color w:val="000000"/>
        </w:rPr>
        <w:t>读了上面的两则材料，你有怎样的思考？请联系现实生活实际，确定立意，写一篇文章。</w:t>
      </w:r>
    </w:p>
    <w:p>
      <w:pPr>
        <w:spacing w:line="360" w:lineRule="auto"/>
        <w:jc w:val="left"/>
        <w:textAlignment w:val="center"/>
        <w:rPr>
          <w:rFonts w:ascii="宋体" w:hAnsi="宋体"/>
          <w:color w:val="000000"/>
        </w:rPr>
      </w:pPr>
      <w:r>
        <w:rPr>
          <w:rFonts w:ascii="宋体" w:hAnsi="宋体"/>
          <w:color w:val="000000"/>
        </w:rPr>
        <w:t>要求：自选角度，明确文体，自拟标题；不要套作，不得抄袭；不少于800字。</w:t>
      </w:r>
    </w:p>
    <w:p>
      <w:pPr>
        <w:spacing w:line="360" w:lineRule="auto"/>
        <w:textAlignment w:val="center"/>
        <w:rPr>
          <w:rFonts w:ascii="宋体" w:hAnsi="宋体"/>
          <w:color w:val="000000"/>
        </w:rPr>
      </w:pPr>
      <w:r>
        <w:rPr>
          <w:color w:val="2E75B6"/>
        </w:rPr>
        <w:t>【答案】</w:t>
      </w:r>
      <w:r>
        <w:rPr>
          <w:rFonts w:ascii="宋体" w:hAnsi="宋体"/>
          <w:color w:val="000000"/>
        </w:rPr>
        <w:t>例文：</w:t>
      </w:r>
    </w:p>
    <w:p>
      <w:pPr>
        <w:spacing w:line="360" w:lineRule="auto"/>
        <w:jc w:val="center"/>
        <w:textAlignment w:val="center"/>
        <w:rPr>
          <w:rFonts w:ascii="宋体" w:hAnsi="宋体"/>
          <w:b/>
          <w:color w:val="000000"/>
        </w:rPr>
      </w:pPr>
      <w:r>
        <w:rPr>
          <w:rFonts w:ascii="宋体" w:hAnsi="宋体"/>
          <w:b/>
          <w:color w:val="000000"/>
        </w:rPr>
        <w:t>成大事者要耐得住寂寞</w:t>
      </w:r>
    </w:p>
    <w:p>
      <w:pPr>
        <w:spacing w:line="360" w:lineRule="auto"/>
        <w:ind w:firstLine="420"/>
        <w:jc w:val="left"/>
        <w:textAlignment w:val="center"/>
        <w:rPr>
          <w:rFonts w:ascii="宋体" w:hAnsi="宋体"/>
          <w:color w:val="000000"/>
        </w:rPr>
      </w:pPr>
      <w:r>
        <w:rPr>
          <w:rFonts w:ascii="宋体" w:hAnsi="宋体"/>
          <w:color w:val="000000"/>
        </w:rPr>
        <w:t>徐悲鸿用他价值</w:t>
      </w:r>
      <w:r>
        <w:rPr>
          <w:rFonts w:ascii="Times New Roman" w:hAnsi="Times New Roman" w:eastAsia="Times New Roman"/>
          <w:color w:val="000000"/>
        </w:rPr>
        <w:t>6600</w:t>
      </w:r>
      <w:r>
        <w:rPr>
          <w:rFonts w:ascii="宋体" w:hAnsi="宋体"/>
          <w:color w:val="000000"/>
        </w:rPr>
        <w:t>万的化换马贩的马，结果遭到了拒绝；餐馆老板不懂得欣赏海子的诗作，将他的心血贬得一文不值。看来，大师都要耐得住寂寞吧。</w:t>
      </w:r>
    </w:p>
    <w:p>
      <w:pPr>
        <w:spacing w:line="360" w:lineRule="auto"/>
        <w:ind w:firstLine="420"/>
        <w:jc w:val="left"/>
        <w:textAlignment w:val="center"/>
        <w:rPr>
          <w:rFonts w:ascii="宋体" w:hAnsi="宋体"/>
          <w:color w:val="000000"/>
        </w:rPr>
      </w:pPr>
      <w:r>
        <w:rPr>
          <w:rFonts w:ascii="宋体" w:hAnsi="宋体"/>
          <w:color w:val="000000"/>
        </w:rPr>
        <w:t>寂寞是无人相伴的旅程，是没有星光的夜空，它使空虚的人孤苦，使浅薄的人浮躁，使睿智的人深沉。许多人都怕寂寞，无论对于谁，寂寞与否，取决于有无所依的心境。高雅的人，独处静隅，或赏文或聆曲，则是一番清逸的享受。</w:t>
      </w:r>
    </w:p>
    <w:p>
      <w:pPr>
        <w:spacing w:line="360" w:lineRule="auto"/>
        <w:ind w:firstLine="420"/>
        <w:jc w:val="left"/>
        <w:textAlignment w:val="center"/>
        <w:rPr>
          <w:rFonts w:ascii="宋体" w:hAnsi="宋体"/>
          <w:color w:val="000000"/>
        </w:rPr>
      </w:pPr>
      <w:r>
        <w:rPr>
          <w:rFonts w:ascii="宋体" w:hAnsi="宋体"/>
          <w:color w:val="000000"/>
        </w:rPr>
        <w:t>在命运的航程中，无疑每个人都是独行者。可能有的人会一帆风顺，但更多的人会坎坎坷坷。一帆风顺者，如碧海泛舟，难有心旌猎猎的动魄之喜；一旦生活之舟搁浅，寂寞的难堪便会长驱直入，衍化成无数的噬齿之情。坎坷多桀者，如攀山行栈，一息尚存，壮心未已，一路方卉虉草，奇险风景，自有难得的人生体验。这是磨砺，是财富，他已咀嚼了人生，踏碎了寂寞。</w:t>
      </w:r>
    </w:p>
    <w:p>
      <w:pPr>
        <w:spacing w:line="360" w:lineRule="auto"/>
        <w:ind w:firstLine="420"/>
        <w:jc w:val="left"/>
        <w:textAlignment w:val="center"/>
        <w:rPr>
          <w:rFonts w:ascii="宋体" w:hAnsi="宋体"/>
          <w:color w:val="000000"/>
        </w:rPr>
      </w:pPr>
      <w:r>
        <w:rPr>
          <w:rFonts w:ascii="宋体" w:hAnsi="宋体"/>
          <w:color w:val="000000"/>
        </w:rPr>
        <w:t>一个人的思想达到一定的高度就会超然脱俗，可那脱俗也是一种孤独。那种寂寞感是无法逃避的，越是逃避，越是感到寂寞。学会忍受寂寞，我们就能享受快乐，进而产生创作的灵感。</w:t>
      </w:r>
    </w:p>
    <w:p>
      <w:pPr>
        <w:spacing w:line="360" w:lineRule="auto"/>
        <w:ind w:firstLine="420"/>
        <w:jc w:val="left"/>
        <w:textAlignment w:val="center"/>
        <w:rPr>
          <w:rFonts w:ascii="宋体" w:hAnsi="宋体"/>
          <w:color w:val="000000"/>
        </w:rPr>
      </w:pPr>
      <w:r>
        <w:rPr>
          <w:rFonts w:ascii="宋体" w:hAnsi="宋体"/>
          <w:color w:val="000000"/>
        </w:rPr>
        <w:t>诗人是这样，音乐家也是这样。著名音乐家贝多芬，一生致力于钢琴曲创作，他的灵魂，他的生命都与音乐紧紧相连。他的思想赋予音乐，而音乐给了他思想</w:t>
      </w:r>
      <w:r>
        <w:rPr>
          <w:rFonts w:ascii="Times New Roman" w:hAnsi="Times New Roman" w:eastAsia="Times New Roman"/>
          <w:color w:val="000000"/>
        </w:rPr>
        <w:t>,</w:t>
      </w:r>
      <w:r>
        <w:rPr>
          <w:rFonts w:ascii="宋体" w:hAnsi="宋体"/>
          <w:color w:val="000000"/>
        </w:rPr>
        <w:t>他整个人完完全金陶醉在音乐世界里。他没有喜，没有怒，没有哀，没有乐，只有音乐一一只有曲子的欢快、激昂、缠绵、轻松。他无法与周围的人沟通，一是因为他耳聋了，二是因为几乎无人能听懂他的音乐，感受他的心情。他是孤独的，他也是寂寞的。但贝多芬不怕寂寞，他在寂寞中反而找到了生命的真谛一一宁静和谐。他有音乐相伴，便战胜了寂寞，不再感到寂寞，一心投入到创作中，终于成功了。《命运交响曲》《英雄交响曲》</w:t>
      </w:r>
      <w:r>
        <w:rPr>
          <w:rFonts w:ascii="Times New Roman" w:hAnsi="Times New Roman" w:eastAsia="Times New Roman"/>
          <w:color w:val="000000"/>
        </w:rPr>
        <w:t xml:space="preserve"> </w:t>
      </w:r>
      <w:r>
        <w:rPr>
          <w:rFonts w:ascii="宋体" w:hAnsi="宋体"/>
          <w:color w:val="000000"/>
        </w:rPr>
        <w:t>等无不是他在寂寞中独自完成的，这些伟大的创作在当时是不被人们承认的。可现在看来，贝多芬堪称伟人，音乐领域的伟人，他的作品再现了他的心路历程，展现了他的思想高度，也抨击了那些不孤独的正常人，在音乐的殿堂中，贝多芬找到了属于自己的快乐。</w:t>
      </w:r>
    </w:p>
    <w:p>
      <w:pPr>
        <w:spacing w:line="360" w:lineRule="auto"/>
        <w:ind w:firstLine="420"/>
        <w:jc w:val="left"/>
        <w:textAlignment w:val="center"/>
        <w:rPr>
          <w:rFonts w:ascii="宋体" w:hAnsi="宋体"/>
          <w:color w:val="000000"/>
        </w:rPr>
      </w:pPr>
      <w:r>
        <w:rPr>
          <w:rFonts w:ascii="宋体" w:hAnsi="宋体"/>
          <w:color w:val="000000"/>
        </w:rPr>
        <w:t>在寂寞中前行，在孤独中奋进，人们也需要更大的勇气，战胜寂寞是对人最大的挑战。</w:t>
      </w:r>
    </w:p>
    <w:p>
      <w:pPr>
        <w:spacing w:line="360" w:lineRule="auto"/>
        <w:ind w:firstLine="420"/>
        <w:jc w:val="left"/>
        <w:textAlignment w:val="center"/>
        <w:rPr>
          <w:rFonts w:ascii="宋体" w:hAnsi="宋体"/>
          <w:color w:val="000000"/>
        </w:rPr>
      </w:pPr>
      <w:r>
        <w:rPr>
          <w:rFonts w:ascii="宋体" w:hAnsi="宋体"/>
          <w:color w:val="000000"/>
        </w:rPr>
        <w:t>维吾尔族的中国“高空王子”艾斯开尔的成功就是一个很好的例子。他能成功挑战吉尼斯世界纪录，很大的一个原因就是他战胜了寂寞。艾斯开尔曾说</w:t>
      </w:r>
      <w:r>
        <w:rPr>
          <w:rFonts w:ascii="Times New Roman" w:hAnsi="Times New Roman" w:eastAsia="Times New Roman"/>
          <w:color w:val="000000"/>
        </w:rPr>
        <w:t>:</w:t>
      </w:r>
      <w:r>
        <w:rPr>
          <w:rFonts w:ascii="宋体" w:hAnsi="宋体"/>
          <w:color w:val="000000"/>
        </w:rPr>
        <w:t>“走钢索对我来说并不算什么，如何战胜寂寞对我这个平日里喜欢热闹的人来说确实是个不小的挑战。</w:t>
      </w:r>
    </w:p>
    <w:p>
      <w:pPr>
        <w:spacing w:line="360" w:lineRule="auto"/>
        <w:ind w:firstLine="420"/>
        <w:jc w:val="left"/>
        <w:textAlignment w:val="center"/>
        <w:rPr>
          <w:rFonts w:ascii="宋体" w:hAnsi="宋体"/>
          <w:color w:val="000000"/>
        </w:rPr>
      </w:pPr>
      <w:r>
        <w:rPr>
          <w:rFonts w:ascii="宋体" w:hAnsi="宋体"/>
          <w:color w:val="000000"/>
        </w:rPr>
        <w:t>你也许常常寂寞，无人了解，并苦于此。那么，请你不要烦恼，大凡耐得住寂寞的人，多半可以成就一番事业。那些成名成家者，大多都耐得住寂寞，因为他们在浮躁、功利、奢华、喧嚣面前，</w:t>
      </w:r>
      <w:r>
        <w:rPr>
          <w:rFonts w:ascii="Times New Roman" w:hAnsi="Times New Roman" w:eastAsia="Times New Roman"/>
          <w:color w:val="000000"/>
        </w:rPr>
        <w:t xml:space="preserve"> </w:t>
      </w:r>
      <w:r>
        <w:rPr>
          <w:rFonts w:ascii="宋体" w:hAnsi="宋体"/>
          <w:color w:val="000000"/>
        </w:rPr>
        <w:t>毅然保持着清醒和理智、平和与淡然的心态。</w:t>
      </w:r>
      <w:r>
        <w:rPr>
          <w:rFonts w:ascii="Times New Roman" w:hAnsi="Times New Roman" w:eastAsia="Times New Roman"/>
          <w:color w:val="000000"/>
        </w:rPr>
        <w:t xml:space="preserve"> </w:t>
      </w:r>
      <w:r>
        <w:rPr>
          <w:rFonts w:ascii="宋体" w:hAnsi="宋体"/>
          <w:color w:val="000000"/>
        </w:rPr>
        <w:t>潜心做自己的事，</w:t>
      </w:r>
      <w:r>
        <w:rPr>
          <w:rFonts w:ascii="Times New Roman" w:hAnsi="Times New Roman" w:eastAsia="Times New Roman"/>
          <w:color w:val="000000"/>
        </w:rPr>
        <w:t xml:space="preserve"> </w:t>
      </w:r>
      <w:r>
        <w:rPr>
          <w:rFonts w:ascii="宋体" w:hAnsi="宋体"/>
          <w:color w:val="000000"/>
        </w:rPr>
        <w:t>走出了自己选择的一片天地。</w:t>
      </w:r>
    </w:p>
    <w:p>
      <w:pPr>
        <w:spacing w:line="360" w:lineRule="auto"/>
        <w:ind w:firstLine="420"/>
        <w:jc w:val="left"/>
        <w:textAlignment w:val="center"/>
        <w:rPr>
          <w:rFonts w:ascii="宋体" w:hAnsi="宋体"/>
          <w:color w:val="000000"/>
        </w:rPr>
      </w:pPr>
      <w:r>
        <w:rPr>
          <w:rFonts w:ascii="宋体" w:hAnsi="宋体"/>
          <w:color w:val="000000"/>
        </w:rPr>
        <w:t>历史总会作出公正的评判，让我们在思索之中涅槃，在寂寞之中腾飞。</w:t>
      </w:r>
    </w:p>
    <w:p>
      <w:pPr>
        <w:rPr>
          <w:color w:val="0000FF"/>
        </w:rPr>
      </w:pPr>
      <w:r>
        <w:rPr>
          <w:rFonts w:hint="eastAsia"/>
          <w:color w:val="0000FF"/>
        </w:rPr>
        <w:t>黑龙江省哈尔滨市第六中学2020-2021学年高二4月月考语文试题</w:t>
      </w:r>
    </w:p>
    <w:p>
      <w:pPr>
        <w:pStyle w:val="5"/>
        <w:shd w:val="clear" w:color="auto" w:fill="FFFFFF"/>
        <w:spacing w:before="0" w:beforeAutospacing="0" w:after="0" w:afterAutospacing="0" w:line="360" w:lineRule="auto"/>
        <w:ind w:right="240"/>
        <w:jc w:val="both"/>
        <w:rPr>
          <w:rFonts w:cs="Times New Roman"/>
          <w:b/>
          <w:bCs/>
          <w:kern w:val="2"/>
          <w:sz w:val="21"/>
          <w:szCs w:val="21"/>
        </w:rPr>
      </w:pPr>
      <w:r>
        <w:rPr>
          <w:rFonts w:hint="eastAsia" w:cs="Times New Roman"/>
          <w:b/>
          <w:bCs/>
          <w:kern w:val="2"/>
          <w:sz w:val="21"/>
          <w:szCs w:val="21"/>
        </w:rPr>
        <w:t>六、作文（6</w:t>
      </w:r>
      <w:r>
        <w:rPr>
          <w:rFonts w:cs="Times New Roman"/>
          <w:b/>
          <w:bCs/>
          <w:kern w:val="2"/>
          <w:sz w:val="21"/>
          <w:szCs w:val="21"/>
        </w:rPr>
        <w:t>0</w:t>
      </w:r>
      <w:r>
        <w:rPr>
          <w:rFonts w:hint="eastAsia" w:cs="Times New Roman"/>
          <w:b/>
          <w:bCs/>
          <w:kern w:val="2"/>
          <w:sz w:val="21"/>
          <w:szCs w:val="21"/>
        </w:rPr>
        <w:t>分）</w:t>
      </w:r>
    </w:p>
    <w:p>
      <w:pPr>
        <w:pStyle w:val="5"/>
        <w:shd w:val="clear" w:color="auto" w:fill="FFFFFF"/>
        <w:spacing w:before="0" w:beforeAutospacing="0" w:after="0" w:afterAutospacing="0" w:line="360" w:lineRule="auto"/>
        <w:ind w:right="238"/>
        <w:jc w:val="both"/>
        <w:rPr>
          <w:rFonts w:cs="Times New Roman"/>
          <w:kern w:val="2"/>
          <w:sz w:val="21"/>
          <w:szCs w:val="21"/>
        </w:rPr>
      </w:pPr>
      <w:r>
        <w:rPr>
          <w:rFonts w:hint="eastAsia" w:cs="Times New Roman"/>
          <w:kern w:val="2"/>
          <w:sz w:val="21"/>
          <w:szCs w:val="21"/>
        </w:rPr>
        <w:t>2</w:t>
      </w:r>
      <w:r>
        <w:rPr>
          <w:rFonts w:cs="Times New Roman"/>
          <w:kern w:val="2"/>
          <w:sz w:val="21"/>
          <w:szCs w:val="21"/>
        </w:rPr>
        <w:t>6.</w:t>
      </w:r>
      <w:r>
        <w:rPr>
          <w:rFonts w:hint="eastAsia" w:cs="Times New Roman"/>
          <w:kern w:val="2"/>
          <w:sz w:val="21"/>
          <w:szCs w:val="21"/>
        </w:rPr>
        <w:t>阅读下面的材料，按要求写作。</w:t>
      </w:r>
    </w:p>
    <w:p>
      <w:pPr>
        <w:pStyle w:val="5"/>
        <w:shd w:val="clear" w:color="auto" w:fill="FFFFFF"/>
        <w:spacing w:before="0" w:beforeAutospacing="0" w:after="0" w:afterAutospacing="0" w:line="360" w:lineRule="auto"/>
        <w:ind w:right="238" w:firstLine="420" w:firstLineChars="200"/>
        <w:jc w:val="both"/>
        <w:rPr>
          <w:rFonts w:ascii="华文楷体" w:hAnsi="华文楷体" w:eastAsia="华文楷体" w:cs="华文楷体"/>
          <w:b/>
          <w:bCs/>
          <w:kern w:val="2"/>
          <w:sz w:val="21"/>
          <w:szCs w:val="21"/>
        </w:rPr>
      </w:pPr>
      <w:r>
        <w:rPr>
          <w:rFonts w:hint="eastAsia" w:ascii="华文楷体" w:hAnsi="华文楷体" w:eastAsia="华文楷体" w:cs="华文楷体"/>
          <w:kern w:val="2"/>
          <w:sz w:val="21"/>
          <w:szCs w:val="21"/>
        </w:rPr>
        <w:t>100多年前梁启超先生曾热情呼吁：“少年强则国强。”100多年后，教育部提出倡议：要注重对青少年“阳刚之气”的培养，推动青少年文化学习、体育锻炼和心理健康协调发展。为此，学校也开展了相关的宣传、学习，并希望同学们相互勉励共同进步。</w:t>
      </w:r>
    </w:p>
    <w:p>
      <w:pPr>
        <w:pStyle w:val="5"/>
        <w:shd w:val="clear" w:color="auto" w:fill="FFFFFF"/>
        <w:spacing w:before="0" w:beforeAutospacing="0" w:after="0" w:afterAutospacing="0" w:line="360" w:lineRule="auto"/>
        <w:ind w:right="238" w:firstLine="630" w:firstLineChars="300"/>
        <w:jc w:val="both"/>
        <w:rPr>
          <w:rFonts w:ascii="华文楷体" w:hAnsi="华文楷体" w:eastAsia="华文楷体" w:cs="华文楷体"/>
          <w:kern w:val="2"/>
          <w:sz w:val="21"/>
          <w:szCs w:val="21"/>
        </w:rPr>
      </w:pPr>
      <w:r>
        <w:rPr>
          <w:rFonts w:hint="eastAsia" w:ascii="华文楷体" w:hAnsi="华文楷体" w:eastAsia="华文楷体" w:cs="华文楷体"/>
          <w:kern w:val="2"/>
          <w:sz w:val="21"/>
          <w:szCs w:val="21"/>
        </w:rPr>
        <w:t>假如你班上有这样三名同学：</w:t>
      </w:r>
    </w:p>
    <w:p>
      <w:pPr>
        <w:pStyle w:val="5"/>
        <w:shd w:val="clear" w:color="auto" w:fill="FFFFFF"/>
        <w:spacing w:before="0" w:beforeAutospacing="0" w:after="0" w:afterAutospacing="0" w:line="360" w:lineRule="auto"/>
        <w:ind w:right="238" w:firstLine="630" w:firstLineChars="300"/>
        <w:jc w:val="both"/>
        <w:rPr>
          <w:rFonts w:ascii="华文楷体" w:hAnsi="华文楷体" w:eastAsia="华文楷体" w:cs="华文楷体"/>
          <w:kern w:val="2"/>
          <w:sz w:val="21"/>
          <w:szCs w:val="21"/>
        </w:rPr>
      </w:pPr>
      <w:r>
        <w:rPr>
          <w:rFonts w:hint="eastAsia" w:ascii="华文楷体" w:hAnsi="华文楷体" w:eastAsia="华文楷体" w:cs="华文楷体"/>
          <w:kern w:val="2"/>
          <w:sz w:val="21"/>
          <w:szCs w:val="21"/>
        </w:rPr>
        <w:t>小文，性格文静，喜爱打扮，做事常犹豫不决，被人私下称为“娘炮”；</w:t>
      </w:r>
    </w:p>
    <w:p>
      <w:pPr>
        <w:pStyle w:val="5"/>
        <w:shd w:val="clear" w:color="auto" w:fill="FFFFFF"/>
        <w:spacing w:before="0" w:beforeAutospacing="0" w:after="0" w:afterAutospacing="0" w:line="360" w:lineRule="auto"/>
        <w:ind w:right="238" w:firstLine="630" w:firstLineChars="300"/>
        <w:jc w:val="both"/>
        <w:rPr>
          <w:rFonts w:ascii="华文楷体" w:hAnsi="华文楷体" w:eastAsia="华文楷体" w:cs="华文楷体"/>
          <w:kern w:val="2"/>
          <w:sz w:val="21"/>
          <w:szCs w:val="21"/>
        </w:rPr>
      </w:pPr>
      <w:r>
        <w:rPr>
          <w:rFonts w:hint="eastAsia" w:ascii="华文楷体" w:hAnsi="华文楷体" w:eastAsia="华文楷体" w:cs="华文楷体"/>
          <w:kern w:val="2"/>
          <w:sz w:val="21"/>
          <w:szCs w:val="21"/>
        </w:rPr>
        <w:t>小刚，擅长体育，体格健壮，常凭借“拳头”打抱不平，学习上爱偷懒；</w:t>
      </w:r>
    </w:p>
    <w:p>
      <w:pPr>
        <w:pStyle w:val="5"/>
        <w:shd w:val="clear" w:color="auto" w:fill="FFFFFF"/>
        <w:spacing w:before="0" w:beforeAutospacing="0" w:after="0" w:afterAutospacing="0" w:line="360" w:lineRule="auto"/>
        <w:ind w:right="238" w:firstLine="630" w:firstLineChars="300"/>
        <w:jc w:val="both"/>
        <w:rPr>
          <w:rFonts w:ascii="华文楷体" w:hAnsi="华文楷体" w:eastAsia="华文楷体" w:cs="华文楷体"/>
          <w:kern w:val="2"/>
          <w:sz w:val="21"/>
          <w:szCs w:val="21"/>
        </w:rPr>
      </w:pPr>
      <w:r>
        <w:rPr>
          <w:rFonts w:hint="eastAsia" w:ascii="华文楷体" w:hAnsi="华文楷体" w:eastAsia="华文楷体" w:cs="华文楷体"/>
          <w:kern w:val="2"/>
          <w:sz w:val="21"/>
          <w:szCs w:val="21"/>
        </w:rPr>
        <w:t>小莉，刻苦勤奋，成绩优异，是大家公认的“学霸”，不关心班级事务。</w:t>
      </w:r>
    </w:p>
    <w:p>
      <w:pPr>
        <w:pStyle w:val="5"/>
        <w:shd w:val="clear" w:color="auto" w:fill="FFFFFF"/>
        <w:spacing w:before="0" w:beforeAutospacing="0" w:after="0" w:afterAutospacing="0" w:line="360" w:lineRule="auto"/>
        <w:ind w:left="240" w:right="238" w:firstLine="420" w:firstLineChars="200"/>
        <w:jc w:val="both"/>
        <w:rPr>
          <w:rFonts w:cs="Times New Roman"/>
          <w:kern w:val="2"/>
          <w:sz w:val="21"/>
          <w:szCs w:val="21"/>
        </w:rPr>
      </w:pPr>
      <w:r>
        <w:rPr>
          <w:rFonts w:hint="eastAsia" w:cs="Times New Roman"/>
          <w:kern w:val="2"/>
          <w:sz w:val="21"/>
          <w:szCs w:val="21"/>
        </w:rPr>
        <w:t>请你从中选择一名同学给他（她）写一封信，就“阳刚之气</w:t>
      </w:r>
      <w:r>
        <w:rPr>
          <w:szCs w:val="21"/>
          <w:vertAlign w:val="superscript"/>
        </w:rPr>
        <w:t>①</w:t>
      </w:r>
      <w:r>
        <w:rPr>
          <w:rFonts w:hint="eastAsia" w:cs="Times New Roman"/>
          <w:kern w:val="2"/>
          <w:sz w:val="21"/>
          <w:szCs w:val="21"/>
        </w:rPr>
        <w:t>”的问题展开交流，并提出合理建议。</w:t>
      </w:r>
    </w:p>
    <w:p>
      <w:pPr>
        <w:pStyle w:val="5"/>
        <w:shd w:val="clear" w:color="auto" w:fill="FFFFFF"/>
        <w:spacing w:before="0" w:beforeAutospacing="0" w:after="0" w:afterAutospacing="0" w:line="360" w:lineRule="auto"/>
        <w:ind w:left="240" w:right="238" w:firstLine="420" w:firstLineChars="200"/>
        <w:jc w:val="both"/>
        <w:rPr>
          <w:rFonts w:cs="Times New Roman"/>
          <w:kern w:val="2"/>
          <w:sz w:val="21"/>
          <w:szCs w:val="21"/>
        </w:rPr>
      </w:pPr>
      <w:r>
        <w:rPr>
          <w:rFonts w:hint="eastAsia" w:cs="Times New Roman"/>
          <w:kern w:val="2"/>
          <w:sz w:val="21"/>
          <w:szCs w:val="21"/>
        </w:rPr>
        <w:t>要求：结合材料，选好角度，确定立意，明确文体，自拟标题；不要套作，不得抄袭；不得泄露个人信息；不少于</w:t>
      </w:r>
      <w:r>
        <w:rPr>
          <w:rFonts w:cs="Times New Roman"/>
          <w:kern w:val="2"/>
          <w:sz w:val="21"/>
          <w:szCs w:val="21"/>
        </w:rPr>
        <w:t>800</w:t>
      </w:r>
      <w:r>
        <w:rPr>
          <w:rFonts w:hint="eastAsia" w:cs="Times New Roman"/>
          <w:kern w:val="2"/>
          <w:sz w:val="21"/>
          <w:szCs w:val="21"/>
        </w:rPr>
        <w:t>字。</w:t>
      </w:r>
    </w:p>
    <w:p>
      <w:pPr>
        <w:rPr>
          <w:color w:val="5B9BD5" w:themeColor="accent1"/>
          <w14:textFill>
            <w14:solidFill>
              <w14:schemeClr w14:val="accent1"/>
            </w14:solidFill>
          </w14:textFill>
        </w:rPr>
      </w:pPr>
      <w:r>
        <w:rPr>
          <w:rFonts w:hint="eastAsia"/>
          <w:szCs w:val="21"/>
        </w:rPr>
        <w:t>注</w:t>
      </w:r>
      <w:r>
        <w:rPr>
          <w:szCs w:val="21"/>
        </w:rPr>
        <w:t>:</w:t>
      </w:r>
      <w:r>
        <w:rPr>
          <w:rFonts w:hint="eastAsia"/>
          <w:szCs w:val="21"/>
        </w:rPr>
        <w:t>①阳刚之气：</w:t>
      </w:r>
      <w:r>
        <w:rPr>
          <w:szCs w:val="21"/>
        </w:rPr>
        <w:t>用来形容人的内在精神、气度及言行。</w:t>
      </w:r>
      <w:r>
        <w:rPr>
          <w:rFonts w:hint="eastAsia"/>
          <w:szCs w:val="21"/>
        </w:rPr>
        <w:t>不仅仅限于男性。</w:t>
      </w:r>
    </w:p>
    <w:p>
      <w:pPr>
        <w:rPr>
          <w:color w:val="0000FF"/>
        </w:rPr>
      </w:pPr>
      <w:r>
        <w:rPr>
          <w:rFonts w:hint="eastAsia"/>
          <w:color w:val="0000FF"/>
        </w:rPr>
        <w:t>黑龙江省鹤岗市第一中学2020-2021学年高二4月月考语文试题</w:t>
      </w:r>
    </w:p>
    <w:p>
      <w:pPr>
        <w:pStyle w:val="5"/>
        <w:shd w:val="clear" w:color="auto" w:fill="FFFFFF"/>
        <w:spacing w:before="0" w:beforeAutospacing="0" w:after="0" w:afterAutospacing="0" w:line="360" w:lineRule="auto"/>
        <w:ind w:firstLine="420"/>
        <w:textAlignment w:val="center"/>
        <w:rPr>
          <w:color w:val="000000" w:themeColor="text1"/>
          <w:spacing w:val="8"/>
          <w:sz w:val="21"/>
          <w:szCs w:val="21"/>
          <w14:textFill>
            <w14:solidFill>
              <w14:schemeClr w14:val="tx1"/>
            </w14:solidFill>
          </w14:textFill>
        </w:rPr>
      </w:pPr>
      <w:r>
        <w:rPr>
          <w:rStyle w:val="9"/>
          <w:rFonts w:hint="eastAsia"/>
          <w:color w:val="000000" w:themeColor="text1"/>
          <w:spacing w:val="8"/>
          <w:sz w:val="21"/>
          <w:szCs w:val="21"/>
          <w:shd w:val="clear" w:color="auto" w:fill="FFFFFF"/>
          <w14:textFill>
            <w14:solidFill>
              <w14:schemeClr w14:val="tx1"/>
            </w14:solidFill>
          </w14:textFill>
        </w:rPr>
        <w:t xml:space="preserve">五、写作 （60分）                                                           </w:t>
      </w:r>
    </w:p>
    <w:p>
      <w:pPr>
        <w:pStyle w:val="5"/>
        <w:shd w:val="clear" w:color="auto" w:fill="FFFFFF"/>
        <w:spacing w:before="0" w:beforeAutospacing="0" w:after="0" w:afterAutospacing="0" w:line="360" w:lineRule="auto"/>
        <w:ind w:firstLine="420"/>
        <w:textAlignment w:val="center"/>
        <w:rPr>
          <w:rFonts w:ascii="楷体" w:hAnsi="楷体" w:eastAsia="楷体" w:cs="楷体"/>
          <w:color w:val="000000" w:themeColor="text1"/>
          <w:spacing w:val="8"/>
          <w:sz w:val="21"/>
          <w:szCs w:val="21"/>
          <w14:textFill>
            <w14:solidFill>
              <w14:schemeClr w14:val="tx1"/>
            </w14:solidFill>
          </w14:textFill>
        </w:rPr>
      </w:pPr>
      <w:r>
        <w:rPr>
          <w:rFonts w:hint="eastAsia" w:ascii="楷体" w:hAnsi="楷体" w:eastAsia="楷体" w:cs="楷体"/>
          <w:color w:val="000000" w:themeColor="text1"/>
          <w:spacing w:val="8"/>
          <w:sz w:val="21"/>
          <w:szCs w:val="21"/>
          <w:shd w:val="clear" w:color="auto" w:fill="FFFFFF"/>
          <w14:textFill>
            <w14:solidFill>
              <w14:schemeClr w14:val="tx1"/>
            </w14:solidFill>
          </w14:textFill>
        </w:rPr>
        <w:t>年轻人会不会成为垮掉的一代？</w:t>
      </w:r>
    </w:p>
    <w:p>
      <w:pPr>
        <w:pStyle w:val="5"/>
        <w:shd w:val="clear" w:color="auto" w:fill="FFFFFF"/>
        <w:spacing w:before="0" w:beforeAutospacing="0" w:after="0" w:afterAutospacing="0" w:line="360" w:lineRule="auto"/>
        <w:ind w:firstLine="420"/>
        <w:textAlignment w:val="center"/>
        <w:rPr>
          <w:rFonts w:ascii="楷体" w:hAnsi="楷体" w:eastAsia="楷体" w:cs="楷体"/>
          <w:color w:val="000000" w:themeColor="text1"/>
          <w:spacing w:val="8"/>
          <w:sz w:val="21"/>
          <w:szCs w:val="21"/>
          <w14:textFill>
            <w14:solidFill>
              <w14:schemeClr w14:val="tx1"/>
            </w14:solidFill>
          </w14:textFill>
        </w:rPr>
      </w:pPr>
      <w:r>
        <w:rPr>
          <w:rFonts w:hint="eastAsia" w:ascii="楷体" w:hAnsi="楷体" w:eastAsia="楷体" w:cs="楷体"/>
          <w:color w:val="000000" w:themeColor="text1"/>
          <w:spacing w:val="8"/>
          <w:sz w:val="21"/>
          <w:szCs w:val="21"/>
          <w:shd w:val="clear" w:color="auto" w:fill="FFFFFF"/>
          <w14:textFill>
            <w14:solidFill>
              <w14:schemeClr w14:val="tx1"/>
            </w14:solidFill>
          </w14:textFill>
        </w:rPr>
        <w:t>曾几何时，社会上给年轻人贴上了这样的负面标签：80后，啃老，是垮掉的一代；90后，将裤子剪出“洞”头发染上“色”，是非主流富二代；00后，游戏 游戏 还是游戏，是火星隔离代。</w:t>
      </w:r>
    </w:p>
    <w:p>
      <w:pPr>
        <w:pStyle w:val="5"/>
        <w:shd w:val="clear" w:color="auto" w:fill="FFFFFF"/>
        <w:spacing w:before="0" w:beforeAutospacing="0" w:after="0" w:afterAutospacing="0" w:line="360" w:lineRule="auto"/>
        <w:ind w:firstLine="420"/>
        <w:textAlignment w:val="center"/>
        <w:rPr>
          <w:rFonts w:ascii="楷体" w:hAnsi="楷体" w:eastAsia="楷体" w:cs="楷体"/>
          <w:color w:val="000000" w:themeColor="text1"/>
          <w:spacing w:val="8"/>
          <w:sz w:val="21"/>
          <w:szCs w:val="21"/>
          <w14:textFill>
            <w14:solidFill>
              <w14:schemeClr w14:val="tx1"/>
            </w14:solidFill>
          </w14:textFill>
        </w:rPr>
      </w:pPr>
      <w:r>
        <w:rPr>
          <w:rFonts w:hint="eastAsia" w:ascii="楷体" w:hAnsi="楷体" w:eastAsia="楷体" w:cs="楷体"/>
          <w:color w:val="000000" w:themeColor="text1"/>
          <w:spacing w:val="8"/>
          <w:sz w:val="21"/>
          <w:szCs w:val="21"/>
          <w:shd w:val="clear" w:color="auto" w:fill="FFFFFF"/>
          <w14:textFill>
            <w14:solidFill>
              <w14:schemeClr w14:val="tx1"/>
            </w14:solidFill>
          </w14:textFill>
        </w:rPr>
        <w:t>而今：“80后”，已在各自专业领域展露风采，成长为建设祖国、保卫祖国的栋梁；而90后，也用行动交上了一张张漂亮的答卷：在这次抗击新冠肺炎的逆行者中，很多就是正值青春的90后。</w:t>
      </w:r>
    </w:p>
    <w:p>
      <w:pPr>
        <w:pStyle w:val="5"/>
        <w:shd w:val="clear" w:color="auto" w:fill="FFFFFF"/>
        <w:spacing w:before="0" w:beforeAutospacing="0" w:after="0" w:afterAutospacing="0" w:line="360" w:lineRule="auto"/>
        <w:ind w:firstLine="420"/>
        <w:textAlignment w:val="center"/>
        <w:rPr>
          <w:rFonts w:ascii="楷体" w:hAnsi="楷体" w:eastAsia="楷体" w:cs="楷体"/>
          <w:color w:val="000000" w:themeColor="text1"/>
          <w:spacing w:val="8"/>
          <w:sz w:val="21"/>
          <w:szCs w:val="21"/>
          <w14:textFill>
            <w14:solidFill>
              <w14:schemeClr w14:val="tx1"/>
            </w14:solidFill>
          </w14:textFill>
        </w:rPr>
      </w:pPr>
      <w:r>
        <w:rPr>
          <w:rFonts w:hint="eastAsia" w:ascii="楷体" w:hAnsi="楷体" w:eastAsia="楷体" w:cs="楷体"/>
          <w:color w:val="000000" w:themeColor="text1"/>
          <w:spacing w:val="8"/>
          <w:sz w:val="21"/>
          <w:szCs w:val="21"/>
          <w:shd w:val="clear" w:color="auto" w:fill="FFFFFF"/>
          <w14:textFill>
            <w14:solidFill>
              <w14:schemeClr w14:val="tx1"/>
            </w14:solidFill>
          </w14:textFill>
        </w:rPr>
        <w:drawing>
          <wp:inline distT="0" distB="0" distL="0" distR="0">
            <wp:extent cx="254000" cy="2540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8"/>
                    <a:stretch>
                      <a:fillRect/>
                    </a:stretch>
                  </pic:blipFill>
                  <pic:spPr>
                    <a:xfrm>
                      <a:off x="0" y="0"/>
                      <a:ext cx="254000" cy="254000"/>
                    </a:xfrm>
                    <a:prstGeom prst="rect">
                      <a:avLst/>
                    </a:prstGeom>
                  </pic:spPr>
                </pic:pic>
              </a:graphicData>
            </a:graphic>
          </wp:inline>
        </w:drawing>
      </w:r>
      <w:r>
        <w:rPr>
          <w:rFonts w:hint="eastAsia" w:ascii="楷体" w:hAnsi="楷体" w:eastAsia="楷体" w:cs="楷体"/>
          <w:color w:val="000000" w:themeColor="text1"/>
          <w:spacing w:val="8"/>
          <w:sz w:val="21"/>
          <w:szCs w:val="21"/>
          <w:shd w:val="clear" w:color="auto" w:fill="FFFFFF"/>
          <w14:textFill>
            <w14:solidFill>
              <w14:schemeClr w14:val="tx1"/>
            </w14:solidFill>
          </w14:textFill>
        </w:rPr>
        <w:t>是什么让80、90后的年青人发生了如此巨大的蜕变？00后会又怎样呢？</w:t>
      </w:r>
    </w:p>
    <w:p>
      <w:pPr>
        <w:pStyle w:val="5"/>
        <w:shd w:val="clear" w:color="auto" w:fill="FFFFFF"/>
        <w:spacing w:before="0" w:beforeAutospacing="0" w:after="0" w:afterAutospacing="0" w:line="360" w:lineRule="auto"/>
        <w:ind w:firstLine="420"/>
        <w:textAlignment w:val="center"/>
        <w:rPr>
          <w:color w:val="000000" w:themeColor="text1"/>
          <w:spacing w:val="8"/>
          <w:sz w:val="21"/>
          <w:szCs w:val="21"/>
          <w14:textFill>
            <w14:solidFill>
              <w14:schemeClr w14:val="tx1"/>
            </w14:solidFill>
          </w14:textFill>
        </w:rPr>
      </w:pPr>
      <w:r>
        <w:rPr>
          <w:rFonts w:hint="eastAsia"/>
          <w:color w:val="000000" w:themeColor="text1"/>
          <w:spacing w:val="8"/>
          <w:sz w:val="21"/>
          <w:szCs w:val="21"/>
          <w:shd w:val="clear" w:color="auto" w:fill="FFFFFF"/>
          <w14:textFill>
            <w14:solidFill>
              <w14:schemeClr w14:val="tx1"/>
            </w14:solidFill>
          </w14:textFill>
        </w:rPr>
        <w:t>对此，作为00后的你有什么感触和想法？请综合材料内容，结合社会现实和当下自己的状况，以一名00后的名义向青年朋友们预写一篇在即将到来的“五、四”运动102周年纪念大会上的发言稿，表达自己的心声。</w:t>
      </w:r>
    </w:p>
    <w:p>
      <w:pPr>
        <w:rPr>
          <w:color w:val="5B9BD5" w:themeColor="accent1"/>
          <w14:textFill>
            <w14:solidFill>
              <w14:schemeClr w14:val="accent1"/>
            </w14:solidFill>
          </w14:textFill>
        </w:rPr>
      </w:pPr>
      <w:r>
        <w:rPr>
          <w:rFonts w:hint="eastAsia" w:ascii="宋体" w:hAnsi="宋体" w:cs="宋体"/>
          <w:color w:val="000000" w:themeColor="text1"/>
          <w:spacing w:val="8"/>
          <w:szCs w:val="21"/>
          <w:shd w:val="clear" w:color="auto" w:fill="FFFFFF"/>
          <w14:textFill>
            <w14:solidFill>
              <w14:schemeClr w14:val="tx1"/>
            </w14:solidFill>
          </w14:textFill>
        </w:rPr>
        <w:t>要求：选好角度，自拟题目，破立结合；不得抄袭、套作；字迹工整，不少于800字；不泄露真实姓名、学校等信息。</w:t>
      </w:r>
    </w:p>
    <w:p>
      <w:pPr>
        <w:rPr>
          <w:color w:val="0000FF"/>
        </w:rPr>
      </w:pPr>
      <w:r>
        <w:rPr>
          <w:rFonts w:hint="eastAsia"/>
          <w:color w:val="0000FF"/>
        </w:rPr>
        <w:t>黑龙江省哈尔滨市第一六二中学校2020-2021学年高二4月月考语文试题</w:t>
      </w:r>
    </w:p>
    <w:p>
      <w:pPr>
        <w:spacing w:line="360" w:lineRule="auto"/>
        <w:rPr>
          <w:b/>
          <w:bCs/>
          <w:szCs w:val="21"/>
        </w:rPr>
      </w:pPr>
      <w:r>
        <w:rPr>
          <w:rFonts w:hint="eastAsia"/>
          <w:b/>
          <w:bCs/>
          <w:szCs w:val="21"/>
        </w:rPr>
        <w:t>四、写作（</w:t>
      </w:r>
      <w:r>
        <w:rPr>
          <w:b/>
          <w:bCs/>
          <w:szCs w:val="21"/>
        </w:rPr>
        <w:t>60</w:t>
      </w:r>
      <w:r>
        <w:rPr>
          <w:rFonts w:hint="eastAsia"/>
          <w:b/>
          <w:bCs/>
          <w:szCs w:val="21"/>
        </w:rPr>
        <w:t>分）</w:t>
      </w:r>
      <w:r>
        <w:rPr>
          <w:szCs w:val="21"/>
        </w:rPr>
        <w:t>2</w:t>
      </w:r>
      <w:r>
        <w:rPr>
          <w:rFonts w:hint="eastAsia"/>
          <w:szCs w:val="21"/>
        </w:rPr>
        <w:t>0</w:t>
      </w:r>
      <w:r>
        <w:rPr>
          <w:szCs w:val="21"/>
        </w:rPr>
        <w:t>.</w:t>
      </w:r>
      <w:r>
        <w:rPr>
          <w:rFonts w:hint="eastAsia"/>
          <w:szCs w:val="21"/>
        </w:rPr>
        <w:t>阅读下面的材料，根据要求写作。（</w:t>
      </w:r>
      <w:r>
        <w:rPr>
          <w:szCs w:val="21"/>
        </w:rPr>
        <w:t>60</w:t>
      </w:r>
      <w:r>
        <w:rPr>
          <w:rFonts w:hint="eastAsia"/>
          <w:szCs w:val="21"/>
        </w:rPr>
        <w:t>分）</w:t>
      </w:r>
    </w:p>
    <w:p>
      <w:pPr>
        <w:spacing w:line="360" w:lineRule="auto"/>
        <w:ind w:firstLine="480"/>
        <w:rPr>
          <w:rFonts w:ascii="??_GB2312" w:hAnsi="宋体" w:eastAsia="Times New Roman" w:cs="??_GB2312"/>
          <w:sz w:val="24"/>
        </w:rPr>
      </w:pPr>
      <w:r>
        <w:rPr>
          <w:rFonts w:ascii="??_GB2312" w:hAnsi="宋体" w:eastAsia="Times New Roman" w:cs="??_GB2312"/>
          <w:sz w:val="24"/>
        </w:rPr>
        <w:t>央视新闻《夜读》栏目选出了2020年的99个年度汉字，无论哪个字，都是我们拿2020这一年换来的。假如你校校园广播站举办“回首2020”征稿活动，请从年度汉字“暖”“醒”“惜”中选择一个于你而言最特别的字，写一篇文章向广播站投稿，阐明观点，表达思考。</w:t>
      </w:r>
    </w:p>
    <w:p>
      <w:pPr>
        <w:rPr>
          <w:rFonts w:ascii="宋体" w:hAnsi="宋体" w:cs="宋体"/>
          <w:sz w:val="24"/>
        </w:rPr>
      </w:pPr>
      <w:r>
        <w:rPr>
          <w:rFonts w:hint="eastAsia" w:ascii="宋体" w:hAnsi="宋体" w:cs="宋体"/>
          <w:sz w:val="24"/>
        </w:rPr>
        <w:t>要求：自拟题目，自选文体，自选角度，确定立意；不要套作，不得抄袭；不得泄露个人信息；不少于</w:t>
      </w:r>
      <w:r>
        <w:rPr>
          <w:rFonts w:ascii="宋体" w:hAnsi="宋体" w:cs="宋体"/>
          <w:sz w:val="24"/>
        </w:rPr>
        <w:t>800</w:t>
      </w:r>
      <w:r>
        <w:rPr>
          <w:rFonts w:hint="eastAsia" w:ascii="宋体" w:hAnsi="宋体" w:cs="宋体"/>
          <w:sz w:val="24"/>
        </w:rPr>
        <w:t>字。</w:t>
      </w:r>
    </w:p>
    <w:p>
      <w:pPr>
        <w:rPr>
          <w:color w:val="0000FF"/>
        </w:rPr>
      </w:pPr>
      <w:r>
        <w:rPr>
          <w:rFonts w:hint="eastAsia"/>
          <w:color w:val="0000FF"/>
        </w:rPr>
        <w:t>黑龙江省青冈县第一中学校2020-2021学年高二下学期月考(筑梦班) 语文试卷</w:t>
      </w:r>
    </w:p>
    <w:p>
      <w:pPr>
        <w:pStyle w:val="10"/>
        <w:spacing w:line="360" w:lineRule="auto"/>
        <w:jc w:val="left"/>
        <w:textAlignment w:val="center"/>
        <w:rPr>
          <w:rFonts w:ascii="宋体" w:hAnsi="宋体"/>
          <w:b/>
          <w:color w:val="000000"/>
          <w:sz w:val="24"/>
        </w:rPr>
      </w:pPr>
      <w:r>
        <w:rPr>
          <w:rFonts w:ascii="宋体" w:hAnsi="宋体"/>
          <w:b/>
          <w:color w:val="000000"/>
          <w:sz w:val="24"/>
        </w:rPr>
        <w:t>四、写作（60分）</w:t>
      </w:r>
    </w:p>
    <w:p>
      <w:pPr>
        <w:pStyle w:val="10"/>
        <w:spacing w:line="360" w:lineRule="auto"/>
        <w:jc w:val="left"/>
        <w:textAlignment w:val="center"/>
        <w:rPr>
          <w:rFonts w:ascii="宋体" w:hAnsi="宋体"/>
          <w:color w:val="000000"/>
        </w:rPr>
      </w:pPr>
      <w:r>
        <w:rPr>
          <w:color w:val="000000"/>
        </w:rPr>
        <w:t>22.</w:t>
      </w:r>
      <w:r>
        <w:rPr>
          <w:rFonts w:ascii="宋体" w:hAnsi="宋体"/>
          <w:color w:val="000000"/>
        </w:rPr>
        <w:t>阅读下面的材料，根据要求写作。</w:t>
      </w:r>
    </w:p>
    <w:p>
      <w:pPr>
        <w:pStyle w:val="10"/>
        <w:spacing w:line="360" w:lineRule="auto"/>
        <w:ind w:firstLine="420"/>
        <w:jc w:val="left"/>
        <w:textAlignment w:val="center"/>
        <w:rPr>
          <w:rFonts w:ascii="楷体" w:hAnsi="楷体" w:eastAsia="楷体" w:cs="楷体"/>
          <w:color w:val="000000"/>
          <w:sz w:val="24"/>
        </w:rPr>
      </w:pPr>
      <w:r>
        <w:rPr>
          <w:rFonts w:ascii="楷体" w:hAnsi="楷体" w:eastAsia="楷体" w:cs="楷体"/>
          <w:color w:val="000000"/>
          <w:sz w:val="24"/>
        </w:rPr>
        <w:t>提前5分钟起床，给自己泡一杯牛奶，吃两片面包，这会让你有一整天的好心情；</w:t>
      </w:r>
    </w:p>
    <w:p>
      <w:pPr>
        <w:pStyle w:val="10"/>
        <w:spacing w:line="360" w:lineRule="auto"/>
        <w:ind w:firstLine="420"/>
        <w:jc w:val="left"/>
        <w:textAlignment w:val="center"/>
        <w:rPr>
          <w:rFonts w:ascii="楷体" w:hAnsi="楷体" w:eastAsia="楷体" w:cs="楷体"/>
          <w:color w:val="000000"/>
          <w:sz w:val="24"/>
        </w:rPr>
      </w:pPr>
      <w:r>
        <w:rPr>
          <w:rFonts w:ascii="楷体" w:hAnsi="楷体" w:eastAsia="楷体" w:cs="楷体"/>
          <w:color w:val="000000"/>
          <w:sz w:val="24"/>
        </w:rPr>
        <w:t>提前5分钟候车，你可以轻松地迈步上车，也许还能找到一个舒适的空位，让你从容地应对每一次车流高峰；</w:t>
      </w:r>
    </w:p>
    <w:p>
      <w:pPr>
        <w:pStyle w:val="10"/>
        <w:spacing w:line="360" w:lineRule="auto"/>
        <w:ind w:firstLine="420"/>
        <w:jc w:val="left"/>
        <w:textAlignment w:val="center"/>
        <w:rPr>
          <w:rFonts w:ascii="楷体" w:hAnsi="楷体" w:eastAsia="楷体" w:cs="楷体"/>
          <w:color w:val="000000"/>
          <w:sz w:val="24"/>
        </w:rPr>
      </w:pPr>
      <w:r>
        <w:rPr>
          <w:rFonts w:ascii="楷体" w:hAnsi="楷体" w:eastAsia="楷体" w:cs="楷体"/>
          <w:color w:val="000000"/>
          <w:sz w:val="24"/>
        </w:rPr>
        <w:t>提前5分钟上班，整理办公桌，检查一遍今天的日程，这会让你更快地进入工作状态；</w:t>
      </w:r>
    </w:p>
    <w:p>
      <w:pPr>
        <w:pStyle w:val="10"/>
        <w:spacing w:line="360" w:lineRule="auto"/>
        <w:ind w:firstLine="420"/>
        <w:jc w:val="left"/>
        <w:textAlignment w:val="center"/>
        <w:rPr>
          <w:rFonts w:ascii="楷体" w:hAnsi="楷体" w:eastAsia="楷体" w:cs="楷体"/>
          <w:color w:val="000000"/>
          <w:sz w:val="24"/>
        </w:rPr>
      </w:pPr>
      <w:r>
        <w:rPr>
          <w:rFonts w:ascii="楷体" w:hAnsi="楷体" w:eastAsia="楷体" w:cs="楷体"/>
          <w:color w:val="000000"/>
          <w:sz w:val="24"/>
        </w:rPr>
        <w:t>提前5分钟赴约，你可以避免见面时的仓促和慌张，还可以去洗手间整理一下仪表，这会让你变得更加优雅得体；</w:t>
      </w:r>
    </w:p>
    <w:p>
      <w:pPr>
        <w:pStyle w:val="10"/>
        <w:spacing w:line="360" w:lineRule="auto"/>
        <w:ind w:firstLine="420"/>
        <w:jc w:val="left"/>
        <w:textAlignment w:val="center"/>
        <w:rPr>
          <w:rFonts w:ascii="楷体" w:hAnsi="楷体" w:eastAsia="楷体" w:cs="楷体"/>
          <w:color w:val="000000"/>
          <w:sz w:val="24"/>
        </w:rPr>
      </w:pPr>
      <w:r>
        <w:rPr>
          <w:rFonts w:ascii="楷体" w:hAnsi="楷体" w:eastAsia="楷体" w:cs="楷体"/>
          <w:color w:val="000000"/>
          <w:sz w:val="24"/>
        </w:rPr>
        <w:t>……</w:t>
      </w:r>
    </w:p>
    <w:p>
      <w:pPr>
        <w:pStyle w:val="10"/>
        <w:spacing w:line="360" w:lineRule="auto"/>
        <w:ind w:firstLine="420"/>
        <w:jc w:val="left"/>
        <w:textAlignment w:val="center"/>
        <w:rPr>
          <w:rFonts w:ascii="楷体" w:hAnsi="楷体" w:eastAsia="楷体" w:cs="楷体"/>
          <w:color w:val="000000"/>
          <w:sz w:val="24"/>
        </w:rPr>
      </w:pPr>
      <w:r>
        <w:rPr>
          <w:rFonts w:ascii="楷体" w:hAnsi="楷体" w:eastAsia="楷体" w:cs="楷体"/>
          <w:color w:val="000000"/>
          <w:sz w:val="24"/>
        </w:rPr>
        <w:t>提前5分钟，我们可以做很多的事，这看上去微不足道，但是意义非凡。</w:t>
      </w:r>
    </w:p>
    <w:p>
      <w:pPr>
        <w:pStyle w:val="10"/>
        <w:spacing w:line="360" w:lineRule="auto"/>
        <w:jc w:val="left"/>
        <w:textAlignment w:val="center"/>
        <w:rPr>
          <w:rFonts w:ascii="宋体" w:hAnsi="宋体"/>
          <w:color w:val="000000"/>
        </w:rPr>
      </w:pPr>
      <w:r>
        <w:rPr>
          <w:rFonts w:ascii="宋体" w:hAnsi="宋体"/>
          <w:color w:val="000000"/>
        </w:rPr>
        <w:t>要求：综合材料内容及含意，选好角度，确定立意，明确文体，自拟标题，不要套作，不得抄袭，不得泄露个人信息；不少于800字。</w:t>
      </w:r>
    </w:p>
    <w:p>
      <w:pPr>
        <w:pStyle w:val="10"/>
        <w:spacing w:line="360" w:lineRule="auto"/>
        <w:textAlignment w:val="center"/>
        <w:rPr>
          <w:color w:val="5B9BD5" w:themeColor="accent1"/>
          <w14:textFill>
            <w14:solidFill>
              <w14:schemeClr w14:val="accent1"/>
            </w14:solidFill>
          </w14:textFill>
        </w:rPr>
      </w:pPr>
      <w:r>
        <w:rPr>
          <w:rFonts w:hint="eastAsia"/>
          <w:color w:val="5B9BD5" w:themeColor="accent1"/>
          <w14:textFill>
            <w14:solidFill>
              <w14:schemeClr w14:val="accent1"/>
            </w14:solidFill>
          </w14:textFill>
        </w:rPr>
        <w:t>【答案】</w:t>
      </w:r>
      <w:r>
        <w:t>【详解】</w:t>
      </w:r>
      <w:r>
        <w:rPr>
          <w:rFonts w:ascii="宋体" w:hAnsi="宋体"/>
        </w:rPr>
        <w:t>本题考查考生的写作能力。这是一道材料作文。材料中的关键词是“提前五分钟”，提前</w:t>
      </w:r>
      <w:r>
        <w:rPr>
          <w:rFonts w:ascii="Times New Roman" w:hAnsi="Times New Roman" w:eastAsia="Times New Roman" w:cs="Times New Roman"/>
        </w:rPr>
        <w:t>5</w:t>
      </w:r>
      <w:r>
        <w:rPr>
          <w:rFonts w:ascii="宋体" w:hAnsi="宋体"/>
        </w:rPr>
        <w:t>分钟，我们可以做很多的事，这看上去微不足道，但是意义非凡。所以此题实际上就是围绕“提前五分钟”为话题来组织材料。“提前五分钟”又意味着什么？它意味着做事要提前做好准备，要未雨绸缪，要趁早。正如有句古训说：“凡事豫则立，不豫则废。”这里的“豫”，就是预备的意思。凡事做好准备，哪怕只是提前</w:t>
      </w:r>
      <w:r>
        <w:rPr>
          <w:rFonts w:ascii="Times New Roman" w:hAnsi="Times New Roman" w:eastAsia="Times New Roman" w:cs="Times New Roman"/>
        </w:rPr>
        <w:t>5</w:t>
      </w:r>
      <w:r>
        <w:rPr>
          <w:rFonts w:ascii="宋体" w:hAnsi="宋体"/>
        </w:rPr>
        <w:t>分钟，你的人生都会变得与众不同。</w:t>
      </w:r>
    </w:p>
    <w:p>
      <w:pPr>
        <w:rPr>
          <w:color w:val="0000FF"/>
        </w:rPr>
      </w:pPr>
      <w:r>
        <w:rPr>
          <w:rFonts w:hint="eastAsia"/>
          <w:color w:val="0000FF"/>
        </w:rPr>
        <w:t>黑龙江省哈尔滨市九中2020-2021学年高二4月学业阶段性评价检测语文试题</w:t>
      </w:r>
    </w:p>
    <w:p>
      <w:pPr>
        <w:spacing w:line="360" w:lineRule="auto"/>
        <w:jc w:val="left"/>
        <w:rPr>
          <w:rFonts w:ascii="宋体" w:hAnsi="宋体" w:cs="宋体"/>
          <w:szCs w:val="21"/>
        </w:rPr>
      </w:pPr>
      <w:r>
        <w:rPr>
          <w:rFonts w:hint="eastAsia" w:ascii="宋体" w:hAnsi="宋体" w:cs="宋体"/>
          <w:szCs w:val="21"/>
        </w:rPr>
        <w:t>四、作文（60分）</w:t>
      </w:r>
    </w:p>
    <w:p>
      <w:pPr>
        <w:spacing w:line="360" w:lineRule="auto"/>
        <w:jc w:val="left"/>
        <w:rPr>
          <w:rFonts w:ascii="宋体" w:hAnsi="宋体" w:cs="宋体"/>
          <w:szCs w:val="21"/>
        </w:rPr>
      </w:pPr>
      <w:r>
        <w:rPr>
          <w:rFonts w:hint="eastAsia" w:ascii="宋体" w:hAnsi="宋体" w:cs="宋体"/>
          <w:szCs w:val="21"/>
        </w:rPr>
        <w:t>36.阅读下面的材料，根据要求写一篇文章。</w:t>
      </w:r>
    </w:p>
    <w:p>
      <w:pPr>
        <w:spacing w:line="360" w:lineRule="auto"/>
        <w:ind w:firstLine="422" w:firstLineChars="200"/>
        <w:jc w:val="left"/>
        <w:rPr>
          <w:rFonts w:ascii="楷体" w:hAnsi="楷体" w:eastAsia="楷体" w:cs="宋体"/>
          <w:szCs w:val="21"/>
        </w:rPr>
      </w:pPr>
      <w:r>
        <w:rPr>
          <w:rFonts w:hint="eastAsia" w:ascii="楷体" w:hAnsi="楷体" w:eastAsia="楷体" w:cs="宋体"/>
          <w:b/>
          <w:szCs w:val="21"/>
        </w:rPr>
        <w:t xml:space="preserve">材料一 </w:t>
      </w:r>
      <w:r>
        <w:rPr>
          <w:rFonts w:hint="eastAsia" w:ascii="楷体" w:hAnsi="楷体" w:eastAsia="楷体" w:cs="宋体"/>
          <w:szCs w:val="21"/>
        </w:rPr>
        <w:t xml:space="preserve"> 传，《说文》：“傳：傅，遽也。从人，專聲”。这是说，传，以驿站转递文书。字形采用“人”作形旁，采用“專（专）”作声旁。</w:t>
      </w:r>
    </w:p>
    <w:p>
      <w:pPr>
        <w:spacing w:line="360" w:lineRule="auto"/>
        <w:ind w:firstLine="422" w:firstLineChars="200"/>
        <w:jc w:val="left"/>
        <w:rPr>
          <w:rFonts w:ascii="楷体" w:hAnsi="楷体" w:eastAsia="楷体" w:cs="宋体"/>
          <w:szCs w:val="21"/>
        </w:rPr>
      </w:pPr>
      <w:r>
        <w:rPr>
          <w:rFonts w:hint="eastAsia" w:ascii="楷体" w:hAnsi="楷体" w:eastAsia="楷体" w:cs="宋体"/>
          <w:b/>
          <w:szCs w:val="21"/>
        </w:rPr>
        <w:t>材料二</w:t>
      </w:r>
      <w:r>
        <w:rPr>
          <w:rFonts w:hint="eastAsia" w:ascii="楷体" w:hAnsi="楷体" w:eastAsia="楷体" w:cs="宋体"/>
          <w:szCs w:val="21"/>
        </w:rPr>
        <w:t xml:space="preserve">  《经典咏流传》节目“和诗以歌”，将古诗词和部分近代诗词配以现代流行音乐，通过经典传唱人的演绎，以及现场经典鉴赏团的解读，带领观众领略诗词之美，发现传统文化的深层价值。比如在第1集，一首沉寂了300多年的清代小诗《苔》被乡村教师梁俊和来自贵州山里的孩子们动情演绎，一夜爆红。仅在微信客户端就引发了3000万阅读量。</w:t>
      </w:r>
    </w:p>
    <w:p>
      <w:pPr>
        <w:spacing w:line="360" w:lineRule="auto"/>
        <w:ind w:firstLine="422" w:firstLineChars="200"/>
        <w:jc w:val="left"/>
        <w:rPr>
          <w:rFonts w:ascii="楷体" w:hAnsi="楷体" w:eastAsia="楷体" w:cs="宋体"/>
          <w:szCs w:val="21"/>
        </w:rPr>
      </w:pPr>
      <w:r>
        <w:rPr>
          <w:rFonts w:hint="eastAsia" w:ascii="楷体" w:hAnsi="楷体" w:eastAsia="楷体" w:cs="宋体"/>
          <w:b/>
          <w:szCs w:val="21"/>
        </w:rPr>
        <w:t>材料三</w:t>
      </w:r>
      <w:r>
        <w:rPr>
          <w:rFonts w:hint="eastAsia" w:ascii="楷体" w:hAnsi="楷体" w:eastAsia="楷体" w:cs="宋体"/>
          <w:szCs w:val="21"/>
        </w:rPr>
        <w:t xml:space="preserve">  意大利服装品牌杜嘉班纳（D&amp;G）宣传短片《起筷吃饭》，把中国传统文化中的筷子与意大利经典饮食披萨相结合，模特的夸张表情和不恰当的文字表达，被网友质疑存在歧视中国传统文化的嫌疑。其设计师及联合创始人之一又曝出一系列辱华言论，之后迎接杜嘉班纳的是质疑和抵制，时装秀被正式取消。</w:t>
      </w:r>
    </w:p>
    <w:p>
      <w:pPr>
        <w:spacing w:line="360" w:lineRule="auto"/>
        <w:ind w:firstLine="422" w:firstLineChars="200"/>
        <w:jc w:val="left"/>
        <w:rPr>
          <w:rFonts w:ascii="宋体" w:hAnsi="宋体" w:cs="宋体"/>
          <w:b/>
          <w:szCs w:val="21"/>
        </w:rPr>
      </w:pPr>
      <w:r>
        <w:rPr>
          <w:rFonts w:hint="eastAsia" w:ascii="宋体" w:hAnsi="宋体" w:cs="宋体"/>
          <w:b/>
          <w:szCs w:val="21"/>
        </w:rPr>
        <w:t>微信 “文化传承”公众号开展征文活动，请你参加：综合这几则材料生发立意，表达自己的思考或体验，写一篇文章。</w:t>
      </w:r>
    </w:p>
    <w:p>
      <w:pPr>
        <w:spacing w:line="360" w:lineRule="auto"/>
        <w:ind w:firstLine="422" w:firstLineChars="200"/>
        <w:jc w:val="left"/>
        <w:rPr>
          <w:rFonts w:ascii="宋体" w:hAnsi="宋体" w:cs="宋体"/>
          <w:b/>
          <w:szCs w:val="21"/>
        </w:rPr>
      </w:pPr>
      <w:r>
        <w:rPr>
          <w:rFonts w:hint="eastAsia" w:ascii="宋体" w:hAnsi="宋体" w:cs="宋体"/>
          <w:b/>
          <w:szCs w:val="21"/>
        </w:rPr>
        <w:t>要求：任选角度；自拟标题；不得抄袭和套作；不少于800字。</w:t>
      </w:r>
    </w:p>
    <w:p>
      <w:pPr>
        <w:rPr>
          <w:color w:val="0000FF"/>
        </w:rPr>
      </w:pPr>
      <w:r>
        <w:rPr>
          <w:rFonts w:hint="eastAsia"/>
          <w:color w:val="0000FF"/>
        </w:rPr>
        <w:t>黑龙江省双鸭山市第一中学2020-2021学年高二下学期4月月考语文试题</w:t>
      </w:r>
    </w:p>
    <w:p>
      <w:pPr>
        <w:pStyle w:val="5"/>
        <w:snapToGrid w:val="0"/>
        <w:spacing w:before="0" w:beforeAutospacing="0" w:after="0" w:afterAutospacing="0" w:line="300" w:lineRule="exact"/>
        <w:rPr>
          <w:sz w:val="21"/>
          <w:szCs w:val="21"/>
        </w:rPr>
      </w:pPr>
      <w:r>
        <w:rPr>
          <w:b/>
          <w:sz w:val="21"/>
          <w:szCs w:val="21"/>
        </w:rPr>
        <w:t>四、写作（60分）</w:t>
      </w:r>
    </w:p>
    <w:p>
      <w:pPr>
        <w:pStyle w:val="5"/>
        <w:snapToGrid w:val="0"/>
        <w:spacing w:before="0" w:beforeAutospacing="0" w:after="0" w:afterAutospacing="0" w:line="300" w:lineRule="exact"/>
        <w:rPr>
          <w:b/>
          <w:sz w:val="21"/>
          <w:szCs w:val="21"/>
        </w:rPr>
      </w:pPr>
      <w:r>
        <w:rPr>
          <w:b/>
          <w:sz w:val="21"/>
          <w:szCs w:val="21"/>
        </w:rPr>
        <w:t>2</w:t>
      </w:r>
      <w:r>
        <w:rPr>
          <w:rFonts w:hint="eastAsia"/>
          <w:b/>
          <w:sz w:val="21"/>
          <w:szCs w:val="21"/>
        </w:rPr>
        <w:t>3</w:t>
      </w:r>
      <w:r>
        <w:rPr>
          <w:b/>
          <w:sz w:val="21"/>
          <w:szCs w:val="21"/>
        </w:rPr>
        <w:t>．阅读下面的材料，根据要求写作。</w:t>
      </w:r>
    </w:p>
    <w:p>
      <w:pPr>
        <w:pStyle w:val="6"/>
        <w:snapToGrid w:val="0"/>
        <w:spacing w:line="300" w:lineRule="exact"/>
        <w:ind w:left="420" w:leftChars="200" w:firstLine="420" w:firstLineChars="200"/>
        <w:rPr>
          <w:rFonts w:ascii="宋体" w:hAnsi="宋体"/>
          <w:szCs w:val="21"/>
        </w:rPr>
      </w:pPr>
      <w:r>
        <w:rPr>
          <w:rFonts w:ascii="宋体" w:hAnsi="宋体"/>
          <w:szCs w:val="21"/>
        </w:rPr>
        <w:t>王立群教授在《中国脊梁》一书中写道：“有一种人，知道自己要做的事是可以成功的，便持之以恒，坚持下去，最终克服各种困难，得偿所愿，这是成功的人。有一种人，知道自己要做的事是不可能实现的，便改弦更张，不再坚持，终于没有碰壁，这是明智的人。还有一种人明知自己要做的事是不可能实现的，但它还是不改初衷，继续前进，这是有历史使命感的人。”</w:t>
      </w:r>
    </w:p>
    <w:p>
      <w:pPr>
        <w:pStyle w:val="6"/>
        <w:snapToGrid w:val="0"/>
        <w:spacing w:line="300" w:lineRule="exact"/>
        <w:ind w:left="420" w:leftChars="200" w:firstLine="420" w:firstLineChars="200"/>
        <w:rPr>
          <w:rFonts w:ascii="宋体" w:hAnsi="宋体"/>
          <w:szCs w:val="21"/>
        </w:rPr>
      </w:pPr>
      <w:r>
        <w:rPr>
          <w:rFonts w:ascii="宋体" w:hAnsi="宋体"/>
          <w:szCs w:val="21"/>
        </w:rPr>
        <w:t>对于以上三种人，你更欣赏哪一种或哪几种人？请结合材料内容，以学生代表的身份面向本校同学写一篇演讲稿，体现你的认识和思考。</w:t>
      </w:r>
    </w:p>
    <w:p>
      <w:pPr>
        <w:pStyle w:val="6"/>
        <w:snapToGrid w:val="0"/>
        <w:spacing w:line="300" w:lineRule="exact"/>
        <w:ind w:left="420" w:leftChars="200" w:firstLine="422" w:firstLineChars="200"/>
        <w:rPr>
          <w:b/>
        </w:rPr>
      </w:pPr>
      <w:r>
        <w:rPr>
          <w:b/>
        </w:rPr>
        <w:t>要求：自拟标题，自选角度，确定立意；不要套作，不得抄袭；不得泄露个人信息；不少于800字。</w:t>
      </w:r>
    </w:p>
    <w:p>
      <w:pPr>
        <w:rPr>
          <w:color w:val="5B9BD5" w:themeColor="accent1"/>
          <w14:textFill>
            <w14:solidFill>
              <w14:schemeClr w14:val="accent1"/>
            </w14:solidFill>
          </w14:textFill>
        </w:rPr>
      </w:pPr>
      <w:r>
        <w:rPr>
          <w:rFonts w:hint="eastAsia"/>
          <w:color w:val="5B9BD5" w:themeColor="accent1"/>
          <w14:textFill>
            <w14:solidFill>
              <w14:schemeClr w14:val="accent1"/>
            </w14:solidFill>
          </w14:textFill>
        </w:rPr>
        <w:t>【答案】</w:t>
      </w:r>
    </w:p>
    <w:p>
      <w:pPr>
        <w:pStyle w:val="6"/>
        <w:spacing w:line="260" w:lineRule="exact"/>
        <w:rPr>
          <w:szCs w:val="21"/>
        </w:rPr>
      </w:pPr>
      <w:r>
        <w:rPr>
          <w:szCs w:val="21"/>
        </w:rPr>
        <w:t xml:space="preserve"> </w:t>
      </w:r>
      <w:r>
        <w:rPr>
          <w:rFonts w:hint="eastAsia"/>
          <w:b/>
          <w:szCs w:val="21"/>
        </w:rPr>
        <w:t>【参考立意】</w:t>
      </w:r>
    </w:p>
    <w:p>
      <w:pPr>
        <w:pStyle w:val="6"/>
        <w:numPr>
          <w:ilvl w:val="0"/>
          <w:numId w:val="1"/>
        </w:numPr>
        <w:spacing w:line="260" w:lineRule="exact"/>
        <w:rPr>
          <w:szCs w:val="21"/>
        </w:rPr>
      </w:pPr>
      <w:r>
        <w:rPr>
          <w:rFonts w:hint="eastAsia"/>
          <w:szCs w:val="21"/>
        </w:rPr>
        <w:t>中国的脊梁是什么</w:t>
      </w:r>
      <w:r>
        <w:rPr>
          <w:szCs w:val="21"/>
        </w:rPr>
        <w:t xml:space="preserve">      2</w:t>
      </w:r>
      <w:r>
        <w:rPr>
          <w:rFonts w:hint="eastAsia"/>
          <w:szCs w:val="21"/>
        </w:rPr>
        <w:t>、人需要变通</w:t>
      </w:r>
    </w:p>
    <w:p>
      <w:pPr>
        <w:pStyle w:val="6"/>
        <w:numPr>
          <w:ilvl w:val="0"/>
          <w:numId w:val="2"/>
        </w:numPr>
        <w:spacing w:line="260" w:lineRule="exact"/>
        <w:rPr>
          <w:szCs w:val="21"/>
        </w:rPr>
      </w:pPr>
      <w:r>
        <w:rPr>
          <w:rFonts w:hint="eastAsia"/>
          <w:szCs w:val="21"/>
        </w:rPr>
        <w:t>退一步海阔天空</w:t>
      </w:r>
      <w:r>
        <w:rPr>
          <w:szCs w:val="21"/>
        </w:rPr>
        <w:t xml:space="preserve">        4</w:t>
      </w:r>
      <w:r>
        <w:rPr>
          <w:rFonts w:hint="eastAsia"/>
          <w:szCs w:val="21"/>
        </w:rPr>
        <w:t>、知其不可为而为之</w:t>
      </w:r>
    </w:p>
    <w:p>
      <w:pPr>
        <w:rPr>
          <w:color w:val="0000FF"/>
        </w:rPr>
      </w:pPr>
      <w:r>
        <w:rPr>
          <w:rFonts w:hint="eastAsia"/>
        </w:rPr>
        <w:t>当代社会需要怎样的人</w:t>
      </w:r>
      <w:r>
        <w:t xml:space="preserve">  6</w:t>
      </w:r>
      <w:r>
        <w:rPr>
          <w:rFonts w:hint="eastAsia"/>
        </w:rPr>
        <w:t>、“为”与“不为”</w:t>
      </w:r>
    </w:p>
    <w:p/>
    <w:sectPr>
      <w:headerReference r:id="rId5" w:type="default"/>
      <w:footerReference r:id="rId6" w:type="default"/>
      <w:pgSz w:w="11906" w:h="16838"/>
      <w:pgMar w:top="1440" w:right="1134" w:bottom="1440" w:left="1134"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3"/>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BC"/>
    <w:rsid w:val="00220FBC"/>
    <w:rsid w:val="003350D2"/>
    <w:rsid w:val="00374725"/>
    <w:rsid w:val="003E10D8"/>
    <w:rsid w:val="00AD74D0"/>
    <w:rsid w:val="00E258F0"/>
    <w:rsid w:val="068C7DB1"/>
    <w:rsid w:val="06A439BA"/>
    <w:rsid w:val="0A560FE7"/>
    <w:rsid w:val="0FEC0D77"/>
    <w:rsid w:val="104713E4"/>
    <w:rsid w:val="11797873"/>
    <w:rsid w:val="14AD5880"/>
    <w:rsid w:val="14C62C66"/>
    <w:rsid w:val="16647543"/>
    <w:rsid w:val="26A87D1D"/>
    <w:rsid w:val="2CF54938"/>
    <w:rsid w:val="33F44A22"/>
    <w:rsid w:val="3672526B"/>
    <w:rsid w:val="3C9D115F"/>
    <w:rsid w:val="3E5C0494"/>
    <w:rsid w:val="424C7DE8"/>
    <w:rsid w:val="42C218A1"/>
    <w:rsid w:val="43EF63A7"/>
    <w:rsid w:val="45524093"/>
    <w:rsid w:val="46FA6331"/>
    <w:rsid w:val="4A99013E"/>
    <w:rsid w:val="4BB508F3"/>
    <w:rsid w:val="4CDA088B"/>
    <w:rsid w:val="53095F6A"/>
    <w:rsid w:val="5423142F"/>
    <w:rsid w:val="55641A02"/>
    <w:rsid w:val="585250A3"/>
    <w:rsid w:val="58570298"/>
    <w:rsid w:val="5AA11B38"/>
    <w:rsid w:val="5AC7469C"/>
    <w:rsid w:val="5E8F6DD1"/>
    <w:rsid w:val="5EE03DC1"/>
    <w:rsid w:val="6771610D"/>
    <w:rsid w:val="67CA68E9"/>
    <w:rsid w:val="67CE6A26"/>
    <w:rsid w:val="68174B8E"/>
    <w:rsid w:val="695E6A80"/>
    <w:rsid w:val="6C8904E3"/>
    <w:rsid w:val="6D9761BD"/>
    <w:rsid w:val="759D3214"/>
    <w:rsid w:val="7AE11BD8"/>
    <w:rsid w:val="7B1A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7"/>
      <w:ind w:left="1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6"/>
    <w:qFormat/>
    <w:uiPriority w:val="0"/>
    <w:pPr>
      <w:widowControl/>
      <w:spacing w:before="100" w:beforeAutospacing="1" w:after="100" w:afterAutospacing="1"/>
      <w:jc w:val="left"/>
    </w:pPr>
    <w:rPr>
      <w:rFonts w:ascii="宋体" w:hAnsi="宋体" w:cs="宋体"/>
      <w:kern w:val="0"/>
      <w:sz w:val="24"/>
    </w:rPr>
  </w:style>
  <w:style w:type="paragraph" w:customStyle="1" w:styleId="6">
    <w:name w:val="正文_0_0"/>
    <w:qFormat/>
    <w:uiPriority w:val="0"/>
    <w:pPr>
      <w:widowControl w:val="0"/>
      <w:jc w:val="both"/>
    </w:pPr>
    <w:rPr>
      <w:rFonts w:ascii="Calibri" w:hAnsi="Calibri" w:eastAsia="宋体" w:cs="Times New Roman"/>
      <w:kern w:val="2"/>
      <w:sz w:val="21"/>
      <w:szCs w:val="24"/>
      <w:lang w:val="en-US" w:eastAsia="zh-CN" w:bidi="ar-SA"/>
    </w:rPr>
  </w:style>
  <w:style w:type="character" w:styleId="9">
    <w:name w:val="Strong"/>
    <w:basedOn w:val="8"/>
    <w:qFormat/>
    <w:uiPriority w:val="0"/>
    <w:rPr>
      <w:b/>
    </w:rPr>
  </w:style>
  <w:style w:type="paragraph" w:customStyle="1" w:styleId="10">
    <w:name w:val="正文_0"/>
    <w:qFormat/>
    <w:uiPriority w:val="0"/>
    <w:pPr>
      <w:widowControl w:val="0"/>
      <w:jc w:val="both"/>
    </w:pPr>
    <w:rPr>
      <w:rFonts w:ascii="Time New Romans" w:hAnsi="Time New Romans"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911;&#20811;&#36713;\Desktop\2020&#24180;&#20154;&#25945;&#29256;&#29289;&#29702;&#20061;&#24180;&#32423;&#19978;&#23398;&#26399;&#31532;19&#21333;&#20803;&#12298;&#20449;&#24687;&#30340;&#20256;&#36882;&#12299;&#21333;&#20803;&#27979;&#35797;&#21367;&#24102;&#31572;&#26696;+&#31572;&#2669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2020年人教版物理九年级上学期第19单元《信息的传递》单元测试卷带答案+答案</Template>
  <Company>学科网（北京）股份有限公司</Company>
  <Pages>3</Pages>
  <Words>636</Words>
  <Characters>3628</Characters>
  <Lines>30</Lines>
  <Paragraphs>8</Paragraphs>
  <TotalTime>0</TotalTime>
  <ScaleCrop>false</ScaleCrop>
  <LinksUpToDate>false</LinksUpToDate>
  <CharactersWithSpaces>4256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2021-04-27T10:00:00Z</dcterms:created>
  <dc:creator>摩羯叮当猫</dc:creator>
  <cp:lastModifiedBy>zhanghoufu</cp:lastModifiedBy>
  <dcterms:modified xsi:type="dcterms:W3CDTF">2021-09-12T05:05:16Z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1FEBAE2DE8FE4EF08BDCF6C286834485</vt:lpwstr>
  </property>
</Properties>
</file>