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eastAsia="zh-CN"/>
        </w:rPr>
      </w:pPr>
      <w:r>
        <w:rPr>
          <w:lang w:eastAsia="zh-CN"/>
        </w:rPr>
        <w:pict>
          <v:shape id="_x0000_s1026" o:spid="_x0000_s1026" o:spt="75" alt="www.xkb1.com              新课标第一网不用注册，免费下载！" type="#_x0000_t75" style="position:absolute;left:0pt;margin-left:973pt;margin-top:912pt;height:31pt;width:37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</w:p>
    <w:p>
      <w:pPr>
        <w:jc w:val="center"/>
        <w:rPr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2019年河南省许昌市中考生物模拟试卷（二）</w:t>
      </w:r>
    </w:p>
    <w:p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一、单选题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1.下列属于生物共同特征的是（  ）            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生物都能自由运动            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19050" t="0" r="9449" b="0"/>
            <wp:docPr id="1" name="图片 1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生物都是由细胞构成的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C. 生物都能生长和繁殖         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9525" cy="38100"/>
            <wp:effectExtent l="19050" t="0" r="9500" b="0"/>
            <wp:docPr id="2" name="图片 2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生物都能进行光合作用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2.正确选择和使用试剂是实验成功的关键。下列所用试剂与使用目的不符的是（   ）</w:t>
      </w:r>
    </w:p>
    <w:tbl>
      <w:tblPr>
        <w:tblStyle w:val="5"/>
        <w:tblW w:w="0" w:type="auto"/>
        <w:tblInd w:w="115" w:type="dxa"/>
        <w:tblBorders>
          <w:top w:val="inset" w:color="000000" w:sz="8" w:space="0"/>
          <w:left w:val="inset" w:color="000000" w:sz="8" w:space="0"/>
          <w:bottom w:val="inset" w:color="000000" w:sz="8" w:space="0"/>
          <w:right w:val="inset" w:color="000000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"/>
        <w:gridCol w:w="2970"/>
        <w:gridCol w:w="1080"/>
        <w:gridCol w:w="1710"/>
      </w:tblGrid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rPr>
                <w:lang w:eastAsia="zh-CN"/>
              </w:rPr>
            </w:pP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  <w:lang w:eastAsia="zh-CN"/>
              </w:rPr>
              <w:t>　</w:t>
            </w:r>
            <w:r>
              <w:rPr>
                <w:color w:val="000000"/>
              </w:rPr>
              <w:t>实验名称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实验试剂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使用目的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A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探究光合作用的原料是二氧化碳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氢氧化钠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去除二氧化碳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B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验证绿叶在光下制造淀粉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碘液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检验淀粉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C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验证种子呼吸作用产生二氧化碳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澄清石灰水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检验二氧化碳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D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制作口腔上皮细胞临时装片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清水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维持细胞正常形态</w:t>
            </w:r>
          </w:p>
        </w:tc>
      </w:tr>
    </w:tbl>
    <w:p>
      <w:pPr>
        <w:spacing w:after="0"/>
        <w:ind w:left="150"/>
      </w:pPr>
      <w:r>
        <w:rPr>
          <w:color w:val="000000"/>
        </w:rPr>
        <w:t>A. A         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9525" cy="38100"/>
            <wp:effectExtent l="19050" t="0" r="9500" b="0"/>
            <wp:docPr id="3" name="图片 3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B         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9525" cy="38100"/>
            <wp:effectExtent l="19050" t="0" r="9500" b="0"/>
            <wp:docPr id="4" name="图片 4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C         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9525" cy="38100"/>
            <wp:effectExtent l="19050" t="0" r="9500" b="0"/>
            <wp:docPr id="5" name="图片 5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D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3.用显微镜观察人的口腔上皮细胞时，下列操作不可取的是（　　）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对光时，须将反光镜镜面朝向光源方向再适当调节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B. 盖盖玻片时，需先将盖玻片的一侧接触液体再缓缓放下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C. 欲将位于左下方的细胞移至视野中央，应向左下方移动装片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D. 观察时，若在一个视野内未发现细胞则需要重新制作装片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4.某人手臂有炎症，经臀大肌注射的青霉素到达炎症部位经过心脏几次            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1次                                       B. 2次                                       C. 3次                                       D. 4次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5.用热水烫番茄，很容易从番茄表面撕下一层“皮”，这层皮属于（　　）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上皮组织                 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19050" t="0" r="9449" b="0"/>
            <wp:docPr id="6" name="图片 6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营养组织                 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19050" t="0" r="9449" b="0"/>
            <wp:docPr id="7" name="图片 7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保护组织                 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19050" t="0" r="9449" b="0"/>
            <wp:docPr id="8" name="图片 8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输导组织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6.一部《舌尖上的中国》引发了人们对全国各地美食的向往，《脚步》篇中提到的山东煎饼也是我市的主食之一．小麦是制作煎饼的原料之一，小麦种子中的营养物质主要贮存在（    ）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胚芽                                     B. 胚轴                                     C. 子叶                                     D. 胚乳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7.绿色植物在生物圈水循环中的作用是（　　）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维持生物圈碳﹣氧平衡     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19050" t="0" r="9449" b="0"/>
            <wp:docPr id="9" name="图片 9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使生态系统具有调节能力而不被破坏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C. 通过光合作用制造有机物  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9525" cy="38100"/>
            <wp:effectExtent l="19050" t="0" r="9500" b="0"/>
            <wp:docPr id="10" name="图片 10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吸水、蓄水和通过蒸腾作用散失水分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8.长期在高原地带的人,血液中会增多的成分是（    ）            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红细胞                                 </w:t>
      </w:r>
      <w:r>
        <w:rPr>
          <w:lang w:eastAsia="zh-CN"/>
        </w:rPr>
        <w:drawing>
          <wp:inline distT="0" distB="0" distL="0" distR="0">
            <wp:extent cx="19050" cy="38100"/>
            <wp:effectExtent l="19050" t="0" r="0" b="0"/>
            <wp:docPr id="11" name="图片 11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白细胞                                 </w:t>
      </w:r>
      <w:r>
        <w:rPr>
          <w:lang w:eastAsia="zh-CN"/>
        </w:rPr>
        <w:drawing>
          <wp:inline distT="0" distB="0" distL="0" distR="0">
            <wp:extent cx="19050" cy="38100"/>
            <wp:effectExtent l="19050" t="0" r="0" b="0"/>
            <wp:docPr id="12" name="图片 12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血小板                                 </w:t>
      </w:r>
      <w:r>
        <w:rPr>
          <w:lang w:eastAsia="zh-CN"/>
        </w:rPr>
        <w:drawing>
          <wp:inline distT="0" distB="0" distL="0" distR="0">
            <wp:extent cx="19050" cy="38100"/>
            <wp:effectExtent l="19050" t="0" r="0" b="0"/>
            <wp:docPr id="13" name="图片 13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血浆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9.19世纪著名进化论的建立提出了人类和类人猿的共同祖先是一类古猿（）            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恩格斯                   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19050" t="0" r="9449" b="0"/>
            <wp:docPr id="14" name="图片 14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罗伯特·虎克                   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19050" t="0" r="9449" b="0"/>
            <wp:docPr id="15" name="图片 15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达尔文                   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19050" t="0" r="9449" b="0"/>
            <wp:docPr id="16" name="图片 16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施莱登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10.生物圈是地球上所有生物的共同家园，下列有关生物圈和生态系统的叙述错误的是（ ）            </w:t>
      </w:r>
    </w:p>
    <w:p>
      <w:pPr>
        <w:spacing w:after="0"/>
        <w:ind w:left="150"/>
        <w:rPr>
          <w:color w:val="000000"/>
          <w:lang w:eastAsia="zh-CN"/>
        </w:rPr>
      </w:pPr>
      <w:r>
        <w:rPr>
          <w:color w:val="000000"/>
          <w:lang w:eastAsia="zh-CN"/>
        </w:rPr>
        <w:t>A. 生物圈是地球表面适合生物生存的一薄层，生物圈是最大的生态系统        </w:t>
      </w:r>
      <w:r>
        <w:rPr>
          <w:lang w:eastAsia="zh-CN"/>
        </w:rPr>
        <w:drawing>
          <wp:inline distT="0" distB="0" distL="0" distR="0">
            <wp:extent cx="9525" cy="38100"/>
            <wp:effectExtent l="19050" t="0" r="9500" b="0"/>
            <wp:docPr id="17" name="图片 17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150"/>
        <w:rPr>
          <w:color w:val="000000"/>
          <w:lang w:eastAsia="zh-CN"/>
        </w:rPr>
      </w:pPr>
      <w:r>
        <w:rPr>
          <w:color w:val="000000"/>
          <w:lang w:eastAsia="zh-CN"/>
        </w:rPr>
        <w:t>B. 生态系统由生产者、消费者、分解者组成，三者的关系是相互依存相互制约相互关联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C. 生态系统中的物质和能量沿食物链和食物网流动逐渐递减，生态系统中的有毒物质沿食物链不断积累        </w:t>
      </w:r>
    </w:p>
    <w:p>
      <w:pPr>
        <w:spacing w:after="0"/>
        <w:ind w:left="150"/>
        <w:rPr>
          <w:lang w:eastAsia="zh-CN"/>
        </w:rPr>
      </w:pPr>
      <w:r>
        <w:rPr>
          <w:lang w:eastAsia="zh-CN"/>
        </w:rPr>
        <w:drawing>
          <wp:inline distT="0" distB="0" distL="0" distR="0">
            <wp:extent cx="9525" cy="38100"/>
            <wp:effectExtent l="19050" t="0" r="9500" b="0"/>
            <wp:docPr id="18" name="图片 18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生态系统中生物种类和数量所占的比例相对稳定，生态系统具有一定的自动调节能力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11.小王平静时胸围长80厘米，尽力深吸气时的胸围长90厘米，尽力深呼气时的胸围长78厘米，他的胸围差是（  ）</w:t>
      </w:r>
    </w:p>
    <w:p>
      <w:pPr>
        <w:spacing w:after="0"/>
        <w:ind w:left="150"/>
      </w:pPr>
      <w:r>
        <w:rPr>
          <w:color w:val="000000"/>
        </w:rPr>
        <w:t>A. 170厘米                              </w:t>
      </w:r>
      <w:r>
        <w:rPr>
          <w:lang w:eastAsia="zh-CN"/>
        </w:rPr>
        <w:drawing>
          <wp:inline distT="0" distB="0" distL="0" distR="0">
            <wp:extent cx="9525" cy="38100"/>
            <wp:effectExtent l="19050" t="0" r="9500" b="0"/>
            <wp:docPr id="19" name="图片 19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158厘米                              </w:t>
      </w:r>
      <w:r>
        <w:rPr>
          <w:lang w:eastAsia="zh-CN"/>
        </w:rPr>
        <w:drawing>
          <wp:inline distT="0" distB="0" distL="0" distR="0">
            <wp:extent cx="9525" cy="38100"/>
            <wp:effectExtent l="19050" t="0" r="9500" b="0"/>
            <wp:docPr id="20" name="图片 20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10厘米                              </w:t>
      </w:r>
      <w:r>
        <w:rPr>
          <w:lang w:eastAsia="zh-CN"/>
        </w:rPr>
        <w:drawing>
          <wp:inline distT="0" distB="0" distL="0" distR="0">
            <wp:extent cx="9525" cy="38100"/>
            <wp:effectExtent l="19050" t="0" r="9500" b="0"/>
            <wp:docPr id="21" name="图片 21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12厘米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12.下列生物学观点不正确的是（　　）</w:t>
      </w:r>
    </w:p>
    <w:p>
      <w:pPr>
        <w:spacing w:after="0"/>
        <w:rPr>
          <w:lang w:eastAsia="zh-CN"/>
        </w:rPr>
      </w:pP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生物分类主要是根据生物的相似程度              </w:t>
      </w:r>
      <w:r>
        <w:rPr>
          <w:lang w:eastAsia="zh-CN"/>
        </w:rPr>
        <w:drawing>
          <wp:inline distT="0" distB="0" distL="0" distR="0">
            <wp:extent cx="19050" cy="38100"/>
            <wp:effectExtent l="19050" t="0" r="0" b="0"/>
            <wp:docPr id="22" name="图片 22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被子植物的花、果实、种子是作为分类的主要依据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C. 没有动物，生态系统的物质循环就不能进行    D. 增加物种的数量能提高生态系统的稳定性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13.人的听觉感受器位于（　　）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耳蜗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19050" t="0" r="9449" b="0"/>
            <wp:docPr id="23" name="图片 23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前庭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19050" t="0" r="9449" b="0"/>
            <wp:docPr id="24" name="图片 24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半规管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19050" t="0" r="9449" b="0"/>
            <wp:docPr id="25" name="图片 25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听小骨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14.著名的科学家巴斯德在微生物学方面对人类的贡献是（   ）            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证明了肉汤中的细菌是来自空气中的细菌造成的，而不是自然产生的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B. 提出了保存酒和牛奶的“巴氏消毒法”，防止手术感染的方法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C. 发现了乳酸菌和酵母菌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D. 以上三项都是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15.下列各项中不属于动物行为的是（　　）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兔的心脏在跳动                        </w:t>
      </w:r>
      <w:r>
        <w:rPr>
          <w:lang w:eastAsia="zh-CN"/>
        </w:rPr>
        <w:drawing>
          <wp:inline distT="0" distB="0" distL="0" distR="0">
            <wp:extent cx="9525" cy="38100"/>
            <wp:effectExtent l="19050" t="0" r="9500" b="0"/>
            <wp:docPr id="26" name="图片 26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青蛙冬眠                        </w:t>
      </w:r>
      <w:r>
        <w:rPr>
          <w:lang w:eastAsia="zh-CN"/>
        </w:rPr>
        <w:drawing>
          <wp:inline distT="0" distB="0" distL="0" distR="0">
            <wp:extent cx="9525" cy="38100"/>
            <wp:effectExtent l="19050" t="0" r="9500" b="0"/>
            <wp:docPr id="27" name="图片 27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蜻蜓点水                        </w:t>
      </w:r>
      <w:r>
        <w:rPr>
          <w:lang w:eastAsia="zh-CN"/>
        </w:rPr>
        <w:drawing>
          <wp:inline distT="0" distB="0" distL="0" distR="0">
            <wp:extent cx="9525" cy="38100"/>
            <wp:effectExtent l="19050" t="0" r="9500" b="0"/>
            <wp:docPr id="28" name="图片 28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孔雀开屏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16.对于病毒的认识正确的是：（    ）  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病毒对人类都是有害的，毫无利用价值               </w:t>
      </w:r>
      <w:r>
        <w:rPr>
          <w:lang w:eastAsia="zh-CN"/>
        </w:rPr>
        <w:drawing>
          <wp:inline distT="0" distB="0" distL="0" distR="0">
            <wp:extent cx="9525" cy="38100"/>
            <wp:effectExtent l="19050" t="0" r="9500" b="0"/>
            <wp:docPr id="29" name="图片 29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病毒一旦浸入人体，就会使人患病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C. 病毒的个体很小，要用电子显微镜才能观察到    </w:t>
      </w:r>
      <w:r>
        <w:rPr>
          <w:lang w:eastAsia="zh-CN"/>
        </w:rPr>
        <w:drawing>
          <wp:inline distT="0" distB="0" distL="0" distR="0">
            <wp:extent cx="28575" cy="38100"/>
            <wp:effectExtent l="19050" t="0" r="9449" b="0"/>
            <wp:docPr id="30" name="图片 30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动物病毒也可以寄生在植物细胞里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17.“龙生龙，凤生凤，老鼠生来会打洞．”说明自然界中普遍存在着（   ）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遗传现象                        </w:t>
      </w:r>
      <w:r>
        <w:rPr>
          <w:lang w:eastAsia="zh-CN"/>
        </w:rPr>
        <w:drawing>
          <wp:inline distT="0" distB="0" distL="0" distR="0">
            <wp:extent cx="9525" cy="38100"/>
            <wp:effectExtent l="19050" t="0" r="9500" b="0"/>
            <wp:docPr id="31" name="图片 31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变异现象                        </w:t>
      </w:r>
      <w:r>
        <w:rPr>
          <w:lang w:eastAsia="zh-CN"/>
        </w:rPr>
        <w:drawing>
          <wp:inline distT="0" distB="0" distL="0" distR="0">
            <wp:extent cx="9525" cy="38100"/>
            <wp:effectExtent l="19050" t="0" r="9500" b="0"/>
            <wp:docPr id="32" name="图片 32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进化现象                        </w:t>
      </w:r>
      <w:r>
        <w:rPr>
          <w:lang w:eastAsia="zh-CN"/>
        </w:rPr>
        <w:drawing>
          <wp:inline distT="0" distB="0" distL="0" distR="0">
            <wp:extent cx="9525" cy="38100"/>
            <wp:effectExtent l="19050" t="0" r="9500" b="0"/>
            <wp:docPr id="33" name="图片 33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生殖和发育现象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18.长期使用克霉唑乳膏治疗足癣，药效会逐渐下降，原因是（   ）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药物的使用量过少或药效不稳定               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19050" t="0" r="9449" b="0"/>
            <wp:docPr id="34" name="图片 34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药物使病原体慢慢产生了抗药性变异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C. 少数抗药性强的病原体存活下来并大量繁殖        </w:t>
      </w:r>
      <w:r>
        <w:rPr>
          <w:lang w:eastAsia="zh-CN"/>
        </w:rPr>
        <w:drawing>
          <wp:inline distT="0" distB="0" distL="0" distR="0">
            <wp:extent cx="9525" cy="38100"/>
            <wp:effectExtent l="19050" t="0" r="9500" b="0"/>
            <wp:docPr id="35" name="图片 35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病原体经过长期努力适应了有该药物的环境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19.动物能促进生态系统中的物质循环．这里的“物质循环”是指（    ）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动物能将无机物转化为有机物                         B. 动物能将有机物转化为无机物回到自然界中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C. 动物能为植物提供粪便，促进植物生长           D. 动物能抑制植物的生长，保护自然界中生物的平衡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20.保护生物多样性的最为有效是措施是（    ）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迁地保护                              B. 就地保护                              C. 克隆                              D. 法制管理</w:t>
      </w:r>
    </w:p>
    <w:p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二、综合题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21.如图是一颗完整的番茄植株，根据所学知识，回答有关问题．</w:t>
      </w:r>
    </w:p>
    <w:p>
      <w:pPr>
        <w:spacing w:after="0"/>
        <w:rPr>
          <w:lang w:eastAsia="zh-CN"/>
        </w:rPr>
      </w:pPr>
    </w:p>
    <w:p>
      <w:pPr>
        <w:spacing w:after="0"/>
      </w:pPr>
      <w:r>
        <w:rPr>
          <w:lang w:eastAsia="zh-CN"/>
        </w:rPr>
        <w:drawing>
          <wp:inline distT="0" distB="0" distL="0" distR="0">
            <wp:extent cx="1412875" cy="1623060"/>
            <wp:effectExtent l="19050" t="0" r="0" b="0"/>
            <wp:docPr id="36" name="图片 36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3269" cy="1623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（1）写出①﹣⑥的结构名称．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①________ ②________ ③________ ④________ ⑤________ ⑥________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（2）番茄果实的表皮属于________组织，表皮以内的部分主要是________组织，除此之外还有________组织等，番茄果实在结构层次中属于________．</w:t>
      </w:r>
    </w:p>
    <w:p>
      <w:pPr>
        <w:spacing w:after="0"/>
        <w:rPr>
          <w:lang w:eastAsia="zh-CN"/>
        </w:rPr>
      </w:pPr>
      <w:r>
        <w:rPr>
          <w:color w:val="000000"/>
        </w:rPr>
        <w:t>22.据图回答问题</w:t>
      </w:r>
    </w:p>
    <w:p>
      <w:pPr>
        <w:spacing w:after="0"/>
      </w:pPr>
      <w:r>
        <w:rPr>
          <w:lang w:eastAsia="zh-CN"/>
        </w:rPr>
        <w:drawing>
          <wp:inline distT="0" distB="0" distL="0" distR="0">
            <wp:extent cx="4850765" cy="1757045"/>
            <wp:effectExtent l="19050" t="0" r="6794" b="0"/>
            <wp:docPr id="37" name="图片 37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0956" cy="175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（1）图一中能够分泌胆汁的结构是〔________〕________，其分泌的胆汁储存在胆囊中，最后入小肠。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（2）图二中能够体现出营养物质被消化的主要部位是〔________〕________，X曲线所代表的物质是________。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（3）图二中的C部位在图一中对应的器官是〔________〕________，在该器官开始消化的物质是________。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23.阅读下列资料，分析回答有关生物的多样性的问题．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饲养家蚕在我国有悠久的历史，勤劳智慧的中华人民取桑椹，去果皮，用种子繁殖桑苗，采摘桑叶喂养家蚕，用蚕宝宝吐出的丝织成美丽的丝绸，骆驼驮运丝绸制品穿越茫茫戈壁滩，开辟了横贯欧亚大陆的“丝绸之路”．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建设“新丝绸之路经济带”和“21世纪海上丝绸之路”，即“一带一路”战略构想的提出，让家蚕和桑树这两个小小的物种所演绎的人类文明史诗，以及古丝绸之路上的驼铃声，又仿佛回响在人们的耳畔．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（1）桑树属于被子植物，依据是其种子外面有________包被着．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（2）家蚕的发育过程要经过卵、幼虫、蛹、成虫四个时期，为提高吐丝量，可设法延长其中的________时期．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（3）有“沙漠之舟”美称的骆驼耐饥耐渴、善走沙漠，这体现了生物对环境的________（填“适应”或“影响”）．骆驼独特的外部形态和生理功能，是通过遗传、变异和长期________，不断进化的结果．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（4）生物圈中生活着包括家蚕、桑树和骆驼在内在数百万种生物，每个物种都有存在的价值．请结合所学的知识，说明保护生物的多样性的重要意义．________．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24.如图中的动物是麻雀，请据图回答：</w:t>
      </w:r>
      <w:r>
        <w:rPr>
          <w:lang w:eastAsia="zh-CN"/>
        </w:rPr>
        <w:drawing>
          <wp:inline distT="0" distB="0" distL="0" distR="0">
            <wp:extent cx="4058285" cy="1852295"/>
            <wp:effectExtent l="19050" t="0" r="0" b="0"/>
            <wp:docPr id="38" name="图片 38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8387" cy="1852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（1）写出图中数字①所示结构的名称：________；能为胚盘或胚胎发育提供营养物质的是数字①和④所示结构，④为________结构．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（2）图示麻雀的生殖方式是________生殖．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（3）麻雀的繁殖行为比较复杂，如图中的甲为________，乙为________，丙为________．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25.2014年在西非多国爆发了埃博拉出血热疫情．截至12月，世界卫生组织报告确诊、疑似和可能感染病例近20000例，死亡6000多人．埃博拉出血热疫情是由埃博拉病毒引起的．该病毒变异非常快，不断出现新的属种；通常通过血液和其他体液等途径传播．疫情发生后，许多国家先后开展了疫苗的研制工作．目前疫情已得到了有效控制…．根据以上信息和所学知识回答下列问题：</w:t>
      </w:r>
    </w:p>
    <w:p>
      <w:pPr>
        <w:spacing w:after="0"/>
        <w:rPr>
          <w:lang w:eastAsia="zh-CN"/>
        </w:rPr>
      </w:pPr>
    </w:p>
    <w:p>
      <w:pPr>
        <w:spacing w:after="0"/>
      </w:pPr>
      <w:r>
        <w:rPr>
          <w:lang w:eastAsia="zh-CN"/>
        </w:rPr>
        <w:drawing>
          <wp:inline distT="0" distB="0" distL="0" distR="0">
            <wp:extent cx="2425065" cy="1508760"/>
            <wp:effectExtent l="19050" t="0" r="0" b="0"/>
            <wp:docPr id="39" name="图片 39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5484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（1）埃博拉出血热与下面哪一项传染病的病原体相同________ 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①肺结核    ②流感     ③蛔虫病   ④中东呼吸综合征</w:t>
      </w:r>
    </w:p>
    <w:p>
      <w:pPr>
        <w:spacing w:after="0"/>
      </w:pPr>
      <w:r>
        <w:rPr>
          <w:color w:val="000000"/>
        </w:rPr>
        <w:t>A．①②B．②④C．①③D．③④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（2）埃博拉病毒变异快、不断出现新的属种，主要________ 原因是病毒结构中的________ 发生了改变．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（3）疫区的人们采取了以下措施，其中属于切断传播途径的是________ （填代号）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①隔离病人     ②使用一次性口罩、手套和防护服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③接种疫苗     ④用紫外线、福尔马林等对室内外环境进行消毒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（4）图反映出小白鼠先后接种某种疫苗后，血液中产生相应抗体的情况．图中显示受疫苗刺激后产生抗体数量的特点是________ ，且持续的时间长．因而预防接种通常应进行两次或多次．上述免疫反应属于________ 免疫．</w:t>
      </w:r>
    </w:p>
    <w:p>
      <w:pPr>
        <w:rPr>
          <w:lang w:eastAsia="zh-CN"/>
        </w:rPr>
      </w:pPr>
      <w:r>
        <w:rPr>
          <w:lang w:eastAsia="zh-CN"/>
        </w:rPr>
        <w:br w:type="page"/>
      </w:r>
    </w:p>
    <w:p>
      <w:pPr>
        <w:jc w:val="center"/>
        <w:rPr>
          <w:lang w:eastAsia="zh-CN"/>
        </w:rPr>
      </w:pPr>
      <w:r>
        <w:rPr>
          <w:b/>
          <w:bCs/>
          <w:sz w:val="28"/>
          <w:szCs w:val="28"/>
          <w:lang w:eastAsia="zh-CN"/>
        </w:rPr>
        <w:t>参考答案</w:t>
      </w:r>
    </w:p>
    <w:p>
      <w:pPr>
        <w:rPr>
          <w:lang w:eastAsia="zh-CN"/>
        </w:rPr>
      </w:pPr>
      <w:r>
        <w:rPr>
          <w:lang w:eastAsia="zh-CN"/>
        </w:rPr>
        <w:t xml:space="preserve">一、单选题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1. C   2. D   3. D   4. B   5. C   </w:t>
      </w:r>
      <w:r>
        <w:rPr>
          <w:color w:val="000000"/>
        </w:rPr>
        <w:t xml:space="preserve">6. D   7. D   8. A   9.C  10. B   11. D   12. C   13. A   14.D  </w:t>
      </w:r>
    </w:p>
    <w:p>
      <w:pPr>
        <w:spacing w:after="0"/>
      </w:pPr>
      <w:r>
        <w:rPr>
          <w:color w:val="000000"/>
        </w:rPr>
        <w:t xml:space="preserve">15. A   16. C   17. A   18. C   19. B   20. B   </w:t>
      </w:r>
    </w:p>
    <w:p>
      <w:pPr>
        <w:rPr>
          <w:lang w:eastAsia="zh-CN"/>
        </w:rPr>
      </w:pPr>
      <w:r>
        <w:rPr>
          <w:lang w:eastAsia="zh-CN"/>
        </w:rPr>
        <w:t xml:space="preserve">二、综合题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21. （1）花；叶；果实；种子；茎；根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（2）保护；营养；输导；器官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22.（1）1；肝脏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（2）D；小肠；淀粉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（3）3；胃；蛋白质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23.（1）果皮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（2）幼虫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（3）适应；自然选择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4）生物多样性为人类的生存与发展提供了丰富的食物、药物、燃料等生活必需品以及大量的工业原料．生物多样性维护了自然界的生态平衡，促进人与自然和谐发展的重要成分，保护生物多样性，对于人类经济和未来的发展都是极其有利的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24. （1）卵黄；卵白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（2）有性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（3）交配；产卵；育雏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25.（1）B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（2）基因突变；遗传物质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（3）②④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（4）第二次比第一次多</w:t>
      </w:r>
      <w:r>
        <w:rPr>
          <w:color w:val="000000"/>
        </w:rPr>
        <w:t>；特异性</w:t>
      </w:r>
    </w:p>
    <w:p>
      <w:pPr>
        <w:spacing w:after="0"/>
      </w:pPr>
    </w:p>
    <w:p>
      <w:r>
        <w:rPr>
          <w:color w:val="FFFFFF"/>
        </w:rPr>
        <w:t>X</w:t>
      </w:r>
      <w:r>
        <w:rPr>
          <w:rFonts w:hint="eastAsia"/>
          <w:color w:val="FFFFFF"/>
        </w:rPr>
        <w:t>|</w:t>
      </w:r>
      <w:r>
        <w:rPr>
          <w:color w:val="FFFFFF"/>
        </w:rPr>
        <w:t>k</w:t>
      </w:r>
      <w:r>
        <w:rPr>
          <w:rFonts w:hint="eastAsia"/>
          <w:color w:val="FFFFFF"/>
        </w:rPr>
        <w:t xml:space="preserve">  |B|  </w:t>
      </w:r>
      <w:r>
        <w:rPr>
          <w:color w:val="FFFFFF"/>
        </w:rPr>
        <w:t>1</w:t>
      </w:r>
      <w:r>
        <w:rPr>
          <w:rFonts w:hint="eastAsia"/>
          <w:color w:val="FFFFFF"/>
        </w:rPr>
        <w:t xml:space="preserve"> </w:t>
      </w:r>
      <w:r>
        <w:rPr>
          <w:color w:val="FFFFFF"/>
        </w:rPr>
        <w:t>.</w:t>
      </w:r>
      <w:r>
        <w:rPr>
          <w:rFonts w:hint="eastAsia"/>
          <w:color w:val="FFFFFF"/>
        </w:rPr>
        <w:t xml:space="preserve"> </w:t>
      </w:r>
      <w:r>
        <w:rPr>
          <w:color w:val="FFFFFF"/>
        </w:rPr>
        <w:t>c</w:t>
      </w:r>
      <w:r>
        <w:rPr>
          <w:rFonts w:hint="eastAsia"/>
          <w:color w:val="FFFFFF"/>
        </w:rPr>
        <w:t>|O |</w:t>
      </w:r>
      <w:r>
        <w:rPr>
          <w:color w:val="FFFFFF"/>
        </w:rPr>
        <w:t xml:space="preserve">m </w:t>
      </w:r>
    </w:p>
    <w:p>
      <w:pPr>
        <w:spacing w:after="0"/>
      </w:pPr>
    </w:p>
    <w:sectPr>
      <w:headerReference r:id="rId3" w:type="default"/>
      <w:footerReference r:id="rId5" w:type="default"/>
      <w:headerReference r:id="rId4" w:type="even"/>
      <w:pgSz w:w="11907" w:h="16839"/>
      <w:pgMar w:top="1134" w:right="1134" w:bottom="1134" w:left="1134" w:header="397" w:footer="340" w:gutter="0"/>
      <w:pgNumType w:chapStyle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Sans Serif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pict>
        <v:rect id="Rectangle 7" o:spid="_x0000_s2049" o:spt="1" style="position:absolute;left:0pt;margin-left:1056.4pt;margin-top:-43pt;height:57pt;width:42.15pt;z-index:251658240;mso-width-relative:page;mso-height-relative:page;" fillcolor="#808080" filled="t" o:preferrelative="t" coordsize="21600,21600">
          <v:path/>
          <v:fill on="t" focussize="0,0"/>
          <v:stroke/>
          <v:imagedata o:title=""/>
          <o:lock v:ext="edit"/>
        </v:rect>
      </w:pict>
    </w:r>
    <w:r>
      <w:pict>
        <v:shape id="Quad Arrow 1" o:spid="_x0000_s2050" o:spt="202" type="#_x0000_t202" style="position:absolute;left:0pt;margin-left:1098.55pt;margin-top:-43pt;height:843pt;width:31.6pt;z-index:251659264;v-text-anchor:middle;mso-width-relative:page;mso-height-relative:page;" o:preferrelative="t" coordsize="21600,21600">
          <v:path/>
          <v:fill focussize="0,0"/>
          <v:stroke joinstyle="miter"/>
          <v:imagedata o:title=""/>
          <o:lock v:ext="edit"/>
          <v:textbox style="layout-flow:vertical;mso-layout-flow-alt:bottom-to-top;">
            <w:txbxContent>
              <w:p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o:spt="202" type="#_x0000_t202" style="position:absolute;left:0pt;margin-left:1056.4pt;margin-top:-43pt;height:843pt;width:42.15pt;z-index:251660288;v-text-anchor:middle;mso-width-relative:page;mso-height-relative:page;" fillcolor="#D8D8D8" filled="t" o:preferrelative="t" coordsize="21600,21600">
          <v:path/>
          <v:fill on="t" focussize="0,0"/>
          <v:stroke joinstyle="miter"/>
          <v:imagedata o:title=""/>
          <o:lock v:ext="edit"/>
          <v:textbox style="layout-flow:vertical;mso-layout-flow-alt:bottom-to-top;">
            <w:txbxContent>
              <w:p>
                <w:pPr>
                  <w:spacing w:beforeLines="100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o:spt="202" type="#_x0000_t202" style="position:absolute;left:0pt;margin-left:1025.45pt;margin-top:-43pt;height:843pt;width:30.95pt;z-index:251661312;v-text-anchor:middle;mso-width-relative:page;mso-height-relative:page;" o:preferrelative="t" coordsize="21600,21600">
          <v:path/>
          <v:fill focussize="0,0"/>
          <v:stroke joinstyle="miter"/>
          <v:imagedata o:title=""/>
          <o:lock v:ext="edit"/>
          <v:textbox style="layout-flow:vertical;mso-layout-flow-alt:bottom-to-top;">
            <w:txbxContent>
              <w:p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31E3"/>
    <w:rsid w:val="00367A19"/>
    <w:rsid w:val="00F231E3"/>
    <w:rsid w:val="60EA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88" w:lineRule="auto"/>
      <w:textAlignment w:val="center"/>
    </w:pPr>
    <w:rPr>
      <w:rFonts w:ascii="Calibri" w:hAnsi="Calibri" w:eastAsia="宋体" w:cs="Times New Roman"/>
      <w:sz w:val="21"/>
      <w:szCs w:val="22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4">
    <w:name w:val="head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7">
    <w:name w:val="页眉 Char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8">
    <w:name w:val="页脚 Char"/>
    <w:link w:val="3"/>
    <w:qFormat/>
    <w:uiPriority w:val="99"/>
    <w:rPr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sz w:val="18"/>
      <w:szCs w:val="18"/>
    </w:rPr>
  </w:style>
  <w:style w:type="paragraph" w:customStyle="1" w:styleId="10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1">
    <w:name w:val="15"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12">
    <w:name w:val="正文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3">
    <w:name w:val="Default Paragraph Font PHPDOCX"/>
    <w:semiHidden/>
    <w:unhideWhenUsed/>
    <w:qFormat/>
    <w:uiPriority w:val="1"/>
  </w:style>
  <w:style w:type="paragraph" w:customStyle="1" w:styleId="14">
    <w:name w:val="List Paragraph PHPDOCX"/>
    <w:qFormat/>
    <w:uiPriority w:val="34"/>
    <w:pPr>
      <w:ind w:left="720"/>
      <w:contextualSpacing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5">
    <w:name w:val="Title PHPDOCX"/>
    <w:link w:val="16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  <w:lang w:val="en-US" w:eastAsia="zh-CN" w:bidi="ar-SA"/>
    </w:rPr>
  </w:style>
  <w:style w:type="character" w:customStyle="1" w:styleId="16">
    <w:name w:val="Title Car PHPDOCX"/>
    <w:basedOn w:val="13"/>
    <w:link w:val="15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7">
    <w:name w:val="Subtitle PHPDOCX"/>
    <w:link w:val="18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val="en-US" w:eastAsia="zh-CN" w:bidi="ar-SA"/>
    </w:rPr>
  </w:style>
  <w:style w:type="character" w:customStyle="1" w:styleId="18">
    <w:name w:val="Subtitle Car PHPDOCX"/>
    <w:basedOn w:val="13"/>
    <w:link w:val="17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customStyle="1" w:styleId="19">
    <w:name w:val="Normal Table PHPDOCX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Table Grid PHPDOCX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annotation reference PHPDOCX"/>
    <w:basedOn w:val="13"/>
    <w:semiHidden/>
    <w:unhideWhenUsed/>
    <w:qFormat/>
    <w:uiPriority w:val="99"/>
    <w:rPr>
      <w:sz w:val="16"/>
      <w:szCs w:val="16"/>
    </w:rPr>
  </w:style>
  <w:style w:type="paragraph" w:customStyle="1" w:styleId="22">
    <w:name w:val="annotation text PHPDOCX"/>
    <w:link w:val="23"/>
    <w:semiHidden/>
    <w:unhideWhenUsed/>
    <w:uiPriority w:val="99"/>
    <w:rPr>
      <w:rFonts w:ascii="Times New Roman" w:hAnsi="Times New Roman" w:eastAsia="宋体" w:cs="Times New Roman"/>
      <w:lang w:val="en-US" w:eastAsia="zh-CN" w:bidi="ar-SA"/>
    </w:rPr>
  </w:style>
  <w:style w:type="character" w:customStyle="1" w:styleId="23">
    <w:name w:val="Comment Text Char PHPDOCX"/>
    <w:basedOn w:val="13"/>
    <w:link w:val="22"/>
    <w:semiHidden/>
    <w:qFormat/>
    <w:uiPriority w:val="99"/>
    <w:rPr>
      <w:sz w:val="20"/>
      <w:szCs w:val="20"/>
    </w:rPr>
  </w:style>
  <w:style w:type="paragraph" w:customStyle="1" w:styleId="24">
    <w:name w:val="annotation subject PHPDOCX"/>
    <w:basedOn w:val="22"/>
    <w:next w:val="22"/>
    <w:link w:val="25"/>
    <w:semiHidden/>
    <w:unhideWhenUsed/>
    <w:qFormat/>
    <w:uiPriority w:val="99"/>
    <w:rPr>
      <w:b/>
      <w:bCs/>
    </w:rPr>
  </w:style>
  <w:style w:type="character" w:customStyle="1" w:styleId="25">
    <w:name w:val="Comment Subject Char PHPDOCX"/>
    <w:basedOn w:val="23"/>
    <w:link w:val="24"/>
    <w:semiHidden/>
    <w:qFormat/>
    <w:uiPriority w:val="99"/>
    <w:rPr>
      <w:b/>
      <w:bCs/>
      <w:sz w:val="20"/>
      <w:szCs w:val="20"/>
    </w:rPr>
  </w:style>
  <w:style w:type="paragraph" w:customStyle="1" w:styleId="26">
    <w:name w:val="Balloon Text PHPDOCX"/>
    <w:link w:val="27"/>
    <w:semiHidden/>
    <w:unhideWhenUsed/>
    <w:qFormat/>
    <w:uiPriority w:val="99"/>
    <w:rPr>
      <w:rFonts w:ascii="Tahoma" w:hAnsi="Tahoma" w:eastAsia="宋体" w:cs="Tahoma"/>
      <w:sz w:val="16"/>
      <w:szCs w:val="16"/>
      <w:lang w:val="en-US" w:eastAsia="zh-CN" w:bidi="ar-SA"/>
    </w:rPr>
  </w:style>
  <w:style w:type="character" w:customStyle="1" w:styleId="27">
    <w:name w:val="Balloon Text Char PHPDOCX"/>
    <w:basedOn w:val="13"/>
    <w:link w:val="26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28">
    <w:name w:val="footnote Text PHPDOCX"/>
    <w:link w:val="29"/>
    <w:semiHidden/>
    <w:unhideWhenUsed/>
    <w:uiPriority w:val="99"/>
    <w:rPr>
      <w:rFonts w:ascii="Times New Roman" w:hAnsi="Times New Roman" w:eastAsia="宋体" w:cs="Times New Roman"/>
      <w:lang w:val="en-US" w:eastAsia="zh-CN" w:bidi="ar-SA"/>
    </w:rPr>
  </w:style>
  <w:style w:type="character" w:customStyle="1" w:styleId="29">
    <w:name w:val="footnote Text Car PHPDOCX"/>
    <w:basedOn w:val="13"/>
    <w:link w:val="28"/>
    <w:semiHidden/>
    <w:qFormat/>
    <w:uiPriority w:val="99"/>
    <w:rPr>
      <w:sz w:val="20"/>
      <w:szCs w:val="20"/>
    </w:rPr>
  </w:style>
  <w:style w:type="character" w:customStyle="1" w:styleId="30">
    <w:name w:val="footnote Reference PHPDOCX"/>
    <w:basedOn w:val="13"/>
    <w:semiHidden/>
    <w:unhideWhenUsed/>
    <w:uiPriority w:val="99"/>
    <w:rPr>
      <w:vertAlign w:val="superscript"/>
    </w:rPr>
  </w:style>
  <w:style w:type="paragraph" w:customStyle="1" w:styleId="31">
    <w:name w:val="endnote Text PHPDOCX"/>
    <w:link w:val="32"/>
    <w:semiHidden/>
    <w:unhideWhenUsed/>
    <w:qFormat/>
    <w:uiPriority w:val="99"/>
    <w:rPr>
      <w:rFonts w:ascii="Times New Roman" w:hAnsi="Times New Roman" w:eastAsia="宋体" w:cs="Times New Roman"/>
      <w:lang w:val="en-US" w:eastAsia="zh-CN" w:bidi="ar-SA"/>
    </w:rPr>
  </w:style>
  <w:style w:type="character" w:customStyle="1" w:styleId="32">
    <w:name w:val="endnote Text Car PHPDOCX"/>
    <w:basedOn w:val="13"/>
    <w:link w:val="31"/>
    <w:semiHidden/>
    <w:qFormat/>
    <w:uiPriority w:val="99"/>
    <w:rPr>
      <w:sz w:val="20"/>
      <w:szCs w:val="20"/>
    </w:rPr>
  </w:style>
  <w:style w:type="character" w:customStyle="1" w:styleId="33">
    <w:name w:val="endnote Reference PHPDOCX"/>
    <w:basedOn w:val="13"/>
    <w:semiHidden/>
    <w:unhideWhenUsed/>
    <w:qFormat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customXml" Target="../customXml/item1.xml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1"/>
    <customShpInfo spid="_x0000_s2052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92F524-4FB5-4FF0-8496-1BFA3B7E27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2540</Words>
  <Characters>2896</Characters>
  <Application>WPS Office_11.1.0.10314_F1E327BC-269C-435d-A152-05C5408002CA</Application>
  <DocSecurity>0</DocSecurity>
  <Lines>125</Lines>
  <Paragraphs>155</Paragraphs>
  <ScaleCrop>false</ScaleCrop>
  <LinksUpToDate>false</LinksUpToDate>
  <CharactersWithSpaces>5281</CharactersWithSpaces>
  <HyperlinkBase>www.xkb1.com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2019-03-28T23:48:00Z</dcterms:created>
  <dcterms:modified xsi:type="dcterms:W3CDTF">2021-02-13T01:44:24Z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