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福建福州八年级上地理期末试卷"/>
      <w:r>
        <w:t>2019-2020学年福建福州八年级上地理期末试卷</w:t>
      </w:r>
      <w:bookmarkEnd w:id="0"/>
    </w:p>
    <w:p>
      <w:pPr>
        <w:pStyle w:val="4"/>
      </w:pPr>
      <w:bookmarkStart w:id="1" w:name="一选择题"/>
      <w:r>
        <w:t>一、选择题</w:t>
      </w:r>
      <w:bookmarkEnd w:id="1"/>
    </w:p>
    <w:p>
      <w:r>
        <w:t> </w:t>
      </w:r>
    </w:p>
    <w:p>
      <w:pPr>
        <w:pStyle w:val="6"/>
      </w:pPr>
      <w:r>
        <w:t xml:space="preserve">1. 我国幅员辽阔，人口众多，是一个统一的多民族国家。读图完成下列各题。  </w:t>
      </w:r>
    </w:p>
    <w:p>
      <w:pPr>
        <w:pStyle w:val="6"/>
      </w:pPr>
      <w:r>
        <w:t>（1）我国幅员辽阔，陆地总面积约为（        ）</w:t>
      </w:r>
    </w:p>
    <w:p>
      <w:pPr>
        <w:pStyle w:val="6"/>
        <w:tabs>
          <w:tab w:val="left" w:pos="1800"/>
          <w:tab w:val="left" w:pos="3600"/>
          <w:tab w:val="left" w:pos="5400"/>
        </w:tabs>
      </w:pPr>
      <w:r>
        <w:t>A.</w:t>
      </w:r>
      <m:oMath>
        <m:r>
          <m:t>990</m:t>
        </m:r>
      </m:oMath>
      <w:r>
        <w:t>万米</w:t>
      </w:r>
      <m:oMath>
        <m:sSup>
          <m:sSupPr>
            <m:ctrlPr>
              <w:rPr>
                <w:rFonts w:ascii="Cambria Math" w:hAnsi="Cambria Math"/>
              </w:rPr>
            </m:ctrlPr>
          </m:sSupPr>
          <m:e>
            <m:r>
              <m:t>​</m:t>
            </m:r>
            <m:ctrlPr>
              <w:rPr>
                <w:rFonts w:ascii="Cambria Math" w:hAnsi="Cambria Math"/>
              </w:rPr>
            </m:ctrlPr>
          </m:e>
          <m:sup>
            <m:r>
              <m:t>2</m:t>
            </m:r>
            <m:ctrlPr>
              <w:rPr>
                <w:rFonts w:ascii="Cambria Math" w:hAnsi="Cambria Math"/>
              </w:rPr>
            </m:ctrlPr>
          </m:sup>
        </m:sSup>
      </m:oMath>
      <w:r>
        <w:tab/>
      </w:r>
      <w:r>
        <w:t>B.</w:t>
      </w:r>
      <m:oMath>
        <m:r>
          <m:t>960</m:t>
        </m:r>
      </m:oMath>
      <w:r>
        <w:t>万米</w:t>
      </w:r>
      <m:oMath>
        <m:sSup>
          <m:sSupPr>
            <m:ctrlPr>
              <w:rPr>
                <w:rFonts w:ascii="Cambria Math" w:hAnsi="Cambria Math"/>
              </w:rPr>
            </m:ctrlPr>
          </m:sSupPr>
          <m:e>
            <m:r>
              <m:t>​</m:t>
            </m:r>
            <m:ctrlPr>
              <w:rPr>
                <w:rFonts w:ascii="Cambria Math" w:hAnsi="Cambria Math"/>
              </w:rPr>
            </m:ctrlPr>
          </m:e>
          <m:sup>
            <m:r>
              <m:t>2</m:t>
            </m:r>
            <m:ctrlPr>
              <w:rPr>
                <w:rFonts w:ascii="Cambria Math" w:hAnsi="Cambria Math"/>
              </w:rPr>
            </m:ctrlPr>
          </m:sup>
        </m:sSup>
      </m:oMath>
      <w:r>
        <w:tab/>
      </w:r>
      <w:r>
        <w:t>C.</w:t>
      </w:r>
      <m:oMath>
        <m:r>
          <m:t>990</m:t>
        </m:r>
      </m:oMath>
      <w:r>
        <w:t>万千米</w:t>
      </w:r>
      <m:oMath>
        <m:sSup>
          <m:sSupPr>
            <m:ctrlPr>
              <w:rPr>
                <w:rFonts w:ascii="Cambria Math" w:hAnsi="Cambria Math"/>
              </w:rPr>
            </m:ctrlPr>
          </m:sSupPr>
          <m:e>
            <m:r>
              <m:t>​</m:t>
            </m:r>
            <m:ctrlPr>
              <w:rPr>
                <w:rFonts w:ascii="Cambria Math" w:hAnsi="Cambria Math"/>
              </w:rPr>
            </m:ctrlPr>
          </m:e>
          <m:sup>
            <m:r>
              <m:t>2</m:t>
            </m:r>
            <m:ctrlPr>
              <w:rPr>
                <w:rFonts w:ascii="Cambria Math" w:hAnsi="Cambria Math"/>
              </w:rPr>
            </m:ctrlPr>
          </m:sup>
        </m:sSup>
      </m:oMath>
      <w:r>
        <w:tab/>
      </w:r>
      <w:r>
        <w:t>D.</w:t>
      </w:r>
      <m:oMath>
        <m:r>
          <m:t>960</m:t>
        </m:r>
      </m:oMath>
      <w:r>
        <w:t>万千米</w:t>
      </w:r>
      <m:oMath>
        <m:sSup>
          <m:sSupPr>
            <m:ctrlPr>
              <w:rPr>
                <w:rFonts w:ascii="Cambria Math" w:hAnsi="Cambria Math"/>
              </w:rPr>
            </m:ctrlPr>
          </m:sSupPr>
          <m:e>
            <m:r>
              <m:t>​</m:t>
            </m:r>
            <m:ctrlPr>
              <w:rPr>
                <w:rFonts w:ascii="Cambria Math" w:hAnsi="Cambria Math"/>
              </w:rPr>
            </m:ctrlPr>
          </m:e>
          <m:sup>
            <m:r>
              <m:t>2</m:t>
            </m:r>
            <m:ctrlPr>
              <w:rPr>
                <w:rFonts w:ascii="Cambria Math" w:hAnsi="Cambria Math"/>
              </w:rPr>
            </m:ctrlPr>
          </m:sup>
        </m:sSup>
      </m:oMath>
    </w:p>
    <w:p>
      <w:pPr>
        <w:pStyle w:val="6"/>
      </w:pPr>
      <w:r>
        <w:t xml:space="preserve"> </w:t>
      </w:r>
    </w:p>
    <w:p>
      <w:pPr>
        <w:pStyle w:val="6"/>
      </w:pPr>
      <w:r>
        <w:t>（2）下列关于我国地理位置的叙述，正确的是（        ）</w:t>
      </w:r>
    </w:p>
    <w:p>
      <w:pPr>
        <w:pStyle w:val="6"/>
      </w:pPr>
      <w:r>
        <w:t>A.大部分领土位于北寒带</w:t>
      </w:r>
    </w:p>
    <w:p>
      <w:pPr>
        <w:pStyle w:val="6"/>
      </w:pPr>
      <w:r>
        <w:t>B.位于东半球和北半球</w:t>
      </w:r>
    </w:p>
    <w:p>
      <w:pPr>
        <w:pStyle w:val="6"/>
      </w:pPr>
      <w:r>
        <w:t>C.南部与缅甸、泰国、越南等国陆上为邻</w:t>
      </w:r>
    </w:p>
    <w:p>
      <w:pPr>
        <w:pStyle w:val="6"/>
      </w:pPr>
      <w:r>
        <w:t>D.东临太平洋，南临印度洋</w:t>
      </w:r>
    </w:p>
    <w:p>
      <w:pPr>
        <w:pStyle w:val="6"/>
      </w:pPr>
      <w:bookmarkStart w:id="2" w:name="question_1441619140"/>
      <w:r>
        <w:t> </w:t>
      </w:r>
    </w:p>
    <w:p>
      <w:pPr>
        <w:pStyle w:val="6"/>
      </w:pPr>
      <w:r>
        <w:t xml:space="preserve">2. 我国幅员辽阔，人口众多，是一个统一的多民族国家。读图完成下列各题。  </w:t>
      </w:r>
    </w:p>
    <w:p>
      <w:pPr>
        <w:pStyle w:val="6"/>
      </w:pPr>
      <w:r>
        <w:t>（1）我国幅员辽阔，陆地总面积约为（        ）</w:t>
      </w:r>
    </w:p>
    <w:p>
      <w:pPr>
        <w:pStyle w:val="6"/>
        <w:tabs>
          <w:tab w:val="left" w:pos="1800"/>
          <w:tab w:val="left" w:pos="3600"/>
          <w:tab w:val="left" w:pos="5400"/>
        </w:tabs>
      </w:pPr>
      <w:r>
        <w:t>A.</w:t>
      </w:r>
      <m:oMath>
        <m:r>
          <m:t>990</m:t>
        </m:r>
      </m:oMath>
      <w:r>
        <w:t>万米</w:t>
      </w:r>
      <m:oMath>
        <m:sSup>
          <m:sSupPr>
            <m:ctrlPr>
              <w:rPr>
                <w:rFonts w:ascii="Cambria Math" w:hAnsi="Cambria Math"/>
              </w:rPr>
            </m:ctrlPr>
          </m:sSupPr>
          <m:e>
            <m:r>
              <m:t>​</m:t>
            </m:r>
            <m:ctrlPr>
              <w:rPr>
                <w:rFonts w:ascii="Cambria Math" w:hAnsi="Cambria Math"/>
              </w:rPr>
            </m:ctrlPr>
          </m:e>
          <m:sup>
            <m:r>
              <m:t>2</m:t>
            </m:r>
            <m:ctrlPr>
              <w:rPr>
                <w:rFonts w:ascii="Cambria Math" w:hAnsi="Cambria Math"/>
              </w:rPr>
            </m:ctrlPr>
          </m:sup>
        </m:sSup>
      </m:oMath>
      <w:r>
        <w:tab/>
      </w:r>
      <w:r>
        <w:t>B.</w:t>
      </w:r>
      <m:oMath>
        <m:r>
          <m:t>960</m:t>
        </m:r>
      </m:oMath>
      <w:r>
        <w:t>万米</w:t>
      </w:r>
      <m:oMath>
        <m:sSup>
          <m:sSupPr>
            <m:ctrlPr>
              <w:rPr>
                <w:rFonts w:ascii="Cambria Math" w:hAnsi="Cambria Math"/>
              </w:rPr>
            </m:ctrlPr>
          </m:sSupPr>
          <m:e>
            <m:r>
              <m:t>​</m:t>
            </m:r>
            <m:ctrlPr>
              <w:rPr>
                <w:rFonts w:ascii="Cambria Math" w:hAnsi="Cambria Math"/>
              </w:rPr>
            </m:ctrlPr>
          </m:e>
          <m:sup>
            <m:r>
              <m:t>2</m:t>
            </m:r>
            <m:ctrlPr>
              <w:rPr>
                <w:rFonts w:ascii="Cambria Math" w:hAnsi="Cambria Math"/>
              </w:rPr>
            </m:ctrlPr>
          </m:sup>
        </m:sSup>
      </m:oMath>
      <w:r>
        <w:tab/>
      </w:r>
      <w:r>
        <w:t>C.</w:t>
      </w:r>
      <m:oMath>
        <m:r>
          <m:t>990</m:t>
        </m:r>
      </m:oMath>
      <w:r>
        <w:t>万千米</w:t>
      </w:r>
      <m:oMath>
        <m:sSup>
          <m:sSupPr>
            <m:ctrlPr>
              <w:rPr>
                <w:rFonts w:ascii="Cambria Math" w:hAnsi="Cambria Math"/>
              </w:rPr>
            </m:ctrlPr>
          </m:sSupPr>
          <m:e>
            <m:r>
              <m:t>​</m:t>
            </m:r>
            <m:ctrlPr>
              <w:rPr>
                <w:rFonts w:ascii="Cambria Math" w:hAnsi="Cambria Math"/>
              </w:rPr>
            </m:ctrlPr>
          </m:e>
          <m:sup>
            <m:r>
              <m:t>2</m:t>
            </m:r>
            <m:ctrlPr>
              <w:rPr>
                <w:rFonts w:ascii="Cambria Math" w:hAnsi="Cambria Math"/>
              </w:rPr>
            </m:ctrlPr>
          </m:sup>
        </m:sSup>
      </m:oMath>
      <w:r>
        <w:tab/>
      </w:r>
      <w:r>
        <w:t>D.</w:t>
      </w:r>
      <m:oMath>
        <m:r>
          <m:t>960</m:t>
        </m:r>
      </m:oMath>
      <w:r>
        <w:t>万千米</w:t>
      </w:r>
      <m:oMath>
        <m:sSup>
          <m:sSupPr>
            <m:ctrlPr>
              <w:rPr>
                <w:rFonts w:ascii="Cambria Math" w:hAnsi="Cambria Math"/>
              </w:rPr>
            </m:ctrlPr>
          </m:sSupPr>
          <m:e>
            <m:r>
              <m:t>​</m:t>
            </m:r>
            <m:ctrlPr>
              <w:rPr>
                <w:rFonts w:ascii="Cambria Math" w:hAnsi="Cambria Math"/>
              </w:rPr>
            </m:ctrlPr>
          </m:e>
          <m:sup>
            <m:r>
              <m:t>2</m:t>
            </m:r>
            <m:ctrlPr>
              <w:rPr>
                <w:rFonts w:ascii="Cambria Math" w:hAnsi="Cambria Math"/>
              </w:rPr>
            </m:ctrlPr>
          </m:sup>
        </m:sSup>
      </m:oMath>
    </w:p>
    <w:p>
      <w:pPr>
        <w:pStyle w:val="6"/>
      </w:pPr>
      <w:r>
        <w:t xml:space="preserve"> </w:t>
      </w:r>
    </w:p>
    <w:p>
      <w:pPr>
        <w:pStyle w:val="6"/>
      </w:pPr>
      <w:r>
        <w:t>（2）下列关于我国地理位置的叙述，正确的是（        ）</w:t>
      </w:r>
    </w:p>
    <w:p>
      <w:pPr>
        <w:pStyle w:val="6"/>
      </w:pPr>
      <w:r>
        <w:t>A.大部分领土位于北寒带</w:t>
      </w:r>
    </w:p>
    <w:p>
      <w:pPr>
        <w:pStyle w:val="6"/>
      </w:pPr>
      <w:r>
        <w:t>B.位于东半球和北半球</w:t>
      </w:r>
    </w:p>
    <w:p>
      <w:pPr>
        <w:pStyle w:val="6"/>
      </w:pPr>
      <w:r>
        <w:t>C.南部与缅甸、泰国、越南等国陆上为邻</w:t>
      </w:r>
    </w:p>
    <w:p>
      <w:pPr>
        <w:pStyle w:val="6"/>
      </w:pPr>
      <w:r>
        <w:t>D.东临太平洋，南临印度洋</w:t>
      </w:r>
    </w:p>
    <w:bookmarkEnd w:id="2"/>
    <w:p>
      <w:pPr>
        <w:pStyle w:val="6"/>
      </w:pPr>
      <w:r>
        <w:t> </w:t>
      </w:r>
    </w:p>
    <w:p>
      <w:pPr>
        <w:pStyle w:val="6"/>
      </w:pPr>
      <w:r>
        <w:t xml:space="preserve">3. 秦岭——淮河一线是我国一条重要的地理分界线，此线的南面和北面，无论是自然条件、农业生产方式，还是地理风貌以及人民的生活习俗，都有明显的不同。回答1～2题。  </w:t>
      </w:r>
    </w:p>
    <w:p>
      <w:pPr>
        <w:pStyle w:val="6"/>
      </w:pPr>
      <w:r>
        <w:t>1.大致沿秦岭——淮河一线分布的是（        ）</w:t>
      </w:r>
    </w:p>
    <w:p>
      <w:pPr>
        <w:pStyle w:val="6"/>
        <w:tabs>
          <w:tab w:val="left" w:pos="3600"/>
        </w:tabs>
      </w:pPr>
      <w:r>
        <w:t>A.800毫米年等降水量线</w:t>
      </w:r>
      <w:r>
        <w:tab/>
      </w:r>
      <w:r>
        <w:t>B.7月0℃等温线</w:t>
      </w:r>
      <w:r>
        <w:br w:type="textWrapping"/>
      </w:r>
      <w:r>
        <w:t>C.地势二、三级阶梯分界线</w:t>
      </w:r>
      <w:r>
        <w:tab/>
      </w:r>
      <w:r>
        <w:t>D.热带与亚热带分界线</w:t>
      </w:r>
      <w:r>
        <w:br w:type="textWrapping"/>
      </w:r>
    </w:p>
    <w:p>
      <w:pPr>
        <w:pStyle w:val="6"/>
      </w:pPr>
      <w:r>
        <w:t xml:space="preserve"> </w:t>
      </w:r>
    </w:p>
    <w:p>
      <w:pPr>
        <w:pStyle w:val="6"/>
      </w:pPr>
      <w:r>
        <w:t>2. 下列秦岭——淮河一线南北的差异主要受气温影响的是（        ）</w:t>
      </w:r>
    </w:p>
    <w:p>
      <w:pPr>
        <w:pStyle w:val="6"/>
      </w:pPr>
      <w:r>
        <w:t xml:space="preserve">A. “橘生淮南则为橘，橘生淮北则为枳” </w:t>
      </w:r>
    </w:p>
    <w:p>
      <w:pPr>
        <w:pStyle w:val="6"/>
      </w:pPr>
      <w:r>
        <w:t xml:space="preserve">B. 民居屋顶“南尖北平” </w:t>
      </w:r>
    </w:p>
    <w:p>
      <w:pPr>
        <w:pStyle w:val="6"/>
      </w:pPr>
      <w:r>
        <w:t>C. 该线以北耕地多为旱地，以南多为水田</w:t>
      </w:r>
    </w:p>
    <w:p>
      <w:pPr>
        <w:pStyle w:val="6"/>
      </w:pPr>
      <w:r>
        <w:t xml:space="preserve">D. 南方人爱米饭，北方人喜面食 </w:t>
      </w:r>
    </w:p>
    <w:p>
      <w:pPr>
        <w:pStyle w:val="6"/>
      </w:pPr>
      <w:bookmarkStart w:id="3" w:name="question_1173183684"/>
      <w:r>
        <w:t> </w:t>
      </w:r>
    </w:p>
    <w:p>
      <w:pPr>
        <w:pStyle w:val="6"/>
      </w:pPr>
      <w:r>
        <w:t xml:space="preserve">4. 秦岭——淮河一线是我国一条重要的地理分界线，此线的南面和北面，无论是自然条件、农业生产方式，还是地理风貌以及人民的生活习俗，都有明显的不同。回答1～2题。  </w:t>
      </w:r>
    </w:p>
    <w:p>
      <w:pPr>
        <w:pStyle w:val="6"/>
      </w:pPr>
      <w:r>
        <w:t>1.大致沿秦岭——淮河一线分布的是（        ）</w:t>
      </w:r>
    </w:p>
    <w:p>
      <w:pPr>
        <w:pStyle w:val="6"/>
        <w:tabs>
          <w:tab w:val="left" w:pos="3600"/>
        </w:tabs>
      </w:pPr>
      <w:r>
        <w:t>A.800毫米年等降水量线</w:t>
      </w:r>
      <w:r>
        <w:tab/>
      </w:r>
      <w:r>
        <w:t>B.7月0℃等温线</w:t>
      </w:r>
      <w:r>
        <w:br w:type="textWrapping"/>
      </w:r>
      <w:r>
        <w:t>C.地势二、三级阶梯分界线</w:t>
      </w:r>
      <w:r>
        <w:tab/>
      </w:r>
      <w:r>
        <w:t>D.热带与亚热带分界线</w:t>
      </w:r>
      <w:r>
        <w:br w:type="textWrapping"/>
      </w:r>
    </w:p>
    <w:p>
      <w:pPr>
        <w:pStyle w:val="6"/>
      </w:pPr>
      <w:r>
        <w:t xml:space="preserve"> </w:t>
      </w:r>
    </w:p>
    <w:p>
      <w:pPr>
        <w:pStyle w:val="6"/>
      </w:pPr>
      <w:r>
        <w:t>2. 下列秦岭——淮河一线南北的差异主要受气温影响的是（        ）</w:t>
      </w:r>
    </w:p>
    <w:p>
      <w:pPr>
        <w:pStyle w:val="6"/>
      </w:pPr>
      <w:r>
        <w:t xml:space="preserve">A. “橘生淮南则为橘，橘生淮北则为枳” </w:t>
      </w:r>
    </w:p>
    <w:p>
      <w:pPr>
        <w:pStyle w:val="6"/>
      </w:pPr>
      <w:r>
        <w:t xml:space="preserve">B. 民居屋顶“南尖北平” </w:t>
      </w:r>
    </w:p>
    <w:p>
      <w:pPr>
        <w:pStyle w:val="6"/>
      </w:pPr>
      <w:r>
        <w:t>C. 该线以北耕地多为旱地，以南多为水田</w:t>
      </w:r>
    </w:p>
    <w:p>
      <w:pPr>
        <w:pStyle w:val="6"/>
      </w:pPr>
      <w:r>
        <w:t xml:space="preserve">D. 南方人爱米饭，北方人喜面食 </w:t>
      </w:r>
    </w:p>
    <w:bookmarkEnd w:id="3"/>
    <w:p>
      <w:pPr>
        <w:pStyle w:val="6"/>
      </w:pPr>
      <w:bookmarkStart w:id="4" w:name="question_1172724932"/>
      <w:r>
        <w:t> </w:t>
      </w:r>
    </w:p>
    <w:p>
      <w:pPr>
        <w:pStyle w:val="6"/>
      </w:pPr>
      <w:r>
        <w:t xml:space="preserve">5.  我国年降水量分布的总趋势是（        ） </w:t>
      </w:r>
    </w:p>
    <w:p>
      <w:pPr>
        <w:pStyle w:val="6"/>
        <w:tabs>
          <w:tab w:val="left" w:pos="3600"/>
        </w:tabs>
      </w:pPr>
      <w:r>
        <w:t>A.从西北内陆向东南沿海递减</w:t>
      </w:r>
      <w:r>
        <w:tab/>
      </w:r>
      <w:r>
        <w:t>B.从东北向西南递减</w:t>
      </w:r>
      <w:r>
        <w:br w:type="textWrapping"/>
      </w:r>
      <w:r>
        <w:t>C.从西南向东北递减</w:t>
      </w:r>
      <w:r>
        <w:tab/>
      </w:r>
      <w:r>
        <w:t>D.从东南沿海向西北内陆递减</w:t>
      </w:r>
      <w:r>
        <w:br w:type="textWrapping"/>
      </w:r>
    </w:p>
    <w:bookmarkEnd w:id="4"/>
    <w:p>
      <w:pPr>
        <w:pStyle w:val="6"/>
      </w:pPr>
      <w:bookmarkStart w:id="5" w:name="question_1172331716"/>
      <w:r>
        <w:t> </w:t>
      </w:r>
    </w:p>
    <w:p>
      <w:pPr>
        <w:pStyle w:val="6"/>
      </w:pPr>
      <w:r>
        <w:t>6. 我国是一个统一的多民族国家，少数民族能歌善舞，每逢节日各族人民穿上节日盛装。读下图完成下列小题。</w:t>
      </w:r>
      <w:r>
        <w:br w:type="textWrapping"/>
      </w:r>
      <w:r>
        <w:drawing>
          <wp:inline distT="0" distB="0" distL="0" distR="0">
            <wp:extent cx="939800" cy="16891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a:xfrm>
                      <a:off x="0" y="0"/>
                      <a:ext cx="939800" cy="1689100"/>
                    </a:xfrm>
                    <a:prstGeom prst="rect">
                      <a:avLst/>
                    </a:prstGeom>
                    <a:noFill/>
                    <a:ln w="9525">
                      <a:noFill/>
                    </a:ln>
                  </pic:spPr>
                </pic:pic>
              </a:graphicData>
            </a:graphic>
          </wp:inline>
        </w:drawing>
      </w:r>
      <w:r>
        <w:t xml:space="preserve">  </w:t>
      </w:r>
    </w:p>
    <w:p>
      <w:pPr>
        <w:pStyle w:val="6"/>
      </w:pPr>
      <w:r>
        <w:t>（1）图中少数民族是（        ）</w:t>
      </w:r>
    </w:p>
    <w:p>
      <w:pPr>
        <w:pStyle w:val="6"/>
        <w:tabs>
          <w:tab w:val="left" w:pos="1800"/>
          <w:tab w:val="left" w:pos="3600"/>
          <w:tab w:val="left" w:pos="5400"/>
        </w:tabs>
      </w:pPr>
      <w:r>
        <w:t>A.维吾尔族</w:t>
      </w:r>
      <w:r>
        <w:tab/>
      </w:r>
      <w:r>
        <w:t>B.藏族</w:t>
      </w:r>
      <w:r>
        <w:tab/>
      </w:r>
      <w:r>
        <w:t>C.高山族</w:t>
      </w:r>
      <w:r>
        <w:tab/>
      </w:r>
      <w:r>
        <w:t>D.朝鲜族</w:t>
      </w:r>
    </w:p>
    <w:p>
      <w:pPr>
        <w:pStyle w:val="6"/>
      </w:pPr>
      <w:r>
        <w:t xml:space="preserve"> </w:t>
      </w:r>
    </w:p>
    <w:p>
      <w:pPr>
        <w:pStyle w:val="6"/>
      </w:pPr>
      <w:r>
        <w:t>（2）下列描述与图中少数民族生活环境相符的是（        ）</w:t>
      </w:r>
    </w:p>
    <w:p>
      <w:pPr>
        <w:pStyle w:val="6"/>
        <w:tabs>
          <w:tab w:val="left" w:pos="3600"/>
        </w:tabs>
      </w:pPr>
      <w:r>
        <w:t>A.千沟万壑、支离破碎 </w:t>
      </w:r>
      <w:r>
        <w:tab/>
      </w:r>
      <w:r>
        <w:t>B.雪山连绵、冰川广布</w:t>
      </w:r>
      <w:r>
        <w:br w:type="textWrapping"/>
      </w:r>
      <w:r>
        <w:t>C.地形崎岖、沟谷众多</w:t>
      </w:r>
      <w:r>
        <w:tab/>
      </w:r>
      <w:r>
        <w:t>D.地表坦荡、起伏和缓</w:t>
      </w:r>
      <w:r>
        <w:br w:type="textWrapping"/>
      </w:r>
    </w:p>
    <w:bookmarkEnd w:id="5"/>
    <w:p>
      <w:pPr>
        <w:pStyle w:val="6"/>
      </w:pPr>
      <w:bookmarkStart w:id="6" w:name="question_1397394687"/>
      <w:r>
        <w:t> </w:t>
      </w:r>
    </w:p>
    <w:p>
      <w:pPr>
        <w:pStyle w:val="6"/>
      </w:pPr>
      <w:r>
        <w:t>7.  读“近六次我国人口普查主要数据”，完成下题。</w:t>
      </w:r>
      <w:r>
        <w:br w:type="textWrapping"/>
      </w:r>
      <w:r>
        <w:drawing>
          <wp:inline distT="0" distB="0" distL="0" distR="0">
            <wp:extent cx="2457450" cy="23812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tretch>
                      <a:fillRect/>
                    </a:stretch>
                  </pic:blipFill>
                  <pic:spPr>
                    <a:xfrm>
                      <a:off x="0" y="0"/>
                      <a:ext cx="2457450" cy="2381250"/>
                    </a:xfrm>
                    <a:prstGeom prst="rect">
                      <a:avLst/>
                    </a:prstGeom>
                    <a:noFill/>
                    <a:ln w="9525">
                      <a:noFill/>
                    </a:ln>
                  </pic:spPr>
                </pic:pic>
              </a:graphicData>
            </a:graphic>
          </wp:inline>
        </w:drawing>
      </w:r>
      <w:r>
        <w:br w:type="textWrapping"/>
      </w:r>
      <w:r>
        <w:t xml:space="preserve">从图中信息可知我国人口的特点是（        ） </w:t>
      </w:r>
    </w:p>
    <w:p>
      <w:pPr>
        <w:pStyle w:val="6"/>
        <w:tabs>
          <w:tab w:val="left" w:pos="1800"/>
          <w:tab w:val="left" w:pos="3600"/>
          <w:tab w:val="left" w:pos="5400"/>
        </w:tabs>
      </w:pPr>
      <w:r>
        <w:t>A.增长速度慢</w:t>
      </w:r>
      <w:r>
        <w:tab/>
      </w:r>
      <w:r>
        <w:t>B.人口数量大</w:t>
      </w:r>
      <w:r>
        <w:tab/>
      </w:r>
      <w:r>
        <w:t>C.地区分布不均</w:t>
      </w:r>
      <w:r>
        <w:tab/>
      </w:r>
      <w:r>
        <w:t>D.青少年比重高</w:t>
      </w:r>
    </w:p>
    <w:bookmarkEnd w:id="6"/>
    <w:p>
      <w:pPr>
        <w:pStyle w:val="6"/>
      </w:pPr>
      <w:bookmarkStart w:id="7" w:name="question_1171610820"/>
      <w:r>
        <w:t> </w:t>
      </w:r>
    </w:p>
    <w:p>
      <w:pPr>
        <w:pStyle w:val="6"/>
      </w:pPr>
      <w:r>
        <w:t xml:space="preserve">8.  有着“中国硅谷”之称的是（        ） </w:t>
      </w:r>
    </w:p>
    <w:p>
      <w:pPr>
        <w:pStyle w:val="6"/>
        <w:tabs>
          <w:tab w:val="left" w:pos="1800"/>
          <w:tab w:val="left" w:pos="3600"/>
          <w:tab w:val="left" w:pos="5400"/>
        </w:tabs>
      </w:pPr>
      <w:r>
        <w:t>A.天津滨海新区</w:t>
      </w:r>
      <w:r>
        <w:tab/>
      </w:r>
      <w:r>
        <w:t>B.武汉光谷</w:t>
      </w:r>
      <w:r>
        <w:tab/>
      </w:r>
      <w:r>
        <w:t>C.北京中关村</w:t>
      </w:r>
      <w:r>
        <w:tab/>
      </w:r>
      <w:r>
        <w:t>D.深圳大亚湾</w:t>
      </w:r>
    </w:p>
    <w:bookmarkEnd w:id="7"/>
    <w:p>
      <w:pPr>
        <w:pStyle w:val="6"/>
      </w:pPr>
      <w:bookmarkStart w:id="8" w:name="question_1569255935"/>
      <w:r>
        <w:t> </w:t>
      </w:r>
    </w:p>
    <w:p>
      <w:pPr>
        <w:pStyle w:val="6"/>
      </w:pPr>
      <w:r>
        <w:t xml:space="preserve">9.  我国科技园区高新技术产业主要分布在（ ） </w:t>
      </w:r>
    </w:p>
    <w:p>
      <w:pPr>
        <w:pStyle w:val="6"/>
        <w:tabs>
          <w:tab w:val="left" w:pos="1800"/>
          <w:tab w:val="left" w:pos="3600"/>
          <w:tab w:val="left" w:pos="5400"/>
        </w:tabs>
      </w:pPr>
      <w:r>
        <w:t>A.内陆地区</w:t>
      </w:r>
      <w:r>
        <w:tab/>
      </w:r>
      <w:r>
        <w:t>B.小城镇</w:t>
      </w:r>
      <w:r>
        <w:tab/>
      </w:r>
      <w:r>
        <w:t>C.沿海地区</w:t>
      </w:r>
      <w:r>
        <w:tab/>
      </w:r>
      <w:r>
        <w:t>D.沿边地区</w:t>
      </w:r>
    </w:p>
    <w:bookmarkEnd w:id="8"/>
    <w:p>
      <w:pPr>
        <w:pStyle w:val="6"/>
      </w:pPr>
      <w:r>
        <w:t> </w:t>
      </w:r>
    </w:p>
    <w:p>
      <w:pPr>
        <w:pStyle w:val="6"/>
      </w:pPr>
      <w:r>
        <w:t xml:space="preserve">10. 每年的6月5日是世界环境日，它的确立旨在推动人们思考如何让绿色经济深入到日常生活的方方面面，据此回答下列小题。  </w:t>
      </w:r>
    </w:p>
    <w:p>
      <w:pPr>
        <w:pStyle w:val="6"/>
      </w:pPr>
      <w:r>
        <w:t>（1）下列日常行为习惯符合绿色经济的是（        ）</w:t>
      </w:r>
    </w:p>
    <w:p>
      <w:pPr>
        <w:pStyle w:val="6"/>
        <w:tabs>
          <w:tab w:val="left" w:pos="3600"/>
        </w:tabs>
      </w:pPr>
      <w:r>
        <w:t>A.洗碗时尽量使用洗涤剂</w:t>
      </w:r>
      <w:r>
        <w:tab/>
      </w:r>
      <w:r>
        <w:t>B.垃圾分类放置、分类回收</w:t>
      </w:r>
      <w:r>
        <w:br w:type="textWrapping"/>
      </w:r>
      <w:r>
        <w:t>C.农业生产采用大水漫灌方式</w:t>
      </w:r>
      <w:r>
        <w:tab/>
      </w:r>
      <w:r>
        <w:t>D.经常使用一次性消费品</w:t>
      </w:r>
      <w:r>
        <w:br w:type="textWrapping"/>
      </w:r>
    </w:p>
    <w:p>
      <w:pPr>
        <w:pStyle w:val="6"/>
      </w:pPr>
      <w:r>
        <w:t xml:space="preserve"> </w:t>
      </w:r>
    </w:p>
    <w:p>
      <w:pPr>
        <w:pStyle w:val="6"/>
      </w:pPr>
      <w:r>
        <w:t>（2）下图中，与人们广泛使用共享单车理念相吻合的是（        ）</w:t>
      </w:r>
      <w:r>
        <w:br w:type="textWrapping"/>
      </w:r>
      <w:r>
        <w:drawing>
          <wp:inline distT="0" distB="0" distL="0" distR="0">
            <wp:extent cx="7150100" cy="19558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tretch>
                      <a:fillRect/>
                    </a:stretch>
                  </pic:blipFill>
                  <pic:spPr>
                    <a:xfrm>
                      <a:off x="0" y="0"/>
                      <a:ext cx="7150100" cy="1955800"/>
                    </a:xfrm>
                    <a:prstGeom prst="rect">
                      <a:avLst/>
                    </a:prstGeom>
                    <a:noFill/>
                    <a:ln w="9525">
                      <a:noFill/>
                    </a:ln>
                  </pic:spPr>
                </pic:pic>
              </a:graphicData>
            </a:graphic>
          </wp:inline>
        </w:drawing>
      </w:r>
    </w:p>
    <w:p>
      <w:pPr>
        <w:pStyle w:val="6"/>
        <w:tabs>
          <w:tab w:val="left" w:pos="1800"/>
          <w:tab w:val="left" w:pos="3600"/>
          <w:tab w:val="left" w:pos="5400"/>
        </w:tabs>
      </w:pPr>
      <w:r>
        <w:t>A.B</w:t>
      </w:r>
      <w:r>
        <w:tab/>
      </w:r>
      <w:r>
        <w:t>B.A</w:t>
      </w:r>
      <w:r>
        <w:tab/>
      </w:r>
      <w:r>
        <w:t>C.D</w:t>
      </w:r>
      <w:r>
        <w:tab/>
      </w:r>
      <w:r>
        <w:t>D.C</w:t>
      </w:r>
    </w:p>
    <w:p>
      <w:pPr>
        <w:pStyle w:val="6"/>
      </w:pPr>
      <w:bookmarkStart w:id="9" w:name="question_1168334020"/>
      <w:r>
        <w:t> </w:t>
      </w:r>
    </w:p>
    <w:p>
      <w:pPr>
        <w:pStyle w:val="6"/>
      </w:pPr>
      <w:r>
        <w:t xml:space="preserve">11. 每年的6月5日是世界环境日，它的确立旨在推动人们思考如何让绿色经济深入到日常生活的方方面面，据此回答下列小题。  </w:t>
      </w:r>
    </w:p>
    <w:p>
      <w:pPr>
        <w:pStyle w:val="6"/>
      </w:pPr>
      <w:r>
        <w:t>（1）下列日常行为习惯符合绿色经济的是（        ）</w:t>
      </w:r>
    </w:p>
    <w:p>
      <w:pPr>
        <w:pStyle w:val="6"/>
        <w:tabs>
          <w:tab w:val="left" w:pos="3600"/>
        </w:tabs>
      </w:pPr>
      <w:r>
        <w:t>A.洗碗时尽量使用洗涤剂</w:t>
      </w:r>
      <w:r>
        <w:tab/>
      </w:r>
      <w:r>
        <w:t>B.垃圾分类放置、分类回收</w:t>
      </w:r>
      <w:r>
        <w:br w:type="textWrapping"/>
      </w:r>
      <w:r>
        <w:t>C.农业生产采用大水漫灌方式</w:t>
      </w:r>
      <w:r>
        <w:tab/>
      </w:r>
      <w:r>
        <w:t>D.经常使用一次性消费品</w:t>
      </w:r>
      <w:r>
        <w:br w:type="textWrapping"/>
      </w:r>
    </w:p>
    <w:p>
      <w:pPr>
        <w:pStyle w:val="6"/>
      </w:pPr>
      <w:r>
        <w:t xml:space="preserve"> </w:t>
      </w:r>
    </w:p>
    <w:p>
      <w:pPr>
        <w:pStyle w:val="6"/>
      </w:pPr>
      <w:r>
        <w:t>（2）下图中，与人们广泛使用共享单车理念相吻合的是（        ）</w:t>
      </w:r>
      <w:r>
        <w:br w:type="textWrapping"/>
      </w:r>
      <w:r>
        <w:drawing>
          <wp:inline distT="0" distB="0" distL="0" distR="0">
            <wp:extent cx="7150100" cy="195580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0" cstate="print"/>
                    <a:stretch>
                      <a:fillRect/>
                    </a:stretch>
                  </pic:blipFill>
                  <pic:spPr>
                    <a:xfrm>
                      <a:off x="0" y="0"/>
                      <a:ext cx="7150100" cy="1955800"/>
                    </a:xfrm>
                    <a:prstGeom prst="rect">
                      <a:avLst/>
                    </a:prstGeom>
                    <a:noFill/>
                    <a:ln w="9525">
                      <a:noFill/>
                    </a:ln>
                  </pic:spPr>
                </pic:pic>
              </a:graphicData>
            </a:graphic>
          </wp:inline>
        </w:drawing>
      </w:r>
    </w:p>
    <w:p>
      <w:pPr>
        <w:pStyle w:val="6"/>
        <w:tabs>
          <w:tab w:val="left" w:pos="1800"/>
          <w:tab w:val="left" w:pos="3600"/>
          <w:tab w:val="left" w:pos="5400"/>
        </w:tabs>
      </w:pPr>
      <w:r>
        <w:t>A.B</w:t>
      </w:r>
      <w:r>
        <w:tab/>
      </w:r>
      <w:r>
        <w:t>B.A</w:t>
      </w:r>
      <w:r>
        <w:tab/>
      </w:r>
      <w:r>
        <w:t>C.D</w:t>
      </w:r>
      <w:r>
        <w:tab/>
      </w:r>
      <w:r>
        <w:t>D.C</w:t>
      </w:r>
    </w:p>
    <w:bookmarkEnd w:id="9"/>
    <w:p>
      <w:pPr>
        <w:pStyle w:val="6"/>
      </w:pPr>
      <w:bookmarkStart w:id="10" w:name="question_481070335"/>
      <w:r>
        <w:t> </w:t>
      </w:r>
    </w:p>
    <w:p>
      <w:pPr>
        <w:pStyle w:val="6"/>
      </w:pPr>
      <w:r>
        <w:t xml:space="preserve">12.  下列景象描述东南丘陵的是 </w:t>
      </w:r>
    </w:p>
    <w:p>
      <w:pPr>
        <w:pStyle w:val="6"/>
        <w:tabs>
          <w:tab w:val="left" w:pos="3600"/>
        </w:tabs>
      </w:pPr>
      <w:r>
        <w:t>A.旱地麦浪泛金黄</w:t>
      </w:r>
      <w:r>
        <w:tab/>
      </w:r>
      <w:r>
        <w:t>B.大漠黄沙驼铃响</w:t>
      </w:r>
      <w:r>
        <w:br w:type="textWrapping"/>
      </w:r>
      <w:r>
        <w:t>C.四季有花常见雨</w:t>
      </w:r>
      <w:r>
        <w:tab/>
      </w:r>
      <w:r>
        <w:t>D.青稞美酒献哈达</w:t>
      </w:r>
      <w:r>
        <w:br w:type="textWrapping"/>
      </w:r>
    </w:p>
    <w:bookmarkEnd w:id="10"/>
    <w:p>
      <w:pPr>
        <w:pStyle w:val="6"/>
      </w:pPr>
      <w:r>
        <w:t> </w:t>
      </w:r>
    </w:p>
    <w:p>
      <w:pPr>
        <w:pStyle w:val="6"/>
      </w:pPr>
      <w:r>
        <w:t>13. 读“我国部分地区主要气候灾害发生频次统计资料图”，完成下列各题。</w:t>
      </w:r>
      <w:r>
        <w:br w:type="textWrapping"/>
      </w:r>
      <w:r>
        <w:drawing>
          <wp:inline distT="0" distB="0" distL="0" distR="0">
            <wp:extent cx="3143250" cy="113347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1" cstate="print"/>
                    <a:stretch>
                      <a:fillRect/>
                    </a:stretch>
                  </pic:blipFill>
                  <pic:spPr>
                    <a:xfrm>
                      <a:off x="0" y="0"/>
                      <a:ext cx="3143250" cy="1133475"/>
                    </a:xfrm>
                    <a:prstGeom prst="rect">
                      <a:avLst/>
                    </a:prstGeom>
                    <a:noFill/>
                    <a:ln w="9525">
                      <a:noFill/>
                    </a:ln>
                  </pic:spPr>
                </pic:pic>
              </a:graphicData>
            </a:graphic>
          </wp:inline>
        </w:drawing>
      </w:r>
      <w:r>
        <w:t xml:space="preserve">  </w:t>
      </w:r>
    </w:p>
    <w:p>
      <w:pPr>
        <w:pStyle w:val="6"/>
      </w:pPr>
      <w:r>
        <w:t>（1）我国受台风影响最严重的地区是（        ）</w:t>
      </w:r>
    </w:p>
    <w:p>
      <w:pPr>
        <w:pStyle w:val="6"/>
        <w:tabs>
          <w:tab w:val="left" w:pos="1800"/>
          <w:tab w:val="left" w:pos="3600"/>
          <w:tab w:val="left" w:pos="5400"/>
        </w:tabs>
      </w:pPr>
      <w:r>
        <w:t>A.东北地区</w:t>
      </w:r>
      <w:r>
        <w:tab/>
      </w:r>
      <w:r>
        <w:t>B.北部地区</w:t>
      </w:r>
      <w:r>
        <w:tab/>
      </w:r>
      <w:r>
        <w:t>C.东南地区</w:t>
      </w:r>
      <w:r>
        <w:tab/>
      </w:r>
      <w:r>
        <w:t>D.西北地区</w:t>
      </w:r>
    </w:p>
    <w:p>
      <w:pPr>
        <w:pStyle w:val="6"/>
      </w:pPr>
      <w:r>
        <w:t xml:space="preserve"> </w:t>
      </w:r>
    </w:p>
    <w:p>
      <w:pPr>
        <w:pStyle w:val="6"/>
      </w:pPr>
      <w:r>
        <w:t>（2）我国东部地区旱涝灾害频发的主要原因是（        ）</w:t>
      </w:r>
    </w:p>
    <w:p>
      <w:pPr>
        <w:pStyle w:val="6"/>
        <w:tabs>
          <w:tab w:val="left" w:pos="3600"/>
        </w:tabs>
      </w:pPr>
      <w:r>
        <w:t>A.气候复杂多样</w:t>
      </w:r>
      <w:r>
        <w:tab/>
      </w:r>
      <w:r>
        <w:t>B.地形平坦开阔</w:t>
      </w:r>
      <w:r>
        <w:br w:type="textWrapping"/>
      </w:r>
      <w:r>
        <w:t>C.南北跨纬度广</w:t>
      </w:r>
      <w:r>
        <w:tab/>
      </w:r>
      <w:r>
        <w:t>D.夏季风与雨带进退“失常”</w:t>
      </w:r>
      <w:r>
        <w:br w:type="textWrapping"/>
      </w:r>
    </w:p>
    <w:p>
      <w:pPr>
        <w:pStyle w:val="6"/>
      </w:pPr>
      <w:bookmarkStart w:id="11" w:name="question_1948550399"/>
      <w:r>
        <w:t> </w:t>
      </w:r>
    </w:p>
    <w:p>
      <w:pPr>
        <w:pStyle w:val="6"/>
      </w:pPr>
      <w:r>
        <w:t>14. 读“我国部分地区主要气候灾害发生频次统计资料图”，完成下列各题。</w:t>
      </w:r>
      <w:r>
        <w:br w:type="textWrapping"/>
      </w:r>
      <w:r>
        <w:drawing>
          <wp:inline distT="0" distB="0" distL="0" distR="0">
            <wp:extent cx="3143250" cy="1133475"/>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1" cstate="print"/>
                    <a:stretch>
                      <a:fillRect/>
                    </a:stretch>
                  </pic:blipFill>
                  <pic:spPr>
                    <a:xfrm>
                      <a:off x="0" y="0"/>
                      <a:ext cx="3143250" cy="1133475"/>
                    </a:xfrm>
                    <a:prstGeom prst="rect">
                      <a:avLst/>
                    </a:prstGeom>
                    <a:noFill/>
                    <a:ln w="9525">
                      <a:noFill/>
                    </a:ln>
                  </pic:spPr>
                </pic:pic>
              </a:graphicData>
            </a:graphic>
          </wp:inline>
        </w:drawing>
      </w:r>
      <w:r>
        <w:t xml:space="preserve">  </w:t>
      </w:r>
    </w:p>
    <w:p>
      <w:pPr>
        <w:pStyle w:val="6"/>
      </w:pPr>
      <w:r>
        <w:t>（1）我国受台风影响最严重的地区是（        ）</w:t>
      </w:r>
    </w:p>
    <w:p>
      <w:pPr>
        <w:pStyle w:val="6"/>
        <w:tabs>
          <w:tab w:val="left" w:pos="1800"/>
          <w:tab w:val="left" w:pos="3600"/>
          <w:tab w:val="left" w:pos="5400"/>
        </w:tabs>
      </w:pPr>
      <w:r>
        <w:t>A.东北地区</w:t>
      </w:r>
      <w:r>
        <w:tab/>
      </w:r>
      <w:r>
        <w:t>B.北部地区</w:t>
      </w:r>
      <w:r>
        <w:tab/>
      </w:r>
      <w:r>
        <w:t>C.东南地区</w:t>
      </w:r>
      <w:r>
        <w:tab/>
      </w:r>
      <w:r>
        <w:t>D.西北地区</w:t>
      </w:r>
    </w:p>
    <w:p>
      <w:pPr>
        <w:pStyle w:val="6"/>
      </w:pPr>
      <w:r>
        <w:t xml:space="preserve"> </w:t>
      </w:r>
    </w:p>
    <w:p>
      <w:pPr>
        <w:pStyle w:val="6"/>
      </w:pPr>
      <w:r>
        <w:t>（2）我国东部地区旱涝灾害频发的主要原因是（        ）</w:t>
      </w:r>
    </w:p>
    <w:p>
      <w:pPr>
        <w:pStyle w:val="6"/>
        <w:tabs>
          <w:tab w:val="left" w:pos="3600"/>
        </w:tabs>
      </w:pPr>
      <w:r>
        <w:t>A.气候复杂多样</w:t>
      </w:r>
      <w:r>
        <w:tab/>
      </w:r>
      <w:r>
        <w:t>B.地形平坦开阔</w:t>
      </w:r>
      <w:r>
        <w:br w:type="textWrapping"/>
      </w:r>
      <w:r>
        <w:t>C.南北跨纬度广</w:t>
      </w:r>
      <w:r>
        <w:tab/>
      </w:r>
      <w:r>
        <w:t>D.夏季风与雨带进退“失常”</w:t>
      </w:r>
      <w:r>
        <w:br w:type="textWrapping"/>
      </w:r>
    </w:p>
    <w:bookmarkEnd w:id="11"/>
    <w:p>
      <w:pPr>
        <w:pStyle w:val="6"/>
      </w:pPr>
      <w:r>
        <w:t> </w:t>
      </w:r>
    </w:p>
    <w:p>
      <w:pPr>
        <w:pStyle w:val="6"/>
      </w:pPr>
      <w:r>
        <w:t>15. 读“中国土地利用类型图”和“中国土地利用分布图”，完成下列小题。</w:t>
      </w:r>
      <w:r>
        <w:br w:type="textWrapping"/>
      </w:r>
      <w:r>
        <w:drawing>
          <wp:inline distT="0" distB="0" distL="0" distR="0">
            <wp:extent cx="3503295" cy="141478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2" cstate="print"/>
                    <a:stretch>
                      <a:fillRect/>
                    </a:stretch>
                  </pic:blipFill>
                  <pic:spPr>
                    <a:xfrm>
                      <a:off x="0" y="0"/>
                      <a:ext cx="3503595" cy="1414913"/>
                    </a:xfrm>
                    <a:prstGeom prst="rect">
                      <a:avLst/>
                    </a:prstGeom>
                    <a:noFill/>
                    <a:ln w="9525">
                      <a:noFill/>
                    </a:ln>
                  </pic:spPr>
                </pic:pic>
              </a:graphicData>
            </a:graphic>
          </wp:inline>
        </w:drawing>
      </w:r>
      <w:r>
        <w:t xml:space="preserve">  </w:t>
      </w:r>
    </w:p>
    <w:p>
      <w:pPr>
        <w:pStyle w:val="6"/>
      </w:pPr>
      <w:r>
        <w:t>（1）我国面积最大的土地利用类型是（        ）</w:t>
      </w:r>
    </w:p>
    <w:p>
      <w:pPr>
        <w:pStyle w:val="6"/>
        <w:tabs>
          <w:tab w:val="left" w:pos="1800"/>
          <w:tab w:val="left" w:pos="3600"/>
          <w:tab w:val="left" w:pos="5400"/>
        </w:tabs>
      </w:pPr>
      <w:r>
        <w:t>A.耕地</w:t>
      </w:r>
      <w:r>
        <w:tab/>
      </w:r>
      <w:r>
        <w:t>B.城市用地</w:t>
      </w:r>
      <w:r>
        <w:tab/>
      </w:r>
      <w:r>
        <w:t>C.林地</w:t>
      </w:r>
      <w:r>
        <w:tab/>
      </w:r>
      <w:r>
        <w:t>D.可利用草地</w:t>
      </w:r>
    </w:p>
    <w:p>
      <w:pPr>
        <w:pStyle w:val="6"/>
      </w:pPr>
      <w:r>
        <w:t xml:space="preserve"> </w:t>
      </w:r>
    </w:p>
    <w:p>
      <w:pPr>
        <w:pStyle w:val="6"/>
      </w:pPr>
      <w:r>
        <w:t>（2）我国耕地主要分布在（        ）</w:t>
      </w:r>
    </w:p>
    <w:p>
      <w:pPr>
        <w:pStyle w:val="6"/>
        <w:tabs>
          <w:tab w:val="left" w:pos="1800"/>
          <w:tab w:val="left" w:pos="3600"/>
          <w:tab w:val="left" w:pos="5400"/>
        </w:tabs>
      </w:pPr>
      <w:r>
        <w:t>A.东部季风区</w:t>
      </w:r>
      <w:r>
        <w:tab/>
      </w:r>
      <w:r>
        <w:t>B.中部高原区</w:t>
      </w:r>
      <w:r>
        <w:tab/>
      </w:r>
      <w:r>
        <w:t>C.西部非季风区</w:t>
      </w:r>
      <w:r>
        <w:tab/>
      </w:r>
      <w:r>
        <w:t>D.西部盆地地区</w:t>
      </w:r>
    </w:p>
    <w:p>
      <w:pPr>
        <w:pStyle w:val="6"/>
      </w:pPr>
      <w:bookmarkStart w:id="12" w:name="question_2285864447"/>
      <w:r>
        <w:t> </w:t>
      </w:r>
    </w:p>
    <w:p>
      <w:pPr>
        <w:pStyle w:val="6"/>
      </w:pPr>
      <w:r>
        <w:t>16. 读“中国土地利用类型图”和“中国土地利用分布图”，完成下列小题。</w:t>
      </w:r>
      <w:r>
        <w:br w:type="textWrapping"/>
      </w:r>
      <w:r>
        <w:drawing>
          <wp:inline distT="0" distB="0" distL="0" distR="0">
            <wp:extent cx="3503295" cy="141478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2" cstate="print"/>
                    <a:stretch>
                      <a:fillRect/>
                    </a:stretch>
                  </pic:blipFill>
                  <pic:spPr>
                    <a:xfrm>
                      <a:off x="0" y="0"/>
                      <a:ext cx="3503595" cy="1414913"/>
                    </a:xfrm>
                    <a:prstGeom prst="rect">
                      <a:avLst/>
                    </a:prstGeom>
                    <a:noFill/>
                    <a:ln w="9525">
                      <a:noFill/>
                    </a:ln>
                  </pic:spPr>
                </pic:pic>
              </a:graphicData>
            </a:graphic>
          </wp:inline>
        </w:drawing>
      </w:r>
      <w:r>
        <w:t xml:space="preserve">  </w:t>
      </w:r>
    </w:p>
    <w:p>
      <w:pPr>
        <w:pStyle w:val="6"/>
      </w:pPr>
      <w:r>
        <w:t>（1）我国面积最大的土地利用类型是（        ）</w:t>
      </w:r>
    </w:p>
    <w:p>
      <w:pPr>
        <w:pStyle w:val="6"/>
        <w:tabs>
          <w:tab w:val="left" w:pos="1800"/>
          <w:tab w:val="left" w:pos="3600"/>
          <w:tab w:val="left" w:pos="5400"/>
        </w:tabs>
      </w:pPr>
      <w:r>
        <w:t>A.耕地</w:t>
      </w:r>
      <w:r>
        <w:tab/>
      </w:r>
      <w:r>
        <w:t>B.城市用地</w:t>
      </w:r>
      <w:r>
        <w:tab/>
      </w:r>
      <w:r>
        <w:t>C.林地</w:t>
      </w:r>
      <w:r>
        <w:tab/>
      </w:r>
      <w:r>
        <w:t>D.可利用草地</w:t>
      </w:r>
    </w:p>
    <w:p>
      <w:pPr>
        <w:pStyle w:val="6"/>
      </w:pPr>
      <w:r>
        <w:t xml:space="preserve"> </w:t>
      </w:r>
    </w:p>
    <w:p>
      <w:pPr>
        <w:pStyle w:val="6"/>
      </w:pPr>
      <w:r>
        <w:t>（2）我国耕地主要分布在（        ）</w:t>
      </w:r>
    </w:p>
    <w:p>
      <w:pPr>
        <w:pStyle w:val="6"/>
        <w:tabs>
          <w:tab w:val="left" w:pos="1800"/>
          <w:tab w:val="left" w:pos="3600"/>
          <w:tab w:val="left" w:pos="5400"/>
        </w:tabs>
      </w:pPr>
      <w:r>
        <w:t>A.东部季风区</w:t>
      </w:r>
      <w:r>
        <w:tab/>
      </w:r>
      <w:r>
        <w:t>B.中部高原区</w:t>
      </w:r>
      <w:r>
        <w:tab/>
      </w:r>
      <w:r>
        <w:t>C.西部非季风区</w:t>
      </w:r>
      <w:r>
        <w:tab/>
      </w:r>
      <w:r>
        <w:t>D.西部盆地地区</w:t>
      </w:r>
    </w:p>
    <w:bookmarkEnd w:id="12"/>
    <w:p>
      <w:pPr>
        <w:pStyle w:val="6"/>
      </w:pPr>
      <w:bookmarkStart w:id="13" w:name="question_790138111"/>
      <w:r>
        <w:t> </w:t>
      </w:r>
    </w:p>
    <w:p>
      <w:pPr>
        <w:pStyle w:val="6"/>
      </w:pPr>
      <w:r>
        <w:t xml:space="preserve">17.  中国在移动时代的新四大发明——微信、WiFi万能钥匙、共享单车、支付宝，改变了我们的生活，改变着整个世界。这说明我国（        ） </w:t>
      </w:r>
    </w:p>
    <w:p>
      <w:pPr>
        <w:pStyle w:val="6"/>
        <w:tabs>
          <w:tab w:val="left" w:pos="3600"/>
        </w:tabs>
      </w:pPr>
      <w:bookmarkStart w:id="14" w:name="bylh-option-container-2"/>
      <w:r>
        <w:t>A.工业基础雄厚</w:t>
      </w:r>
      <w:r>
        <w:tab/>
      </w:r>
      <w:r>
        <w:t>B.交通运输便利</w:t>
      </w:r>
      <w:r>
        <w:br w:type="textWrapping"/>
      </w:r>
      <w:r>
        <w:t>C.制造产业发达</w:t>
      </w:r>
      <w:bookmarkStart w:id="15" w:name="bylh-option-2"/>
      <w:r>
        <w:tab/>
      </w:r>
      <w:r>
        <w:t>D.信息技术发展迅猛</w:t>
      </w:r>
      <w:bookmarkEnd w:id="15"/>
      <w:r>
        <w:br w:type="textWrapping"/>
      </w:r>
    </w:p>
    <w:bookmarkEnd w:id="13"/>
    <w:bookmarkEnd w:id="14"/>
    <w:p>
      <w:pPr>
        <w:pStyle w:val="6"/>
      </w:pPr>
      <w:r>
        <w:t> </w:t>
      </w:r>
    </w:p>
    <w:p>
      <w:pPr>
        <w:pStyle w:val="6"/>
      </w:pPr>
      <w:r>
        <w:t>18. 读“我国某农作物主产区某年6月中旬生长及收获进程分布示意图”，完成下列各题。</w:t>
      </w:r>
      <w:r>
        <w:br w:type="textWrapping"/>
      </w:r>
      <w:r>
        <w:drawing>
          <wp:inline distT="0" distB="0" distL="0" distR="0">
            <wp:extent cx="1963420" cy="155892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3" cstate="print"/>
                    <a:stretch>
                      <a:fillRect/>
                    </a:stretch>
                  </pic:blipFill>
                  <pic:spPr>
                    <a:xfrm>
                      <a:off x="0" y="0"/>
                      <a:ext cx="1963553" cy="1559292"/>
                    </a:xfrm>
                    <a:prstGeom prst="rect">
                      <a:avLst/>
                    </a:prstGeom>
                    <a:noFill/>
                    <a:ln w="9525">
                      <a:noFill/>
                    </a:ln>
                  </pic:spPr>
                </pic:pic>
              </a:graphicData>
            </a:graphic>
          </wp:inline>
        </w:drawing>
      </w:r>
      <w:r>
        <w:t xml:space="preserve">  </w:t>
      </w:r>
    </w:p>
    <w:p>
      <w:pPr>
        <w:pStyle w:val="6"/>
      </w:pPr>
      <w:r>
        <w:t>（1）该农作物最有可能是（        ）</w:t>
      </w:r>
    </w:p>
    <w:p>
      <w:pPr>
        <w:pStyle w:val="6"/>
        <w:tabs>
          <w:tab w:val="left" w:pos="1800"/>
          <w:tab w:val="left" w:pos="3600"/>
          <w:tab w:val="left" w:pos="5400"/>
        </w:tabs>
      </w:pPr>
      <w:r>
        <w:t>A.小麦</w:t>
      </w:r>
      <w:r>
        <w:tab/>
      </w:r>
      <w:r>
        <w:t>B.水稻</w:t>
      </w:r>
      <w:r>
        <w:tab/>
      </w:r>
      <w:r>
        <w:t>C.甜菜</w:t>
      </w:r>
      <w:r>
        <w:tab/>
      </w:r>
      <w:r>
        <w:t>D.甘蔗</w:t>
      </w:r>
    </w:p>
    <w:p>
      <w:pPr>
        <w:pStyle w:val="6"/>
      </w:pPr>
      <w:r>
        <w:t xml:space="preserve"> </w:t>
      </w:r>
    </w:p>
    <w:p>
      <w:pPr>
        <w:pStyle w:val="6"/>
      </w:pPr>
      <w:r>
        <w:t>（2）影响该农作物生长及收获进程的主要因素是（        ）</w:t>
      </w:r>
    </w:p>
    <w:p>
      <w:pPr>
        <w:pStyle w:val="6"/>
        <w:tabs>
          <w:tab w:val="left" w:pos="1800"/>
          <w:tab w:val="left" w:pos="3600"/>
          <w:tab w:val="left" w:pos="5400"/>
        </w:tabs>
      </w:pPr>
      <w:r>
        <w:t>A.河流</w:t>
      </w:r>
      <w:r>
        <w:tab/>
      </w:r>
      <w:r>
        <w:t>B.地形</w:t>
      </w:r>
      <w:r>
        <w:tab/>
      </w:r>
      <w:r>
        <w:t>C.热量</w:t>
      </w:r>
      <w:r>
        <w:tab/>
      </w:r>
      <w:r>
        <w:t>D.降水</w:t>
      </w:r>
    </w:p>
    <w:p>
      <w:pPr>
        <w:pStyle w:val="6"/>
      </w:pPr>
      <w:r>
        <w:t xml:space="preserve"> </w:t>
      </w:r>
    </w:p>
    <w:p>
      <w:pPr>
        <w:pStyle w:val="6"/>
      </w:pPr>
      <w:r>
        <w:t>（3）该农作物主产区的主要地形类型是（        ）</w:t>
      </w:r>
    </w:p>
    <w:p>
      <w:pPr>
        <w:pStyle w:val="6"/>
        <w:tabs>
          <w:tab w:val="left" w:pos="1800"/>
          <w:tab w:val="left" w:pos="3600"/>
          <w:tab w:val="left" w:pos="5400"/>
        </w:tabs>
      </w:pPr>
      <w:r>
        <w:t>A.高原</w:t>
      </w:r>
      <w:r>
        <w:tab/>
      </w:r>
      <w:r>
        <w:t>B.盆地</w:t>
      </w:r>
      <w:r>
        <w:tab/>
      </w:r>
      <w:r>
        <w:t>C.山地</w:t>
      </w:r>
      <w:r>
        <w:tab/>
      </w:r>
      <w:r>
        <w:t>D.平原</w:t>
      </w:r>
    </w:p>
    <w:p>
      <w:pPr>
        <w:pStyle w:val="6"/>
      </w:pPr>
      <w:r>
        <w:t> </w:t>
      </w:r>
    </w:p>
    <w:p>
      <w:pPr>
        <w:pStyle w:val="6"/>
      </w:pPr>
      <w:r>
        <w:t>19. 读“我国某农作物主产区某年6月中旬生长及收获进程分布示意图”，完成下列各题。</w:t>
      </w:r>
      <w:r>
        <w:br w:type="textWrapping"/>
      </w:r>
      <w:r>
        <w:drawing>
          <wp:inline distT="0" distB="0" distL="0" distR="0">
            <wp:extent cx="1963420" cy="155892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3" cstate="print"/>
                    <a:stretch>
                      <a:fillRect/>
                    </a:stretch>
                  </pic:blipFill>
                  <pic:spPr>
                    <a:xfrm>
                      <a:off x="0" y="0"/>
                      <a:ext cx="1963553" cy="1559292"/>
                    </a:xfrm>
                    <a:prstGeom prst="rect">
                      <a:avLst/>
                    </a:prstGeom>
                    <a:noFill/>
                    <a:ln w="9525">
                      <a:noFill/>
                    </a:ln>
                  </pic:spPr>
                </pic:pic>
              </a:graphicData>
            </a:graphic>
          </wp:inline>
        </w:drawing>
      </w:r>
      <w:r>
        <w:t xml:space="preserve">  </w:t>
      </w:r>
    </w:p>
    <w:p>
      <w:pPr>
        <w:pStyle w:val="6"/>
      </w:pPr>
      <w:r>
        <w:t>（1）该农作物最有可能是（        ）</w:t>
      </w:r>
    </w:p>
    <w:p>
      <w:pPr>
        <w:pStyle w:val="6"/>
        <w:tabs>
          <w:tab w:val="left" w:pos="1800"/>
          <w:tab w:val="left" w:pos="3600"/>
          <w:tab w:val="left" w:pos="5400"/>
        </w:tabs>
      </w:pPr>
      <w:r>
        <w:t>A.小麦</w:t>
      </w:r>
      <w:r>
        <w:tab/>
      </w:r>
      <w:r>
        <w:t>B.水稻</w:t>
      </w:r>
      <w:r>
        <w:tab/>
      </w:r>
      <w:r>
        <w:t>C.甜菜</w:t>
      </w:r>
      <w:r>
        <w:tab/>
      </w:r>
      <w:r>
        <w:t>D.甘蔗</w:t>
      </w:r>
    </w:p>
    <w:p>
      <w:pPr>
        <w:pStyle w:val="6"/>
      </w:pPr>
      <w:r>
        <w:t xml:space="preserve"> </w:t>
      </w:r>
    </w:p>
    <w:p>
      <w:pPr>
        <w:pStyle w:val="6"/>
      </w:pPr>
      <w:r>
        <w:t>（2）影响该农作物生长及收获进程的主要因素是（        ）</w:t>
      </w:r>
    </w:p>
    <w:p>
      <w:pPr>
        <w:pStyle w:val="6"/>
        <w:tabs>
          <w:tab w:val="left" w:pos="1800"/>
          <w:tab w:val="left" w:pos="3600"/>
          <w:tab w:val="left" w:pos="5400"/>
        </w:tabs>
      </w:pPr>
      <w:r>
        <w:t>A.河流</w:t>
      </w:r>
      <w:r>
        <w:tab/>
      </w:r>
      <w:r>
        <w:t>B.地形</w:t>
      </w:r>
      <w:r>
        <w:tab/>
      </w:r>
      <w:r>
        <w:t>C.热量</w:t>
      </w:r>
      <w:r>
        <w:tab/>
      </w:r>
      <w:r>
        <w:t>D.降水</w:t>
      </w:r>
    </w:p>
    <w:p>
      <w:pPr>
        <w:pStyle w:val="6"/>
      </w:pPr>
      <w:r>
        <w:t xml:space="preserve"> </w:t>
      </w:r>
    </w:p>
    <w:p>
      <w:pPr>
        <w:pStyle w:val="6"/>
      </w:pPr>
      <w:r>
        <w:t>（3）该农作物主产区的主要地形类型是（        ）</w:t>
      </w:r>
    </w:p>
    <w:p>
      <w:pPr>
        <w:pStyle w:val="6"/>
        <w:tabs>
          <w:tab w:val="left" w:pos="1800"/>
          <w:tab w:val="left" w:pos="3600"/>
          <w:tab w:val="left" w:pos="5400"/>
        </w:tabs>
      </w:pPr>
      <w:r>
        <w:t>A.高原</w:t>
      </w:r>
      <w:r>
        <w:tab/>
      </w:r>
      <w:r>
        <w:t>B.盆地</w:t>
      </w:r>
      <w:r>
        <w:tab/>
      </w:r>
      <w:r>
        <w:t>C.山地</w:t>
      </w:r>
      <w:r>
        <w:tab/>
      </w:r>
      <w:r>
        <w:t>D.平原</w:t>
      </w:r>
    </w:p>
    <w:p>
      <w:pPr>
        <w:pStyle w:val="6"/>
      </w:pPr>
      <w:bookmarkStart w:id="16" w:name="question_2285733375"/>
      <w:r>
        <w:t> </w:t>
      </w:r>
    </w:p>
    <w:p>
      <w:pPr>
        <w:pStyle w:val="6"/>
      </w:pPr>
      <w:r>
        <w:t>20. 读“我国某农作物主产区某年6月中旬生长及收获进程分布示意图”，完成下列各题。</w:t>
      </w:r>
      <w:r>
        <w:br w:type="textWrapping"/>
      </w:r>
      <w:r>
        <w:drawing>
          <wp:inline distT="0" distB="0" distL="0" distR="0">
            <wp:extent cx="1963420" cy="155892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3" cstate="print"/>
                    <a:stretch>
                      <a:fillRect/>
                    </a:stretch>
                  </pic:blipFill>
                  <pic:spPr>
                    <a:xfrm>
                      <a:off x="0" y="0"/>
                      <a:ext cx="1963553" cy="1559292"/>
                    </a:xfrm>
                    <a:prstGeom prst="rect">
                      <a:avLst/>
                    </a:prstGeom>
                    <a:noFill/>
                    <a:ln w="9525">
                      <a:noFill/>
                    </a:ln>
                  </pic:spPr>
                </pic:pic>
              </a:graphicData>
            </a:graphic>
          </wp:inline>
        </w:drawing>
      </w:r>
      <w:r>
        <w:t xml:space="preserve">  </w:t>
      </w:r>
    </w:p>
    <w:p>
      <w:pPr>
        <w:pStyle w:val="6"/>
      </w:pPr>
      <w:r>
        <w:t>（1）该农作物最有可能是（        ）</w:t>
      </w:r>
    </w:p>
    <w:p>
      <w:pPr>
        <w:pStyle w:val="6"/>
        <w:tabs>
          <w:tab w:val="left" w:pos="1800"/>
          <w:tab w:val="left" w:pos="3600"/>
          <w:tab w:val="left" w:pos="5400"/>
        </w:tabs>
      </w:pPr>
      <w:r>
        <w:t>A.小麦</w:t>
      </w:r>
      <w:r>
        <w:tab/>
      </w:r>
      <w:r>
        <w:t>B.水稻</w:t>
      </w:r>
      <w:r>
        <w:tab/>
      </w:r>
      <w:r>
        <w:t>C.甜菜</w:t>
      </w:r>
      <w:r>
        <w:tab/>
      </w:r>
      <w:r>
        <w:t>D.甘蔗</w:t>
      </w:r>
    </w:p>
    <w:p>
      <w:pPr>
        <w:pStyle w:val="6"/>
      </w:pPr>
      <w:r>
        <w:t xml:space="preserve"> </w:t>
      </w:r>
    </w:p>
    <w:p>
      <w:pPr>
        <w:pStyle w:val="6"/>
      </w:pPr>
      <w:r>
        <w:t>（2）影响该农作物生长及收获进程的主要因素是（        ）</w:t>
      </w:r>
    </w:p>
    <w:p>
      <w:pPr>
        <w:pStyle w:val="6"/>
        <w:tabs>
          <w:tab w:val="left" w:pos="1800"/>
          <w:tab w:val="left" w:pos="3600"/>
          <w:tab w:val="left" w:pos="5400"/>
        </w:tabs>
      </w:pPr>
      <w:r>
        <w:t>A.河流</w:t>
      </w:r>
      <w:r>
        <w:tab/>
      </w:r>
      <w:r>
        <w:t>B.地形</w:t>
      </w:r>
      <w:r>
        <w:tab/>
      </w:r>
      <w:r>
        <w:t>C.热量</w:t>
      </w:r>
      <w:r>
        <w:tab/>
      </w:r>
      <w:r>
        <w:t>D.降水</w:t>
      </w:r>
    </w:p>
    <w:p>
      <w:pPr>
        <w:pStyle w:val="6"/>
      </w:pPr>
      <w:r>
        <w:t xml:space="preserve"> </w:t>
      </w:r>
    </w:p>
    <w:p>
      <w:pPr>
        <w:pStyle w:val="6"/>
      </w:pPr>
      <w:r>
        <w:t>（3）该农作物主产区的主要地形类型是（        ）</w:t>
      </w:r>
    </w:p>
    <w:p>
      <w:pPr>
        <w:pStyle w:val="6"/>
        <w:tabs>
          <w:tab w:val="left" w:pos="1800"/>
          <w:tab w:val="left" w:pos="3600"/>
          <w:tab w:val="left" w:pos="5400"/>
        </w:tabs>
      </w:pPr>
      <w:r>
        <w:t>A.高原</w:t>
      </w:r>
      <w:r>
        <w:tab/>
      </w:r>
      <w:r>
        <w:t>B.盆地</w:t>
      </w:r>
      <w:r>
        <w:tab/>
      </w:r>
      <w:r>
        <w:t>C.山地</w:t>
      </w:r>
      <w:r>
        <w:tab/>
      </w:r>
      <w:r>
        <w:t>D.平原</w:t>
      </w:r>
    </w:p>
    <w:bookmarkEnd w:id="16"/>
    <w:p>
      <w:pPr>
        <w:pStyle w:val="6"/>
      </w:pPr>
      <w:bookmarkStart w:id="17" w:name="question_909348095"/>
      <w:r>
        <w:t> </w:t>
      </w:r>
    </w:p>
    <w:p>
      <w:pPr>
        <w:pStyle w:val="6"/>
      </w:pPr>
      <w:r>
        <w:t xml:space="preserve">21.  下列属于非可再生资源的是（        ） </w:t>
      </w:r>
    </w:p>
    <w:p>
      <w:pPr>
        <w:pStyle w:val="6"/>
        <w:tabs>
          <w:tab w:val="left" w:pos="1800"/>
          <w:tab w:val="left" w:pos="3600"/>
          <w:tab w:val="left" w:pos="5400"/>
        </w:tabs>
      </w:pPr>
      <w:r>
        <w:t>A.矿产资源</w:t>
      </w:r>
      <w:r>
        <w:tab/>
      </w:r>
      <w:r>
        <w:t>B.水资源</w:t>
      </w:r>
      <w:r>
        <w:tab/>
      </w:r>
      <w:r>
        <w:t>C.生物资源</w:t>
      </w:r>
      <w:r>
        <w:tab/>
      </w:r>
      <w:r>
        <w:t>D.气候资源</w:t>
      </w:r>
    </w:p>
    <w:bookmarkEnd w:id="17"/>
    <w:p>
      <w:pPr>
        <w:pStyle w:val="4"/>
      </w:pPr>
      <w:bookmarkStart w:id="18" w:name="二非选择题"/>
      <w:r>
        <w:t>二、非选择题</w:t>
      </w:r>
      <w:bookmarkEnd w:id="18"/>
    </w:p>
    <w:p>
      <w:r>
        <w:t> </w:t>
      </w:r>
    </w:p>
    <w:p>
      <w:pPr>
        <w:pStyle w:val="6"/>
      </w:pPr>
      <w:r>
        <w:t xml:space="preserve"> 黄河干流弯曲多。如图示意黄河水系，读图完成（1）~（3）题。</w:t>
      </w:r>
      <w:r>
        <w:br w:type="textWrapping"/>
      </w:r>
      <w:r>
        <w:drawing>
          <wp:inline distT="0" distB="0" distL="0" distR="0">
            <wp:extent cx="3124200" cy="1466850"/>
            <wp:effectExtent l="0" t="0" r="0" b="0"/>
            <wp:docPr id="1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go题库"/>
                    <pic:cNvPicPr>
                      <a:picLocks noChangeAspect="1" noChangeArrowheads="1"/>
                    </pic:cNvPicPr>
                  </pic:nvPicPr>
                  <pic:blipFill>
                    <a:blip r:embed="rId14" cstate="print"/>
                    <a:stretch>
                      <a:fillRect/>
                    </a:stretch>
                  </pic:blipFill>
                  <pic:spPr>
                    <a:xfrm>
                      <a:off x="0" y="0"/>
                      <a:ext cx="3124200" cy="1466850"/>
                    </a:xfrm>
                    <a:prstGeom prst="rect">
                      <a:avLst/>
                    </a:prstGeom>
                    <a:noFill/>
                    <a:ln w="9525">
                      <a:noFill/>
                    </a:ln>
                  </pic:spPr>
                </pic:pic>
              </a:graphicData>
            </a:graphic>
          </wp:inline>
        </w:drawing>
      </w:r>
      <w:r>
        <w:t xml:space="preserve">  </w:t>
      </w:r>
    </w:p>
    <w:p>
      <w:pPr>
        <w:pStyle w:val="6"/>
      </w:pPr>
      <w:r>
        <w:t>（1）黄河向东注入（ ）</w:t>
      </w:r>
    </w:p>
    <w:p>
      <w:pPr>
        <w:pStyle w:val="6"/>
        <w:tabs>
          <w:tab w:val="left" w:pos="1800"/>
          <w:tab w:val="left" w:pos="3600"/>
          <w:tab w:val="left" w:pos="5400"/>
        </w:tabs>
      </w:pPr>
      <w:r>
        <w:t>A.黄海</w:t>
      </w:r>
      <w:r>
        <w:tab/>
      </w:r>
      <w:r>
        <w:t>B.渤海</w:t>
      </w:r>
      <w:r>
        <w:tab/>
      </w:r>
      <w:r>
        <w:t>C.南海</w:t>
      </w:r>
      <w:r>
        <w:tab/>
      </w:r>
      <w:r>
        <w:t>D.东海</w:t>
      </w:r>
    </w:p>
    <w:p>
      <w:pPr>
        <w:pStyle w:val="6"/>
      </w:pPr>
      <w:r>
        <w:t xml:space="preserve"> </w:t>
      </w:r>
    </w:p>
    <w:p>
      <w:pPr>
        <w:pStyle w:val="6"/>
      </w:pPr>
      <w:r>
        <w:t>（2）以下四个河弯中，冬季最先结冰的是（ ）</w:t>
      </w:r>
    </w:p>
    <w:p>
      <w:pPr>
        <w:pStyle w:val="6"/>
        <w:tabs>
          <w:tab w:val="left" w:pos="1800"/>
          <w:tab w:val="left" w:pos="3600"/>
          <w:tab w:val="left" w:pos="5400"/>
        </w:tabs>
      </w:pPr>
      <w:r>
        <w:t>A.②</w:t>
      </w:r>
      <w:r>
        <w:tab/>
      </w:r>
      <w:r>
        <w:t>B.①</w:t>
      </w:r>
      <w:r>
        <w:tab/>
      </w:r>
      <w:r>
        <w:t>C.④</w:t>
      </w:r>
      <w:r>
        <w:tab/>
      </w:r>
      <w:r>
        <w:t>D.③</w:t>
      </w:r>
    </w:p>
    <w:p>
      <w:pPr>
        <w:pStyle w:val="6"/>
      </w:pPr>
      <w:r>
        <w:t xml:space="preserve"> </w:t>
      </w:r>
    </w:p>
    <w:p>
      <w:pPr>
        <w:pStyle w:val="6"/>
      </w:pPr>
      <w:r>
        <w:t>（3）河弯④的河水含沙量比河弯③明显减少的主要原因是（ ）</w:t>
      </w:r>
    </w:p>
    <w:p>
      <w:pPr>
        <w:pStyle w:val="6"/>
        <w:tabs>
          <w:tab w:val="left" w:pos="1800"/>
          <w:tab w:val="left" w:pos="3600"/>
          <w:tab w:val="left" w:pos="5400"/>
        </w:tabs>
      </w:pPr>
      <w:r>
        <w:t>A.打坝淤地</w:t>
      </w:r>
      <w:r>
        <w:tab/>
      </w:r>
      <w:r>
        <w:t>B.修筑梯田</w:t>
      </w:r>
      <w:r>
        <w:tab/>
      </w:r>
      <w:r>
        <w:t>C.修建水库</w:t>
      </w:r>
      <w:r>
        <w:tab/>
      </w:r>
      <w:r>
        <w:t>D.植树种草</w:t>
      </w:r>
    </w:p>
    <w:p>
      <w:pPr>
        <w:pStyle w:val="6"/>
      </w:pPr>
      <w:r>
        <w:t> </w:t>
      </w:r>
    </w:p>
    <w:p>
      <w:pPr>
        <w:pStyle w:val="6"/>
      </w:pPr>
      <w:r>
        <w:t xml:space="preserve"> 黄河干流弯曲多。如图示意黄河水系，读图完成（1）~（3）题。</w:t>
      </w:r>
      <w:r>
        <w:br w:type="textWrapping"/>
      </w:r>
      <w:r>
        <w:drawing>
          <wp:inline distT="0" distB="0" distL="0" distR="0">
            <wp:extent cx="3124200" cy="1466850"/>
            <wp:effectExtent l="0" t="0" r="0" b="0"/>
            <wp:docPr id="13"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go题库"/>
                    <pic:cNvPicPr>
                      <a:picLocks noChangeAspect="1" noChangeArrowheads="1"/>
                    </pic:cNvPicPr>
                  </pic:nvPicPr>
                  <pic:blipFill>
                    <a:blip r:embed="rId14" cstate="print"/>
                    <a:stretch>
                      <a:fillRect/>
                    </a:stretch>
                  </pic:blipFill>
                  <pic:spPr>
                    <a:xfrm>
                      <a:off x="0" y="0"/>
                      <a:ext cx="3124200" cy="1466850"/>
                    </a:xfrm>
                    <a:prstGeom prst="rect">
                      <a:avLst/>
                    </a:prstGeom>
                    <a:noFill/>
                    <a:ln w="9525">
                      <a:noFill/>
                    </a:ln>
                  </pic:spPr>
                </pic:pic>
              </a:graphicData>
            </a:graphic>
          </wp:inline>
        </w:drawing>
      </w:r>
      <w:r>
        <w:t xml:space="preserve">  </w:t>
      </w:r>
    </w:p>
    <w:p>
      <w:pPr>
        <w:pStyle w:val="6"/>
      </w:pPr>
      <w:r>
        <w:t>（1）黄河向东注入（ ）</w:t>
      </w:r>
    </w:p>
    <w:p>
      <w:pPr>
        <w:pStyle w:val="6"/>
        <w:tabs>
          <w:tab w:val="left" w:pos="1800"/>
          <w:tab w:val="left" w:pos="3600"/>
          <w:tab w:val="left" w:pos="5400"/>
        </w:tabs>
      </w:pPr>
      <w:r>
        <w:t>A.黄海</w:t>
      </w:r>
      <w:r>
        <w:tab/>
      </w:r>
      <w:r>
        <w:t>B.渤海</w:t>
      </w:r>
      <w:r>
        <w:tab/>
      </w:r>
      <w:r>
        <w:t>C.南海</w:t>
      </w:r>
      <w:r>
        <w:tab/>
      </w:r>
      <w:r>
        <w:t>D.东海</w:t>
      </w:r>
    </w:p>
    <w:p>
      <w:pPr>
        <w:pStyle w:val="6"/>
      </w:pPr>
      <w:r>
        <w:t xml:space="preserve"> </w:t>
      </w:r>
    </w:p>
    <w:p>
      <w:pPr>
        <w:pStyle w:val="6"/>
      </w:pPr>
      <w:r>
        <w:t>（2）以下四个河弯中，冬季最先结冰的是（ ）</w:t>
      </w:r>
    </w:p>
    <w:p>
      <w:pPr>
        <w:pStyle w:val="6"/>
        <w:tabs>
          <w:tab w:val="left" w:pos="1800"/>
          <w:tab w:val="left" w:pos="3600"/>
          <w:tab w:val="left" w:pos="5400"/>
        </w:tabs>
      </w:pPr>
      <w:r>
        <w:t>A.②</w:t>
      </w:r>
      <w:r>
        <w:tab/>
      </w:r>
      <w:r>
        <w:t>B.①</w:t>
      </w:r>
      <w:r>
        <w:tab/>
      </w:r>
      <w:r>
        <w:t>C.④</w:t>
      </w:r>
      <w:r>
        <w:tab/>
      </w:r>
      <w:r>
        <w:t>D.③</w:t>
      </w:r>
    </w:p>
    <w:p>
      <w:pPr>
        <w:pStyle w:val="6"/>
      </w:pPr>
      <w:r>
        <w:t xml:space="preserve"> </w:t>
      </w:r>
    </w:p>
    <w:p>
      <w:pPr>
        <w:pStyle w:val="6"/>
      </w:pPr>
      <w:r>
        <w:t>（3）河弯④的河水含沙量比河弯③明显减少的主要原因是（ ）</w:t>
      </w:r>
    </w:p>
    <w:p>
      <w:pPr>
        <w:pStyle w:val="6"/>
        <w:tabs>
          <w:tab w:val="left" w:pos="1800"/>
          <w:tab w:val="left" w:pos="3600"/>
          <w:tab w:val="left" w:pos="5400"/>
        </w:tabs>
      </w:pPr>
      <w:r>
        <w:t>A.打坝淤地</w:t>
      </w:r>
      <w:r>
        <w:tab/>
      </w:r>
      <w:r>
        <w:t>B.修筑梯田</w:t>
      </w:r>
      <w:r>
        <w:tab/>
      </w:r>
      <w:r>
        <w:t>C.修建水库</w:t>
      </w:r>
      <w:r>
        <w:tab/>
      </w:r>
      <w:r>
        <w:t>D.植树种草</w:t>
      </w:r>
    </w:p>
    <w:p>
      <w:pPr>
        <w:pStyle w:val="6"/>
      </w:pPr>
      <w:bookmarkStart w:id="19" w:name="question_524654591"/>
      <w:r>
        <w:t> </w:t>
      </w:r>
    </w:p>
    <w:p>
      <w:pPr>
        <w:pStyle w:val="6"/>
      </w:pPr>
      <w:r>
        <w:t xml:space="preserve"> 黄河干流弯曲多。如图示意黄河水系，读图完成（1）~（3）题。</w:t>
      </w:r>
      <w:r>
        <w:br w:type="textWrapping"/>
      </w:r>
      <w:r>
        <w:drawing>
          <wp:inline distT="0" distB="0" distL="0" distR="0">
            <wp:extent cx="3124200" cy="1466850"/>
            <wp:effectExtent l="0" t="0" r="0" b="0"/>
            <wp:docPr id="14"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go题库"/>
                    <pic:cNvPicPr>
                      <a:picLocks noChangeAspect="1" noChangeArrowheads="1"/>
                    </pic:cNvPicPr>
                  </pic:nvPicPr>
                  <pic:blipFill>
                    <a:blip r:embed="rId14" cstate="print"/>
                    <a:stretch>
                      <a:fillRect/>
                    </a:stretch>
                  </pic:blipFill>
                  <pic:spPr>
                    <a:xfrm>
                      <a:off x="0" y="0"/>
                      <a:ext cx="3124200" cy="1466850"/>
                    </a:xfrm>
                    <a:prstGeom prst="rect">
                      <a:avLst/>
                    </a:prstGeom>
                    <a:noFill/>
                    <a:ln w="9525">
                      <a:noFill/>
                    </a:ln>
                  </pic:spPr>
                </pic:pic>
              </a:graphicData>
            </a:graphic>
          </wp:inline>
        </w:drawing>
      </w:r>
      <w:r>
        <w:t xml:space="preserve">  </w:t>
      </w:r>
    </w:p>
    <w:p>
      <w:pPr>
        <w:pStyle w:val="6"/>
      </w:pPr>
      <w:r>
        <w:t>（1）黄河向东注入（ ）</w:t>
      </w:r>
    </w:p>
    <w:p>
      <w:pPr>
        <w:pStyle w:val="6"/>
        <w:tabs>
          <w:tab w:val="left" w:pos="1800"/>
          <w:tab w:val="left" w:pos="3600"/>
          <w:tab w:val="left" w:pos="5400"/>
        </w:tabs>
      </w:pPr>
      <w:r>
        <w:t>A.黄海</w:t>
      </w:r>
      <w:r>
        <w:tab/>
      </w:r>
      <w:r>
        <w:t>B.渤海</w:t>
      </w:r>
      <w:r>
        <w:tab/>
      </w:r>
      <w:r>
        <w:t>C.南海</w:t>
      </w:r>
      <w:r>
        <w:tab/>
      </w:r>
      <w:r>
        <w:t>D.东海</w:t>
      </w:r>
    </w:p>
    <w:p>
      <w:pPr>
        <w:pStyle w:val="6"/>
      </w:pPr>
      <w:r>
        <w:t xml:space="preserve"> </w:t>
      </w:r>
    </w:p>
    <w:p>
      <w:pPr>
        <w:pStyle w:val="6"/>
      </w:pPr>
      <w:r>
        <w:t>（2）以下四个河弯中，冬季最先结冰的是（ ）</w:t>
      </w:r>
    </w:p>
    <w:p>
      <w:pPr>
        <w:pStyle w:val="6"/>
        <w:tabs>
          <w:tab w:val="left" w:pos="1800"/>
          <w:tab w:val="left" w:pos="3600"/>
          <w:tab w:val="left" w:pos="5400"/>
        </w:tabs>
      </w:pPr>
      <w:r>
        <w:t>A.②</w:t>
      </w:r>
      <w:r>
        <w:tab/>
      </w:r>
      <w:r>
        <w:t>B.①</w:t>
      </w:r>
      <w:r>
        <w:tab/>
      </w:r>
      <w:r>
        <w:t>C.④</w:t>
      </w:r>
      <w:r>
        <w:tab/>
      </w:r>
      <w:r>
        <w:t>D.③</w:t>
      </w:r>
    </w:p>
    <w:p>
      <w:pPr>
        <w:pStyle w:val="6"/>
      </w:pPr>
      <w:r>
        <w:t xml:space="preserve"> </w:t>
      </w:r>
    </w:p>
    <w:p>
      <w:pPr>
        <w:pStyle w:val="6"/>
      </w:pPr>
      <w:r>
        <w:t>（3）河弯④的河水含沙量比河弯③明显减少的主要原因是（ ）</w:t>
      </w:r>
    </w:p>
    <w:p>
      <w:pPr>
        <w:pStyle w:val="6"/>
        <w:tabs>
          <w:tab w:val="left" w:pos="1800"/>
          <w:tab w:val="left" w:pos="3600"/>
          <w:tab w:val="left" w:pos="5400"/>
        </w:tabs>
      </w:pPr>
      <w:bookmarkStart w:id="20" w:name="bylh-option-container-4"/>
      <w:r>
        <w:t>A.打坝淤地</w:t>
      </w:r>
      <w:r>
        <w:tab/>
      </w:r>
      <w:r>
        <w:t>B.修筑梯田</w:t>
      </w:r>
      <w:r>
        <w:tab/>
      </w:r>
      <w:r>
        <w:t>C.修建水库</w:t>
      </w:r>
      <w:bookmarkStart w:id="21" w:name="bylh-option-4"/>
      <w:r>
        <w:tab/>
      </w:r>
      <w:r>
        <w:t>D.植树种草</w:t>
      </w:r>
      <w:bookmarkEnd w:id="21"/>
    </w:p>
    <w:bookmarkEnd w:id="19"/>
    <w:bookmarkEnd w:id="20"/>
    <w:p>
      <w:pPr>
        <w:pStyle w:val="6"/>
      </w:pPr>
      <w:bookmarkStart w:id="22" w:name="question_1167023300"/>
      <w:r>
        <w:t> </w:t>
      </w:r>
    </w:p>
    <w:p>
      <w:pPr>
        <w:pStyle w:val="6"/>
      </w:pPr>
      <w:r>
        <w:t xml:space="preserve"> </w:t>
      </w:r>
    </w:p>
    <w:p>
      <w:pPr>
        <w:pStyle w:val="6"/>
      </w:pPr>
      <w:r>
        <w:t>胡焕庸线（黑河—腾冲）是我国重要的地理界线，慢步在这条线上可以体验到我国多样的自然环境和人文环境。读图，回答下列问题。</w:t>
      </w:r>
    </w:p>
    <w:p>
      <w:pPr>
        <w:pStyle w:val="6"/>
      </w:pPr>
      <w:r>
        <w:drawing>
          <wp:inline distT="0" distB="0" distL="0" distR="0">
            <wp:extent cx="4752975" cy="183832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15" cstate="print"/>
                    <a:stretch>
                      <a:fillRect/>
                    </a:stretch>
                  </pic:blipFill>
                  <pic:spPr>
                    <a:xfrm>
                      <a:off x="0" y="0"/>
                      <a:ext cx="4752975" cy="1838325"/>
                    </a:xfrm>
                    <a:prstGeom prst="rect">
                      <a:avLst/>
                    </a:prstGeom>
                    <a:noFill/>
                    <a:ln w="9525">
                      <a:noFill/>
                    </a:ln>
                  </pic:spPr>
                </pic:pic>
              </a:graphicData>
            </a:graphic>
          </wp:inline>
        </w:drawing>
      </w:r>
      <w:r>
        <w:t xml:space="preserve">  </w:t>
      </w:r>
    </w:p>
    <w:p>
      <w:pPr>
        <w:pStyle w:val="6"/>
      </w:pPr>
      <w:r>
        <w:t>（1）读图，我国人口分布的特点是________。</w:t>
      </w:r>
    </w:p>
    <w:p>
      <w:pPr>
        <w:pStyle w:val="6"/>
      </w:pPr>
      <w:r>
        <w:t xml:space="preserve"> </w:t>
      </w:r>
    </w:p>
    <w:p>
      <w:pPr>
        <w:pStyle w:val="6"/>
      </w:pPr>
      <w:r>
        <w:t>（2）A点所在省区的主要少数民族是________族。</w:t>
      </w:r>
    </w:p>
    <w:p>
      <w:pPr>
        <w:pStyle w:val="6"/>
      </w:pPr>
      <w:r>
        <w:t xml:space="preserve"> </w:t>
      </w:r>
    </w:p>
    <w:p>
      <w:pPr>
        <w:pStyle w:val="6"/>
      </w:pPr>
      <w:r>
        <w:t>（3）B 点位于我国________mm 年等降水量线，该降水量线和我国种植业区与________业区界线大致一致。</w:t>
      </w:r>
    </w:p>
    <w:p>
      <w:pPr>
        <w:pStyle w:val="6"/>
      </w:pPr>
      <w:r>
        <w:t xml:space="preserve"> </w:t>
      </w:r>
    </w:p>
    <w:p>
      <w:pPr>
        <w:pStyle w:val="6"/>
      </w:pPr>
      <w:r>
        <w:t>（4）C点西面是________山脉，该山脉是我国地势阶梯的界线；C 点所在的省是________省。</w:t>
      </w:r>
    </w:p>
    <w:p>
      <w:pPr>
        <w:pStyle w:val="6"/>
      </w:pPr>
      <w:r>
        <w:t xml:space="preserve"> </w:t>
      </w:r>
    </w:p>
    <w:p>
      <w:pPr>
        <w:pStyle w:val="6"/>
      </w:pPr>
      <w:r>
        <w:t>（5）胡焕庸线南段地区的地质灾害特别严重，其中云南是我国泥石流灾害最严重的省份，请简要分析云南省泥石流多发的自然原因________。</w:t>
      </w:r>
    </w:p>
    <w:bookmarkEnd w:id="22"/>
    <w:p>
      <w:pPr>
        <w:pStyle w:val="6"/>
      </w:pPr>
      <w:r>
        <w:t> </w:t>
      </w:r>
    </w:p>
    <w:p>
      <w:pPr>
        <w:pStyle w:val="6"/>
      </w:pPr>
      <w:r>
        <w:t xml:space="preserve"> 党的十九大指出：”必须树立和践行绿水青山就是金山银山的理念，坚持节约资源和保护环境的基本国策”。读图，回答下列问题。</w:t>
      </w:r>
      <w:r>
        <w:br w:type="textWrapping"/>
      </w:r>
      <w:r>
        <w:drawing>
          <wp:inline distT="0" distB="0" distL="0" distR="0">
            <wp:extent cx="3609340" cy="1597660"/>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16" cstate="print"/>
                    <a:stretch>
                      <a:fillRect/>
                    </a:stretch>
                  </pic:blipFill>
                  <pic:spPr>
                    <a:xfrm>
                      <a:off x="0" y="0"/>
                      <a:ext cx="3609473" cy="1597793"/>
                    </a:xfrm>
                    <a:prstGeom prst="rect">
                      <a:avLst/>
                    </a:prstGeom>
                    <a:noFill/>
                    <a:ln w="9525">
                      <a:noFill/>
                    </a:ln>
                  </pic:spPr>
                </pic:pic>
              </a:graphicData>
            </a:graphic>
          </wp:inline>
        </w:drawing>
      </w:r>
      <w:r>
        <w:t xml:space="preserve">  </w:t>
      </w:r>
    </w:p>
    <w:p>
      <w:pPr>
        <w:pStyle w:val="6"/>
      </w:pPr>
      <w:r>
        <w:t>（1）读图，概括我国地形的主要特征是地形复杂多样，________面积广大。</w:t>
      </w:r>
    </w:p>
    <w:p>
      <w:pPr>
        <w:pStyle w:val="6"/>
      </w:pPr>
      <w:r>
        <w:t xml:space="preserve"> </w:t>
      </w:r>
    </w:p>
    <w:p>
      <w:pPr>
        <w:pStyle w:val="6"/>
      </w:pPr>
      <w:r>
        <w:t>（2）我国森林资源丰富，A是________山脉，为我国________林区的重要组成部分。B为_________山脉。C为________省，受________气候（类型）的影响，森林覆盖率高。</w:t>
      </w:r>
    </w:p>
    <w:p>
      <w:pPr>
        <w:pStyle w:val="6"/>
      </w:pPr>
      <w:r>
        <w:t xml:space="preserve"> </w:t>
      </w:r>
    </w:p>
    <w:p>
      <w:pPr>
        <w:pStyle w:val="6"/>
      </w:pPr>
      <w:r>
        <w:t>（3）水能是天然清洁能源，大力开发水能资源有利于保护生态环境。图示水电站主要分布在我国西部第一级阶梯和第二级阶梯交界处。阶梯交界处水能资源丰富的主要原因是_________、__________。</w:t>
      </w:r>
    </w:p>
    <w:p>
      <w:pPr>
        <w:pStyle w:val="6"/>
      </w:pPr>
      <w:r>
        <w:t xml:space="preserve"> </w:t>
      </w:r>
    </w:p>
    <w:p>
      <w:pPr>
        <w:pStyle w:val="6"/>
      </w:pPr>
      <w:r>
        <w:t>（4）“保护森林，人人有责“，请提一个与此主题有关的生活中的“金点子”：________。</w:t>
      </w:r>
    </w:p>
    <w:p>
      <w:pPr>
        <w:pStyle w:val="6"/>
      </w:pPr>
      <w:r>
        <w:t> </w:t>
      </w:r>
    </w:p>
    <w:p>
      <w:pPr>
        <w:pStyle w:val="6"/>
      </w:pPr>
      <w:r>
        <w:t xml:space="preserve"> 党的十九大指出：”必须树立和践行绿水青山就是金山银山的理念，坚持节约资源和保护环境的基本国策”。读图，回答下列问题。</w:t>
      </w:r>
      <w:r>
        <w:br w:type="textWrapping"/>
      </w:r>
      <w:r>
        <w:drawing>
          <wp:inline distT="0" distB="0" distL="0" distR="0">
            <wp:extent cx="3609340" cy="1597660"/>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16" cstate="print"/>
                    <a:stretch>
                      <a:fillRect/>
                    </a:stretch>
                  </pic:blipFill>
                  <pic:spPr>
                    <a:xfrm>
                      <a:off x="0" y="0"/>
                      <a:ext cx="3609473" cy="1597793"/>
                    </a:xfrm>
                    <a:prstGeom prst="rect">
                      <a:avLst/>
                    </a:prstGeom>
                    <a:noFill/>
                    <a:ln w="9525">
                      <a:noFill/>
                    </a:ln>
                  </pic:spPr>
                </pic:pic>
              </a:graphicData>
            </a:graphic>
          </wp:inline>
        </w:drawing>
      </w:r>
      <w:r>
        <w:t xml:space="preserve">  </w:t>
      </w:r>
    </w:p>
    <w:p>
      <w:pPr>
        <w:pStyle w:val="6"/>
      </w:pPr>
      <w:r>
        <w:t>（1）读图，概括我国地形的主要特征是地形复杂多样，________面积广大。</w:t>
      </w:r>
    </w:p>
    <w:p>
      <w:pPr>
        <w:pStyle w:val="6"/>
      </w:pPr>
      <w:r>
        <w:t xml:space="preserve"> </w:t>
      </w:r>
    </w:p>
    <w:p>
      <w:pPr>
        <w:pStyle w:val="6"/>
      </w:pPr>
      <w:r>
        <w:t>（2）我国森林资源丰富，A是________山脉，为我国________林区的重要组成部分。B为_________山脉。C为________省，受________气候（类型）的影响，森林覆盖率高。</w:t>
      </w:r>
    </w:p>
    <w:p>
      <w:pPr>
        <w:pStyle w:val="6"/>
      </w:pPr>
      <w:r>
        <w:t xml:space="preserve"> </w:t>
      </w:r>
    </w:p>
    <w:p>
      <w:pPr>
        <w:pStyle w:val="6"/>
      </w:pPr>
      <w:r>
        <w:t>（3）水能是天然清洁能源，大力开发水能资源有利于保护生态环境。图示水电站主要分布在我国西部第一级阶梯和第二级阶梯交界处。阶梯交界处水能资源丰富的主要原因是_________、__________。</w:t>
      </w:r>
    </w:p>
    <w:p>
      <w:pPr>
        <w:pStyle w:val="6"/>
      </w:pPr>
      <w:r>
        <w:t xml:space="preserve"> </w:t>
      </w:r>
    </w:p>
    <w:p>
      <w:pPr>
        <w:pStyle w:val="6"/>
      </w:pPr>
      <w:r>
        <w:t>（4）“保护森林，人人有责“，请提一个与此主题有关的生活中的“金点子”：________。</w:t>
      </w:r>
    </w:p>
    <w:p>
      <w:pPr>
        <w:pStyle w:val="6"/>
      </w:pPr>
      <w:bookmarkStart w:id="23" w:name="question_3452395716"/>
      <w:r>
        <w:t> </w:t>
      </w:r>
    </w:p>
    <w:p>
      <w:pPr>
        <w:pStyle w:val="6"/>
      </w:pPr>
      <w:r>
        <w:t xml:space="preserve"> 党的十九大指出：”必须树立和践行绿水青山就是金山银山的理念，坚持节约资源和保护环境的基本国策”。读图，回答下列问题。</w:t>
      </w:r>
      <w:r>
        <w:br w:type="textWrapping"/>
      </w:r>
      <w:r>
        <w:drawing>
          <wp:inline distT="0" distB="0" distL="0" distR="0">
            <wp:extent cx="3609340" cy="1597660"/>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16" cstate="print"/>
                    <a:stretch>
                      <a:fillRect/>
                    </a:stretch>
                  </pic:blipFill>
                  <pic:spPr>
                    <a:xfrm>
                      <a:off x="0" y="0"/>
                      <a:ext cx="3609473" cy="1597793"/>
                    </a:xfrm>
                    <a:prstGeom prst="rect">
                      <a:avLst/>
                    </a:prstGeom>
                    <a:noFill/>
                    <a:ln w="9525">
                      <a:noFill/>
                    </a:ln>
                  </pic:spPr>
                </pic:pic>
              </a:graphicData>
            </a:graphic>
          </wp:inline>
        </w:drawing>
      </w:r>
      <w:r>
        <w:t xml:space="preserve">  </w:t>
      </w:r>
    </w:p>
    <w:p>
      <w:pPr>
        <w:pStyle w:val="6"/>
      </w:pPr>
      <w:r>
        <w:t>（1）读图，概括我国地形的主要特征是地形复杂多样，________面积广大。</w:t>
      </w:r>
    </w:p>
    <w:p>
      <w:pPr>
        <w:pStyle w:val="6"/>
      </w:pPr>
      <w:r>
        <w:t xml:space="preserve"> </w:t>
      </w:r>
    </w:p>
    <w:p>
      <w:pPr>
        <w:pStyle w:val="6"/>
      </w:pPr>
      <w:r>
        <w:t>（2）我国森林资源丰富，A是________山脉，为我国________林区的重要组成部分。B为_________山脉。C为________省，受________气候（类型）的影响，森林覆盖率高。</w:t>
      </w:r>
    </w:p>
    <w:p>
      <w:pPr>
        <w:pStyle w:val="6"/>
      </w:pPr>
      <w:r>
        <w:t xml:space="preserve"> </w:t>
      </w:r>
    </w:p>
    <w:p>
      <w:pPr>
        <w:pStyle w:val="6"/>
      </w:pPr>
      <w:r>
        <w:t>（3）水能是天然清洁能源，大力开发水能资源有利于保护生态环境。图示水电站主要分布在我国西部第一级阶梯和第二级阶梯交界处。阶梯交界处水能资源丰富的主要原因是_________、__________。</w:t>
      </w:r>
    </w:p>
    <w:p>
      <w:pPr>
        <w:pStyle w:val="6"/>
      </w:pPr>
      <w:r>
        <w:t xml:space="preserve"> </w:t>
      </w:r>
    </w:p>
    <w:p>
      <w:pPr>
        <w:pStyle w:val="6"/>
      </w:pPr>
      <w:r>
        <w:t>（4）“保护森林，人人有责“，请提一个与此主题有关的生活中的“金点子”：________。</w:t>
      </w:r>
    </w:p>
    <w:bookmarkEnd w:id="23"/>
    <w:p>
      <w:pPr>
        <w:pStyle w:val="6"/>
      </w:pPr>
      <w:bookmarkStart w:id="24" w:name="question_1166564548"/>
      <w:r>
        <w:t> </w:t>
      </w:r>
    </w:p>
    <w:p>
      <w:pPr>
        <w:pStyle w:val="6"/>
      </w:pPr>
      <w:r>
        <w:t xml:space="preserve"> 2016年10月30日，《人民日报》记者在纪念人民治理黄河70年座谈会上获悉：70年来，黄河实现伏秋大汛不决口，流域灌溉面积增长10倍，年供水量达535亿立方米，干流连续17年不断流，母亲河维持了奔流不息的健康生命。读图完成下列要求。</w:t>
      </w:r>
      <w:r>
        <w:br w:type="textWrapping"/>
      </w:r>
      <w:r>
        <w:br w:type="textWrapping"/>
      </w:r>
      <w:r>
        <w:drawing>
          <wp:inline distT="0" distB="0" distL="0" distR="0">
            <wp:extent cx="4762500" cy="1333500"/>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17" cstate="print"/>
                    <a:stretch>
                      <a:fillRect/>
                    </a:stretch>
                  </pic:blipFill>
                  <pic:spPr>
                    <a:xfrm>
                      <a:off x="0" y="0"/>
                      <a:ext cx="4762500" cy="1333500"/>
                    </a:xfrm>
                    <a:prstGeom prst="rect">
                      <a:avLst/>
                    </a:prstGeom>
                    <a:noFill/>
                    <a:ln w="9525">
                      <a:noFill/>
                    </a:ln>
                  </pic:spPr>
                </pic:pic>
              </a:graphicData>
            </a:graphic>
          </wp:inline>
        </w:drawing>
      </w:r>
      <w:r>
        <w:t xml:space="preserve">  </w:t>
      </w:r>
    </w:p>
    <w:p>
      <w:pPr>
        <w:pStyle w:val="6"/>
      </w:pPr>
      <w:r>
        <w:t>（1）“塞上江南”宁夏平原和河套平原农业发达，黄河提供了充足的________和肥沃的冲积土壤。</w:t>
      </w:r>
    </w:p>
    <w:p>
      <w:pPr>
        <w:pStyle w:val="6"/>
      </w:pPr>
      <w:r>
        <w:t xml:space="preserve"> </w:t>
      </w:r>
    </w:p>
    <w:p>
      <w:pPr>
        <w:pStyle w:val="6"/>
      </w:pPr>
      <w:r>
        <w:t>（2）从兰州至河口镇河段，年平均径流量逐渐变________，从水系特征或人类活动两方面分析其主要原</w:t>
      </w:r>
      <w:r>
        <w:br w:type="textWrapping"/>
      </w:r>
      <w:r>
        <w:t>因：________（答出一点即可）。</w:t>
      </w:r>
    </w:p>
    <w:p>
      <w:pPr>
        <w:pStyle w:val="6"/>
      </w:pPr>
      <w:r>
        <w:t xml:space="preserve"> </w:t>
      </w:r>
    </w:p>
    <w:p>
      <w:pPr>
        <w:pStyle w:val="6"/>
      </w:pPr>
      <w:r>
        <w:t>（3）从河口镇至桃花峪，黄河水明显变浑，说明河流的________（水文特征）变大。主要是由于黄河中游流经________（地形区），________（生态问题）严重。治理这一生态问题的主要措施有________（写出一种）。</w:t>
      </w:r>
    </w:p>
    <w:p>
      <w:pPr>
        <w:pStyle w:val="6"/>
      </w:pPr>
      <w:r>
        <w:t xml:space="preserve"> </w:t>
      </w:r>
    </w:p>
    <w:p>
      <w:pPr>
        <w:pStyle w:val="6"/>
      </w:pPr>
      <w:r>
        <w:t>（4）举世闻名的“地上河”出现在黄河的________（上游/中游/下游）河段。</w:t>
      </w:r>
    </w:p>
    <w:bookmarkEnd w:id="24"/>
    <w:p>
      <w:pPr>
        <w:pStyle w:val="6"/>
      </w:pPr>
      <w:r>
        <w:t> </w:t>
      </w:r>
    </w:p>
    <w:p>
      <w:pPr>
        <w:pStyle w:val="6"/>
      </w:pPr>
      <w:r>
        <w:t xml:space="preserve"> 根据小欣暑假在微信朋友圈中提供的信息，回答下列问题。</w:t>
      </w:r>
      <w:r>
        <w:br w:type="textWrapping"/>
      </w:r>
      <w:r>
        <w:drawing>
          <wp:inline distT="0" distB="0" distL="0" distR="0">
            <wp:extent cx="3926840" cy="273304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18" cstate="print"/>
                    <a:stretch>
                      <a:fillRect/>
                    </a:stretch>
                  </pic:blipFill>
                  <pic:spPr>
                    <a:xfrm>
                      <a:off x="0" y="0"/>
                      <a:ext cx="3927107" cy="2733574"/>
                    </a:xfrm>
                    <a:prstGeom prst="rect">
                      <a:avLst/>
                    </a:prstGeom>
                    <a:noFill/>
                    <a:ln w="9525">
                      <a:noFill/>
                    </a:ln>
                  </pic:spPr>
                </pic:pic>
              </a:graphicData>
            </a:graphic>
          </wp:inline>
        </w:drawing>
      </w:r>
      <w:r>
        <w:t xml:space="preserve">  </w:t>
      </w:r>
    </w:p>
    <w:p>
      <w:pPr>
        <w:pStyle w:val="6"/>
      </w:pPr>
      <w:r>
        <w:t>（1）乌鲁木齐是________（省级行政区域单位全称）的行政中心。古丽照片晒出的坎儿井，其水源主要来自________，修建地下暗渠是为了适应当地降水稀少，气候________的自然环境。古丽说：“令人担忧的是家乡山上的冰雪每年都在减少”，简析出现这种现象的主要原因是________。</w:t>
      </w:r>
    </w:p>
    <w:p>
      <w:pPr>
        <w:pStyle w:val="6"/>
      </w:pPr>
      <w:r>
        <w:t xml:space="preserve"> </w:t>
      </w:r>
    </w:p>
    <w:p>
      <w:pPr>
        <w:pStyle w:val="6"/>
      </w:pPr>
      <w:r>
        <w:t>（2）拉萨与南京纬度大致相同，但夏季平均气温较低的是________。扎西精心制作的美食，是以青稞为原料，由于地处________高原，青稞生产的有利条件是________。</w:t>
      </w:r>
    </w:p>
    <w:p>
      <w:pPr>
        <w:pStyle w:val="6"/>
      </w:pPr>
      <w:r>
        <w:t xml:space="preserve"> </w:t>
      </w:r>
    </w:p>
    <w:p>
      <w:pPr>
        <w:pStyle w:val="6"/>
      </w:pPr>
      <w:r>
        <w:t>（3）小欣分享的南京水乡民居反映了当地的降水特点是________。</w:t>
      </w:r>
    </w:p>
    <w:p>
      <w:pPr>
        <w:pStyle w:val="6"/>
      </w:pPr>
      <w:r>
        <w:t xml:space="preserve"> </w:t>
      </w:r>
    </w:p>
    <w:p>
      <w:pPr>
        <w:pStyle w:val="6"/>
      </w:pPr>
      <w:r>
        <w:t>（4）暑假期间，古丽应小欣之约来南京游玩。她乘火车从乌鲁木齐出发，沿途经过的主要铁路干线有________线、陇海线和________线。</w:t>
      </w:r>
    </w:p>
    <w:p>
      <w:pPr>
        <w:pStyle w:val="6"/>
      </w:pPr>
      <w:r>
        <w:t> </w:t>
      </w:r>
    </w:p>
    <w:p>
      <w:pPr>
        <w:pStyle w:val="6"/>
      </w:pPr>
      <w:r>
        <w:t xml:space="preserve"> 根据小欣暑假在微信朋友圈中提供的信息，回答下列问题。</w:t>
      </w:r>
      <w:r>
        <w:br w:type="textWrapping"/>
      </w:r>
      <w:r>
        <w:drawing>
          <wp:inline distT="0" distB="0" distL="0" distR="0">
            <wp:extent cx="3926840" cy="2733040"/>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18" cstate="print"/>
                    <a:stretch>
                      <a:fillRect/>
                    </a:stretch>
                  </pic:blipFill>
                  <pic:spPr>
                    <a:xfrm>
                      <a:off x="0" y="0"/>
                      <a:ext cx="3927107" cy="2733574"/>
                    </a:xfrm>
                    <a:prstGeom prst="rect">
                      <a:avLst/>
                    </a:prstGeom>
                    <a:noFill/>
                    <a:ln w="9525">
                      <a:noFill/>
                    </a:ln>
                  </pic:spPr>
                </pic:pic>
              </a:graphicData>
            </a:graphic>
          </wp:inline>
        </w:drawing>
      </w:r>
      <w:r>
        <w:t xml:space="preserve">  </w:t>
      </w:r>
    </w:p>
    <w:p>
      <w:pPr>
        <w:pStyle w:val="6"/>
      </w:pPr>
      <w:r>
        <w:t>（1）乌鲁木齐是________（省级行政区域单位全称）的行政中心。古丽照片晒出的坎儿井，其水源主要来自________，修建地下暗渠是为了适应当地降水稀少，气候________的自然环境。古丽说：“令人担忧的是家乡山上的冰雪每年都在减少”，简析出现这种现象的主要原因是________。</w:t>
      </w:r>
    </w:p>
    <w:p>
      <w:pPr>
        <w:pStyle w:val="6"/>
      </w:pPr>
      <w:r>
        <w:t xml:space="preserve"> </w:t>
      </w:r>
    </w:p>
    <w:p>
      <w:pPr>
        <w:pStyle w:val="6"/>
      </w:pPr>
      <w:r>
        <w:t>（2）拉萨与南京纬度大致相同，但夏季平均气温较低的是________。扎西精心制作的美食，是以青稞为原料，由于地处________高原，青稞生产的有利条件是________。</w:t>
      </w:r>
    </w:p>
    <w:p>
      <w:pPr>
        <w:pStyle w:val="6"/>
      </w:pPr>
      <w:r>
        <w:t xml:space="preserve"> </w:t>
      </w:r>
    </w:p>
    <w:p>
      <w:pPr>
        <w:pStyle w:val="6"/>
      </w:pPr>
      <w:r>
        <w:t>（3）小欣分享的南京水乡民居反映了当地的降水特点是________。</w:t>
      </w:r>
    </w:p>
    <w:p>
      <w:pPr>
        <w:pStyle w:val="6"/>
      </w:pPr>
      <w:r>
        <w:t xml:space="preserve"> </w:t>
      </w:r>
    </w:p>
    <w:p>
      <w:pPr>
        <w:pStyle w:val="6"/>
      </w:pPr>
      <w:r>
        <w:t>（4）暑假期间，古丽应小欣之约来南京游玩。她乘火车从乌鲁木齐出发，沿途经过的主要铁路干线有________线、陇海线和________线。</w:t>
      </w:r>
    </w:p>
    <w:p>
      <w:pPr>
        <w:pStyle w:val="6"/>
      </w:pPr>
      <w:bookmarkStart w:id="25" w:name="question_313167103"/>
      <w:r>
        <w:t> </w:t>
      </w:r>
    </w:p>
    <w:p>
      <w:pPr>
        <w:pStyle w:val="6"/>
      </w:pPr>
      <w:r>
        <w:t xml:space="preserve"> 根据小欣暑假在微信朋友圈中提供的信息，回答下列问题。</w:t>
      </w:r>
      <w:r>
        <w:br w:type="textWrapping"/>
      </w:r>
      <w:r>
        <w:drawing>
          <wp:inline distT="0" distB="0" distL="0" distR="0">
            <wp:extent cx="3926840" cy="2733040"/>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pic:cNvPicPr>
                      <a:picLocks noChangeAspect="1" noChangeArrowheads="1"/>
                    </pic:cNvPicPr>
                  </pic:nvPicPr>
                  <pic:blipFill>
                    <a:blip r:embed="rId18" cstate="print"/>
                    <a:stretch>
                      <a:fillRect/>
                    </a:stretch>
                  </pic:blipFill>
                  <pic:spPr>
                    <a:xfrm>
                      <a:off x="0" y="0"/>
                      <a:ext cx="3927107" cy="2733574"/>
                    </a:xfrm>
                    <a:prstGeom prst="rect">
                      <a:avLst/>
                    </a:prstGeom>
                    <a:noFill/>
                    <a:ln w="9525">
                      <a:noFill/>
                    </a:ln>
                  </pic:spPr>
                </pic:pic>
              </a:graphicData>
            </a:graphic>
          </wp:inline>
        </w:drawing>
      </w:r>
      <w:r>
        <w:t xml:space="preserve">  </w:t>
      </w:r>
    </w:p>
    <w:p>
      <w:pPr>
        <w:pStyle w:val="6"/>
      </w:pPr>
      <w:r>
        <w:t>（1）乌鲁木齐是________（省级行政区域单位全称）的行政中心。古丽照片晒出的坎儿井，其水源主要来自________，修建地下暗渠是为了适应当地降水稀少，气候________的自然环境。古丽说：“令人担忧的是家乡山上的冰雪每年都在减少”，简析出现这种现象的主要原因是________。</w:t>
      </w:r>
    </w:p>
    <w:p>
      <w:pPr>
        <w:pStyle w:val="6"/>
      </w:pPr>
      <w:r>
        <w:t xml:space="preserve"> </w:t>
      </w:r>
    </w:p>
    <w:p>
      <w:pPr>
        <w:pStyle w:val="6"/>
      </w:pPr>
      <w:r>
        <w:t>（2）拉萨与南京纬度大致相同，但夏季平均气温较低的是________。扎西精心制作的美食，是以青稞为原料，由于地处________高原，青稞生产的有利条件是________。</w:t>
      </w:r>
    </w:p>
    <w:p>
      <w:pPr>
        <w:pStyle w:val="6"/>
      </w:pPr>
      <w:r>
        <w:t xml:space="preserve"> </w:t>
      </w:r>
    </w:p>
    <w:p>
      <w:pPr>
        <w:pStyle w:val="6"/>
      </w:pPr>
      <w:r>
        <w:t>（3）小欣分享的南京水乡民居反映了当地的降水特点是________。</w:t>
      </w:r>
    </w:p>
    <w:p>
      <w:pPr>
        <w:pStyle w:val="6"/>
      </w:pPr>
      <w:r>
        <w:t xml:space="preserve"> </w:t>
      </w:r>
    </w:p>
    <w:p>
      <w:pPr>
        <w:pStyle w:val="6"/>
      </w:pPr>
      <w:r>
        <w:t>（4）暑假期间，古丽应小欣之约来南京游玩。她乘火车从乌鲁木齐出发，沿途经过的主要铁路干线有________线、陇海线和________线。</w:t>
      </w:r>
    </w:p>
    <w:bookmarkEnd w:id="25"/>
    <w:p>
      <w:pPr>
        <w:pStyle w:val="6"/>
      </w:pPr>
      <w:bookmarkStart w:id="26" w:name="question_1165909188"/>
      <w:r>
        <w:t> </w:t>
      </w:r>
    </w:p>
    <w:p>
      <w:pPr>
        <w:pStyle w:val="6"/>
      </w:pPr>
      <w:r>
        <w:t xml:space="preserve"> </w:t>
      </w:r>
    </w:p>
    <w:p>
      <w:pPr>
        <w:pStyle w:val="6"/>
      </w:pPr>
      <w:r>
        <w:t>目前，我国已经实现了主要农作物种子的自主选育。下图示意我国三大国家级育种基地及部分农作物分布，读图完成下列各题。</w:t>
      </w:r>
    </w:p>
    <w:p>
      <w:pPr>
        <w:pStyle w:val="6"/>
      </w:pPr>
      <w:r>
        <w:drawing>
          <wp:inline distT="0" distB="0" distL="0" distR="0">
            <wp:extent cx="4305300" cy="3238500"/>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ic:cNvPicPr>
                      <a:picLocks noChangeAspect="1" noChangeArrowheads="1"/>
                    </pic:cNvPicPr>
                  </pic:nvPicPr>
                  <pic:blipFill>
                    <a:blip r:embed="rId19" cstate="print"/>
                    <a:stretch>
                      <a:fillRect/>
                    </a:stretch>
                  </pic:blipFill>
                  <pic:spPr>
                    <a:xfrm>
                      <a:off x="0" y="0"/>
                      <a:ext cx="4305300" cy="3238500"/>
                    </a:xfrm>
                    <a:prstGeom prst="rect">
                      <a:avLst/>
                    </a:prstGeom>
                    <a:noFill/>
                    <a:ln w="9525">
                      <a:noFill/>
                    </a:ln>
                  </pic:spPr>
                </pic:pic>
              </a:graphicData>
            </a:graphic>
          </wp:inline>
        </w:drawing>
      </w:r>
      <w:r>
        <w:t xml:space="preserve">  </w:t>
      </w:r>
    </w:p>
    <w:p>
      <w:pPr>
        <w:pStyle w:val="6"/>
      </w:pPr>
      <w:r>
        <w:t>（1）大豆主产区主要位于华北平原和________（地形区），耕地类型以________为主。油菜主产区主要位于四川盆地和________（地形区），该区的主要粮食作物是________。</w:t>
      </w:r>
    </w:p>
    <w:p>
      <w:pPr>
        <w:pStyle w:val="6"/>
      </w:pPr>
      <w:r>
        <w:t xml:space="preserve"> </w:t>
      </w:r>
    </w:p>
    <w:p>
      <w:pPr>
        <w:pStyle w:val="6"/>
      </w:pPr>
      <w:r>
        <w:t>（2）三大育种基地中，最容易受寒潮影响的是________。</w:t>
      </w:r>
    </w:p>
    <w:p>
      <w:pPr>
        <w:pStyle w:val="6"/>
      </w:pPr>
      <w:r>
        <w:t xml:space="preserve"> </w:t>
      </w:r>
    </w:p>
    <w:p>
      <w:pPr>
        <w:pStyle w:val="6"/>
      </w:pPr>
      <w:r>
        <w:t>（3）大豆主产区与油菜主产区气候特征的共同点是：________。</w:t>
      </w:r>
    </w:p>
    <w:p>
      <w:pPr>
        <w:pStyle w:val="6"/>
      </w:pPr>
      <w:r>
        <w:t xml:space="preserve"> </w:t>
      </w:r>
    </w:p>
    <w:p>
      <w:pPr>
        <w:pStyle w:val="6"/>
      </w:pPr>
      <w:r>
        <w:t>（4）甘肃育种基地灌溉水源主要来自山地降水和________。</w:t>
      </w:r>
    </w:p>
    <w:bookmarkEnd w:id="26"/>
    <w:p>
      <w:pPr>
        <w:pStyle w:val="6"/>
      </w:pPr>
      <w:r>
        <w:t> </w:t>
      </w:r>
    </w:p>
    <w:p>
      <w:pPr>
        <w:pStyle w:val="6"/>
      </w:pPr>
      <w:r>
        <w:t xml:space="preserve"> 读图“长江流域略图”，完成下列各题。</w:t>
      </w:r>
      <w:r>
        <w:br w:type="textWrapping"/>
      </w:r>
      <w:r>
        <w:drawing>
          <wp:inline distT="0" distB="0" distL="0" distR="0">
            <wp:extent cx="5257800" cy="276860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pic:cNvPicPr>
                      <a:picLocks noChangeAspect="1" noChangeArrowheads="1"/>
                    </pic:cNvPicPr>
                  </pic:nvPicPr>
                  <pic:blipFill>
                    <a:blip r:embed="rId20" cstate="print"/>
                    <a:stretch>
                      <a:fillRect/>
                    </a:stretch>
                  </pic:blipFill>
                  <pic:spPr>
                    <a:xfrm>
                      <a:off x="0" y="0"/>
                      <a:ext cx="5257800" cy="2768600"/>
                    </a:xfrm>
                    <a:prstGeom prst="rect">
                      <a:avLst/>
                    </a:prstGeom>
                    <a:noFill/>
                    <a:ln w="9525">
                      <a:noFill/>
                    </a:ln>
                  </pic:spPr>
                </pic:pic>
              </a:graphicData>
            </a:graphic>
          </wp:inline>
        </w:drawing>
      </w:r>
      <w:r>
        <w:t xml:space="preserve">  </w:t>
      </w:r>
    </w:p>
    <w:p>
      <w:pPr>
        <w:pStyle w:val="6"/>
      </w:pPr>
      <w:r>
        <w:t>（1）长江干流的流向大致是________；上游河段落差大，藏着丰富的水能资源，素有“________”之称。</w:t>
      </w:r>
    </w:p>
    <w:p>
      <w:pPr>
        <w:pStyle w:val="6"/>
      </w:pPr>
      <w:r>
        <w:t xml:space="preserve"> </w:t>
      </w:r>
    </w:p>
    <w:p>
      <w:pPr>
        <w:pStyle w:val="6"/>
      </w:pPr>
      <w:r>
        <w:t>（2）图中字母所代表的地理事物：支流A是________，我国最大的水利枢纽E是________。</w:t>
      </w:r>
    </w:p>
    <w:p>
      <w:pPr>
        <w:pStyle w:val="6"/>
      </w:pPr>
      <w:r>
        <w:t xml:space="preserve"> </w:t>
      </w:r>
    </w:p>
    <w:p>
      <w:pPr>
        <w:pStyle w:val="6"/>
      </w:pPr>
      <w:r>
        <w:t>（3）我国最大的城市C是________，从市场角度分析，该城市发展钢铁工业的优势是________。</w:t>
      </w:r>
    </w:p>
    <w:p>
      <w:pPr>
        <w:pStyle w:val="6"/>
      </w:pPr>
      <w:r>
        <w:t xml:space="preserve"> </w:t>
      </w:r>
    </w:p>
    <w:p>
      <w:pPr>
        <w:pStyle w:val="6"/>
      </w:pPr>
      <w:r>
        <w:t>（4）长江沿江地带有众多铁路干线经过，其中经过武汉的铁路B是________线。</w:t>
      </w:r>
    </w:p>
    <w:p>
      <w:pPr>
        <w:pStyle w:val="6"/>
      </w:pPr>
      <w:r>
        <w:t xml:space="preserve"> </w:t>
      </w:r>
    </w:p>
    <w:p>
      <w:pPr>
        <w:pStyle w:val="6"/>
      </w:pPr>
      <w:r>
        <w:t>（5）长江中游的中心城市是武汉，它是全国重要的工业基地、科教基地，近年来，武汉在光电子、新能源汽车、新材料等领域发展迅速。</w:t>
      </w:r>
      <w:r>
        <w:br w:type="textWrapping"/>
      </w:r>
      <w:r>
        <w:t>简要分析武汉发展高新技术产业的有利条件：________________________</w:t>
      </w:r>
    </w:p>
    <w:p>
      <w:r>
        <w:fldChar w:fldCharType="begin"/>
      </w:r>
      <w:r>
        <w:instrText xml:space="preserve"> HYPERLINK "http://www.xkb1.com" </w:instrText>
      </w:r>
      <w:r>
        <w:fldChar w:fldCharType="separate"/>
      </w:r>
      <w:r>
        <w:rPr>
          <w:rStyle w:val="12"/>
          <w:color w:val="FFFFFF"/>
          <w:sz w:val="15"/>
          <w:szCs w:val="15"/>
        </w:rPr>
        <w:t>w</w:t>
      </w:r>
      <w:r>
        <w:rPr>
          <w:rStyle w:val="12"/>
          <w:rFonts w:hint="eastAsia"/>
          <w:color w:val="FFFFFF"/>
          <w:sz w:val="15"/>
          <w:szCs w:val="15"/>
        </w:rPr>
        <w:t xml:space="preserve">   W  </w:t>
      </w:r>
      <w:r>
        <w:rPr>
          <w:rStyle w:val="12"/>
          <w:color w:val="FFFFFF"/>
          <w:sz w:val="15"/>
          <w:szCs w:val="15"/>
        </w:rPr>
        <w:t>w</w:t>
      </w:r>
      <w:r>
        <w:rPr>
          <w:rStyle w:val="12"/>
          <w:rFonts w:hint="eastAsia"/>
          <w:color w:val="FFFFFF"/>
          <w:sz w:val="15"/>
          <w:szCs w:val="15"/>
        </w:rPr>
        <w:t xml:space="preserve"> </w:t>
      </w:r>
      <w:r>
        <w:rPr>
          <w:rStyle w:val="12"/>
          <w:color w:val="FFFFFF"/>
          <w:sz w:val="15"/>
          <w:szCs w:val="15"/>
        </w:rPr>
        <w:t>.x</w:t>
      </w:r>
      <w:r>
        <w:rPr>
          <w:rStyle w:val="12"/>
          <w:rFonts w:hint="eastAsia"/>
          <w:color w:val="FFFFFF"/>
          <w:sz w:val="15"/>
          <w:szCs w:val="15"/>
        </w:rPr>
        <w:t xml:space="preserve"> K </w:t>
      </w:r>
      <w:r>
        <w:rPr>
          <w:rStyle w:val="12"/>
          <w:color w:val="FFFFFF"/>
          <w:sz w:val="15"/>
          <w:szCs w:val="15"/>
        </w:rPr>
        <w:t>b</w:t>
      </w:r>
      <w:r>
        <w:rPr>
          <w:rStyle w:val="12"/>
          <w:rFonts w:hint="eastAsia"/>
          <w:color w:val="FFFFFF"/>
          <w:sz w:val="15"/>
          <w:szCs w:val="15"/>
        </w:rPr>
        <w:t xml:space="preserve">  </w:t>
      </w:r>
      <w:r>
        <w:rPr>
          <w:rStyle w:val="12"/>
          <w:color w:val="FFFFFF"/>
          <w:sz w:val="15"/>
          <w:szCs w:val="15"/>
        </w:rPr>
        <w:t>1.c</w:t>
      </w:r>
      <w:r>
        <w:rPr>
          <w:rStyle w:val="12"/>
          <w:rFonts w:hint="eastAsia"/>
          <w:color w:val="FFFFFF"/>
          <w:sz w:val="15"/>
          <w:szCs w:val="15"/>
        </w:rPr>
        <w:t xml:space="preserve"> </w:t>
      </w:r>
      <w:r>
        <w:rPr>
          <w:rStyle w:val="12"/>
          <w:color w:val="FFFFFF"/>
          <w:sz w:val="15"/>
          <w:szCs w:val="15"/>
        </w:rPr>
        <w:t>o</w:t>
      </w:r>
      <w:r>
        <w:rPr>
          <w:rStyle w:val="12"/>
          <w:rFonts w:hint="eastAsia"/>
          <w:color w:val="FFFFFF"/>
          <w:sz w:val="15"/>
          <w:szCs w:val="15"/>
        </w:rPr>
        <w:t xml:space="preserve"> M</w:t>
      </w:r>
      <w:r>
        <w:rPr>
          <w:rStyle w:val="12"/>
          <w:rFonts w:hint="eastAsia"/>
          <w:color w:val="FFFFFF"/>
          <w:sz w:val="15"/>
          <w:szCs w:val="15"/>
        </w:rPr>
        <w:fldChar w:fldCharType="end"/>
      </w:r>
      <w:r>
        <w:rPr>
          <w:color w:val="FFFFFF"/>
          <w:sz w:val="15"/>
          <w:szCs w:val="15"/>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bookmarkStart w:id="27" w:name="_GoBack"/>
    <w:bookmarkEnd w:id="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rPr>
      <w:t>智浪教育</w:t>
    </w:r>
    <w:r>
      <w:t>—</w:t>
    </w:r>
    <w:r>
      <w:rPr>
        <w:rFonts w:hint="eastAsia"/>
      </w:rPr>
      <w:t>普惠英才文库</w:t>
    </w:r>
  </w:p>
  <w:p>
    <w:pPr>
      <w:jc w:val="center"/>
    </w:pP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3318C8"/>
    <w:rsid w:val="004E29B3"/>
    <w:rsid w:val="00590D07"/>
    <w:rsid w:val="00784D58"/>
    <w:rsid w:val="008D6863"/>
    <w:rsid w:val="00B86B75"/>
    <w:rsid w:val="00BC48D5"/>
    <w:rsid w:val="00C36279"/>
    <w:rsid w:val="00E315A3"/>
    <w:rsid w:val="00FA55C3"/>
    <w:rsid w:val="5EF4664C"/>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uiPriority w:val="99"/>
    <w:pPr>
      <w:spacing w:after="120"/>
    </w:pPr>
  </w:style>
  <w:style w:type="paragraph" w:styleId="7">
    <w:name w:val="Balloon Text"/>
    <w:basedOn w:val="1"/>
    <w:link w:val="54"/>
    <w:semiHidden/>
    <w:unhideWhenUsed/>
    <w:uiPriority w:val="99"/>
    <w:rPr>
      <w:sz w:val="18"/>
      <w:szCs w:val="18"/>
    </w:rPr>
  </w:style>
  <w:style w:type="paragraph" w:styleId="8">
    <w:name w:val="footer"/>
    <w:basedOn w:val="1"/>
    <w:link w:val="14"/>
    <w:unhideWhenUsed/>
    <w:uiPriority w:val="99"/>
    <w:pPr>
      <w:tabs>
        <w:tab w:val="center" w:pos="4153"/>
        <w:tab w:val="right" w:pos="8306"/>
      </w:tabs>
      <w:snapToGrid w:val="0"/>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character" w:styleId="12">
    <w:name w:val="Hyperlink"/>
    <w:basedOn w:val="11"/>
    <w:uiPriority w:val="0"/>
    <w:rPr>
      <w:color w:val="000000"/>
      <w:u w:val="none"/>
    </w:rPr>
  </w:style>
  <w:style w:type="character" w:customStyle="1" w:styleId="13">
    <w:name w:val="页眉 Char"/>
    <w:basedOn w:val="11"/>
    <w:link w:val="9"/>
    <w:uiPriority w:val="99"/>
    <w:rPr>
      <w:rFonts w:ascii="Calibri" w:hAnsi="Calibri" w:eastAsia="宋体" w:cs="Times New Roman"/>
      <w:sz w:val="18"/>
      <w:szCs w:val="18"/>
    </w:rPr>
  </w:style>
  <w:style w:type="character" w:customStyle="1" w:styleId="14">
    <w:name w:val="页脚 Char"/>
    <w:basedOn w:val="11"/>
    <w:link w:val="8"/>
    <w:uiPriority w:val="99"/>
    <w:rPr>
      <w:rFonts w:ascii="Calibri" w:hAnsi="Calibri" w:eastAsia="宋体" w:cs="Times New Roman"/>
      <w:sz w:val="18"/>
      <w:szCs w:val="18"/>
    </w:rPr>
  </w:style>
  <w:style w:type="paragraph" w:customStyle="1" w:styleId="15">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uiPriority w:val="0"/>
    <w:rPr>
      <w:b/>
      <w:color w:val="007020"/>
    </w:rPr>
  </w:style>
  <w:style w:type="character" w:customStyle="1" w:styleId="17">
    <w:name w:val="DataTypeTok"/>
    <w:uiPriority w:val="0"/>
    <w:rPr>
      <w:color w:val="902000"/>
    </w:rPr>
  </w:style>
  <w:style w:type="character" w:customStyle="1" w:styleId="18">
    <w:name w:val="DecValTok"/>
    <w:uiPriority w:val="0"/>
    <w:rPr>
      <w:color w:val="40A070"/>
    </w:rPr>
  </w:style>
  <w:style w:type="character" w:customStyle="1" w:styleId="19">
    <w:name w:val="BaseNTok"/>
    <w:uiPriority w:val="0"/>
    <w:rPr>
      <w:color w:val="40A070"/>
    </w:rPr>
  </w:style>
  <w:style w:type="character" w:customStyle="1" w:styleId="20">
    <w:name w:val="FloatTok"/>
    <w:uiPriority w:val="0"/>
    <w:rPr>
      <w:color w:val="40A070"/>
    </w:rPr>
  </w:style>
  <w:style w:type="character" w:customStyle="1" w:styleId="21">
    <w:name w:val="ConstantTok"/>
    <w:uiPriority w:val="0"/>
    <w:rPr>
      <w:color w:val="880000"/>
    </w:rPr>
  </w:style>
  <w:style w:type="character" w:customStyle="1" w:styleId="22">
    <w:name w:val="CharTok"/>
    <w:uiPriority w:val="0"/>
    <w:rPr>
      <w:color w:val="4070A0"/>
    </w:rPr>
  </w:style>
  <w:style w:type="character" w:customStyle="1" w:styleId="23">
    <w:name w:val="SpecialCharTok"/>
    <w:uiPriority w:val="0"/>
    <w:rPr>
      <w:color w:val="4070A0"/>
    </w:rPr>
  </w:style>
  <w:style w:type="character" w:customStyle="1" w:styleId="24">
    <w:name w:val="StringTok"/>
    <w:uiPriority w:val="0"/>
    <w:rPr>
      <w:color w:val="4070A0"/>
    </w:rPr>
  </w:style>
  <w:style w:type="character" w:customStyle="1" w:styleId="25">
    <w:name w:val="VerbatimStringTok"/>
    <w:uiPriority w:val="0"/>
    <w:rPr>
      <w:color w:val="4070A0"/>
    </w:rPr>
  </w:style>
  <w:style w:type="character" w:customStyle="1" w:styleId="26">
    <w:name w:val="SpecialStringTok"/>
    <w:uiPriority w:val="0"/>
    <w:rPr>
      <w:color w:val="BB6688"/>
    </w:rPr>
  </w:style>
  <w:style w:type="character" w:customStyle="1" w:styleId="27">
    <w:name w:val="ImportTok"/>
    <w:uiPriority w:val="0"/>
  </w:style>
  <w:style w:type="character" w:customStyle="1" w:styleId="28">
    <w:name w:val="CommentTok"/>
    <w:uiPriority w:val="0"/>
    <w:rPr>
      <w:i/>
      <w:color w:val="60A0B0"/>
    </w:rPr>
  </w:style>
  <w:style w:type="character" w:customStyle="1" w:styleId="29">
    <w:name w:val="DocumentationTok"/>
    <w:uiPriority w:val="0"/>
    <w:rPr>
      <w:i/>
      <w:color w:val="BA2121"/>
    </w:rPr>
  </w:style>
  <w:style w:type="character" w:customStyle="1" w:styleId="30">
    <w:name w:val="AnnotationTok"/>
    <w:uiPriority w:val="0"/>
    <w:rPr>
      <w:b/>
      <w:i/>
      <w:color w:val="60A0B0"/>
    </w:rPr>
  </w:style>
  <w:style w:type="character" w:customStyle="1" w:styleId="31">
    <w:name w:val="CommentVarTok"/>
    <w:uiPriority w:val="0"/>
    <w:rPr>
      <w:b/>
      <w:i/>
      <w:color w:val="60A0B0"/>
    </w:rPr>
  </w:style>
  <w:style w:type="character" w:customStyle="1" w:styleId="32">
    <w:name w:val="OtherTok"/>
    <w:uiPriority w:val="0"/>
    <w:rPr>
      <w:color w:val="007020"/>
    </w:rPr>
  </w:style>
  <w:style w:type="character" w:customStyle="1" w:styleId="33">
    <w:name w:val="FunctionTok"/>
    <w:uiPriority w:val="0"/>
    <w:rPr>
      <w:color w:val="06287E"/>
    </w:rPr>
  </w:style>
  <w:style w:type="character" w:customStyle="1" w:styleId="34">
    <w:name w:val="VariableTok"/>
    <w:uiPriority w:val="0"/>
    <w:rPr>
      <w:color w:val="19177C"/>
    </w:rPr>
  </w:style>
  <w:style w:type="character" w:customStyle="1" w:styleId="35">
    <w:name w:val="ControlFlowTok"/>
    <w:uiPriority w:val="0"/>
    <w:rPr>
      <w:b/>
      <w:color w:val="007020"/>
    </w:rPr>
  </w:style>
  <w:style w:type="character" w:customStyle="1" w:styleId="36">
    <w:name w:val="OperatorTok"/>
    <w:uiPriority w:val="0"/>
    <w:rPr>
      <w:color w:val="666666"/>
    </w:rPr>
  </w:style>
  <w:style w:type="character" w:customStyle="1" w:styleId="37">
    <w:name w:val="BuiltInTok"/>
    <w:uiPriority w:val="0"/>
  </w:style>
  <w:style w:type="character" w:customStyle="1" w:styleId="38">
    <w:name w:val="ExtensionTok"/>
    <w:uiPriority w:val="0"/>
  </w:style>
  <w:style w:type="character" w:customStyle="1" w:styleId="39">
    <w:name w:val="PreprocessorTok"/>
    <w:uiPriority w:val="0"/>
    <w:rPr>
      <w:color w:val="BC7A00"/>
    </w:rPr>
  </w:style>
  <w:style w:type="character" w:customStyle="1" w:styleId="40">
    <w:name w:val="AttributeTok"/>
    <w:uiPriority w:val="0"/>
    <w:rPr>
      <w:color w:val="7D9029"/>
    </w:rPr>
  </w:style>
  <w:style w:type="character" w:customStyle="1" w:styleId="41">
    <w:name w:val="RegionMarkerTok"/>
    <w:uiPriority w:val="0"/>
  </w:style>
  <w:style w:type="character" w:customStyle="1" w:styleId="42">
    <w:name w:val="InformationTok"/>
    <w:uiPriority w:val="0"/>
    <w:rPr>
      <w:b/>
      <w:i/>
      <w:color w:val="60A0B0"/>
    </w:rPr>
  </w:style>
  <w:style w:type="character" w:customStyle="1" w:styleId="43">
    <w:name w:val="WarningTok"/>
    <w:uiPriority w:val="0"/>
    <w:rPr>
      <w:b/>
      <w:i/>
      <w:color w:val="60A0B0"/>
    </w:rPr>
  </w:style>
  <w:style w:type="character" w:customStyle="1" w:styleId="44">
    <w:name w:val="AlertTok"/>
    <w:uiPriority w:val="0"/>
    <w:rPr>
      <w:b/>
      <w:color w:val="FF0000"/>
    </w:rPr>
  </w:style>
  <w:style w:type="character" w:customStyle="1" w:styleId="45">
    <w:name w:val="ErrorTok"/>
    <w:uiPriority w:val="0"/>
    <w:rPr>
      <w:b/>
      <w:color w:val="FF0000"/>
    </w:rPr>
  </w:style>
  <w:style w:type="character" w:customStyle="1" w:styleId="46">
    <w:name w:val="NormalTok"/>
    <w:uiPriority w:val="0"/>
  </w:style>
  <w:style w:type="character" w:customStyle="1" w:styleId="47">
    <w:name w:val="标题 3 Char"/>
    <w:basedOn w:val="11"/>
    <w:link w:val="4"/>
    <w:uiPriority w:val="9"/>
    <w:rPr>
      <w:b/>
      <w:bCs/>
      <w:sz w:val="21"/>
      <w:szCs w:val="32"/>
    </w:rPr>
  </w:style>
  <w:style w:type="character" w:customStyle="1" w:styleId="48">
    <w:name w:val="标题 1 Char"/>
    <w:basedOn w:val="11"/>
    <w:link w:val="2"/>
    <w:uiPriority w:val="9"/>
    <w:rPr>
      <w:b/>
      <w:bCs/>
      <w:kern w:val="44"/>
      <w:sz w:val="28"/>
      <w:szCs w:val="44"/>
    </w:rPr>
  </w:style>
  <w:style w:type="character" w:customStyle="1" w:styleId="49">
    <w:name w:val="标题 2 Char"/>
    <w:basedOn w:val="11"/>
    <w:link w:val="3"/>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uiPriority w:val="99"/>
    <w:rPr>
      <w:rFonts w:ascii="Calibri" w:hAnsi="Calibri" w:eastAsia="宋体" w:cs="Times New Roman"/>
      <w:sz w:val="21"/>
      <w:szCs w:val="22"/>
    </w:rPr>
  </w:style>
  <w:style w:type="character" w:customStyle="1" w:styleId="54">
    <w:name w:val="批注框文本 Char"/>
    <w:basedOn w:val="11"/>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3461</Words>
  <Characters>4051</Characters>
  <Application>WPS Office_11.1.0.10314_F1E327BC-269C-435d-A152-05C5408002CA</Application>
  <DocSecurity>0</DocSecurity>
  <Lines>225</Lines>
  <Paragraphs>203</Paragraphs>
  <ScaleCrop>false</ScaleCrop>
  <LinksUpToDate>false</LinksUpToDate>
  <CharactersWithSpaces>7309</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2021-01-16T04:26:00Z</dcterms:created>
  <dcterms:modified xsi:type="dcterms:W3CDTF">2021-02-10T04:34:41Z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