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40" w:lineRule="auto"/>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甘肃省兰州市2020年中考语文试卷</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lang w:val="en-US" w:eastAsia="zh-CN"/>
        </w:rPr>
        <w:t>解析版</w:t>
      </w:r>
      <w:r>
        <w:rPr>
          <w:rFonts w:hint="eastAsia" w:asciiTheme="majorEastAsia" w:hAnsiTheme="majorEastAsia" w:eastAsiaTheme="majorEastAsia" w:cstheme="majorEastAsia"/>
          <w:sz w:val="21"/>
          <w:szCs w:val="21"/>
          <w:lang w:eastAsia="zh-CN"/>
        </w:rPr>
        <w:t>）</w:t>
      </w:r>
    </w:p>
    <w:p>
      <w:pPr>
        <w:spacing w:line="240" w:lineRule="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 xml:space="preserve">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注意事项：</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1.全卷共150分，考试时间120分钟。</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2.考生必须将姓名、准考证号、考场号、座位号等个人信息填（涂）写在答题卡上。</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3.考生务必将答案直接填（涂）写在答题卡的相应位置上。</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一、基础·运用（30分）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1.阅读下面语段，完成（1）～（3）题。（9分）</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故宫是什么？我想说，它是一座凝聚了中华文明之美的城池。</w:t>
      </w:r>
      <w:r>
        <w:rPr>
          <w:rFonts w:hint="eastAsia" w:asciiTheme="majorEastAsia" w:hAnsiTheme="majorEastAsia" w:eastAsiaTheme="majorEastAsia" w:cstheme="majorEastAsia"/>
          <w:color w:val="333333"/>
          <w:sz w:val="21"/>
          <w:szCs w:val="21"/>
          <w:u w:val="single"/>
        </w:rPr>
        <w:t>千千万万的劳动者成就了它的美</w:t>
      </w:r>
      <w:r>
        <w:rPr>
          <w:rFonts w:hint="eastAsia" w:asciiTheme="majorEastAsia" w:hAnsiTheme="majorEastAsia" w:eastAsiaTheme="majorEastAsia" w:cstheme="majorEastAsia"/>
          <w:color w:val="333333"/>
          <w:sz w:val="21"/>
          <w:szCs w:val="21"/>
        </w:rPr>
        <w:t>。它不是帝王的私产，而是_________了整个中华民族的文明成果。世界遗产委员会对故宫的评价是：“</w:t>
      </w:r>
      <w:r>
        <w:rPr>
          <w:rFonts w:hint="eastAsia" w:asciiTheme="majorEastAsia" w:hAnsiTheme="majorEastAsia" w:eastAsiaTheme="majorEastAsia" w:cstheme="majorEastAsia"/>
          <w:color w:val="333333"/>
          <w:sz w:val="21"/>
          <w:szCs w:val="21"/>
          <w:u w:val="wave"/>
        </w:rPr>
        <w:t>紫盐城是五个多世纪以来中国的最高权力中心</w:t>
      </w:r>
      <w:r>
        <w:rPr>
          <w:rFonts w:hint="eastAsia" w:asciiTheme="majorEastAsia" w:hAnsiTheme="majorEastAsia" w:eastAsiaTheme="majorEastAsia" w:cstheme="majorEastAsia"/>
          <w:color w:val="333333"/>
          <w:sz w:val="21"/>
          <w:szCs w:val="21"/>
        </w:rPr>
        <w:t>，它以园林景观和容纳了家具及工艺品的9000多个房间的__________建筑群，成为明清时代中国文明无价的</w:t>
      </w:r>
      <w:r>
        <w:rPr>
          <w:rFonts w:hint="eastAsia" w:asciiTheme="majorEastAsia" w:hAnsiTheme="majorEastAsia" w:eastAsiaTheme="majorEastAsia" w:cstheme="majorEastAsia"/>
          <w:color w:val="333333"/>
          <w:sz w:val="21"/>
          <w:szCs w:val="21"/>
          <w:em w:val="dot"/>
        </w:rPr>
        <w:t>历史见证</w:t>
      </w:r>
      <w:r>
        <w:rPr>
          <w:rFonts w:hint="eastAsia" w:asciiTheme="majorEastAsia" w:hAnsiTheme="majorEastAsia" w:eastAsiaTheme="majorEastAsia" w:cstheme="majorEastAsia"/>
          <w:color w:val="333333"/>
          <w:sz w:val="21"/>
          <w:szCs w:val="21"/>
        </w:rPr>
        <w:t>。”它的美，来自时间的yùn育，来自万物的和谐，来自我们文明中真善美的赐子。每当有恶与丑的力量试图挟持这座城，这座城中都会自生出一种力量与之________。在这样的博yì中，</w:t>
      </w:r>
      <w:r>
        <w:rPr>
          <w:rFonts w:hint="eastAsia" w:asciiTheme="majorEastAsia" w:hAnsiTheme="majorEastAsia" w:eastAsiaTheme="majorEastAsia" w:cstheme="majorEastAsia"/>
          <w:color w:val="333333"/>
          <w:sz w:val="21"/>
          <w:szCs w:val="21"/>
          <w:u w:val="wave"/>
        </w:rPr>
        <w:t>这座城不但没有被摧毁，反而变得愈发硬朗和健康</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站在现代的立场上，我们可以对王朝政治意义上的故宫进行pēng击，而对故宫的文化价值，我们不能不顶礼膜拜。紫禁城表面上是一座城，背后是一整套的价值观，几乎包含了我们文明</w:t>
      </w:r>
      <w:r>
        <w:rPr>
          <w:rFonts w:hint="eastAsia" w:asciiTheme="majorEastAsia" w:hAnsiTheme="majorEastAsia" w:eastAsiaTheme="majorEastAsia" w:cstheme="majorEastAsia"/>
          <w:color w:val="333333"/>
          <w:sz w:val="21"/>
          <w:szCs w:val="21"/>
          <w:em w:val="dot"/>
        </w:rPr>
        <w:t>正面价值</w:t>
      </w:r>
      <w:r>
        <w:rPr>
          <w:rFonts w:hint="eastAsia" w:asciiTheme="majorEastAsia" w:hAnsiTheme="majorEastAsia" w:eastAsiaTheme="majorEastAsia" w:cstheme="majorEastAsia"/>
          <w:color w:val="333333"/>
          <w:sz w:val="21"/>
          <w:szCs w:val="21"/>
        </w:rPr>
        <w:t>的所有内涵。是中国人价值观的伟大，成就了这座城的伟大。</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（1）根据拼音，在米字格内用正楷写出相应的汉字。（3分）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yùn育          博yì                   pēng击</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sz w:val="21"/>
          <w:szCs w:val="21"/>
        </w:rPr>
        <w:drawing>
          <wp:inline distT="0" distB="0" distL="0" distR="0">
            <wp:extent cx="485775" cy="485775"/>
            <wp:effectExtent l="0" t="0" r="9525" b="9525"/>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10">
                      <a:clrChange>
                        <a:clrFrom>
                          <a:srgbClr val="FEFDFC"/>
                        </a:clrFrom>
                        <a:clrTo>
                          <a:srgbClr val="FEFDFC">
                            <a:alpha val="0"/>
                          </a:srgbClr>
                        </a:clrTo>
                      </a:clrChange>
                      <a:lum/>
                    </a:blip>
                    <a:stretch>
                      <a:fillRect/>
                    </a:stretch>
                  </pic:blipFill>
                  <pic:spPr>
                    <a:xfrm>
                      <a:off x="0" y="0"/>
                      <a:ext cx="485775" cy="485775"/>
                    </a:xfrm>
                    <a:prstGeom prst="rect">
                      <a:avLst/>
                    </a:prstGeom>
                  </pic:spPr>
                </pic:pic>
              </a:graphicData>
            </a:graphic>
          </wp:inline>
        </w:drawing>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drawing>
          <wp:inline distT="0" distB="0" distL="0" distR="0">
            <wp:extent cx="530860" cy="542925"/>
            <wp:effectExtent l="0" t="0" r="254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11">
                      <a:clrChange>
                        <a:clrFrom>
                          <a:srgbClr val="FEFDFC"/>
                        </a:clrFrom>
                        <a:clrTo>
                          <a:srgbClr val="FEFDFC">
                            <a:alpha val="0"/>
                          </a:srgbClr>
                        </a:clrTo>
                      </a:clrChange>
                      <a:lum/>
                    </a:blip>
                    <a:stretch>
                      <a:fillRect/>
                    </a:stretch>
                  </pic:blipFill>
                  <pic:spPr>
                    <a:xfrm>
                      <a:off x="0" y="0"/>
                      <a:ext cx="531373" cy="542925"/>
                    </a:xfrm>
                    <a:prstGeom prst="rect">
                      <a:avLst/>
                    </a:prstGeom>
                  </pic:spPr>
                </pic:pic>
              </a:graphicData>
            </a:graphic>
          </wp:inline>
        </w:drawing>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drawing>
          <wp:inline distT="0" distB="0" distL="0" distR="0">
            <wp:extent cx="506095" cy="533400"/>
            <wp:effectExtent l="0" t="0" r="8255"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2">
                      <a:clrChange>
                        <a:clrFrom>
                          <a:srgbClr val="FEFDFC"/>
                        </a:clrFrom>
                        <a:clrTo>
                          <a:srgbClr val="FEFDFC">
                            <a:alpha val="0"/>
                          </a:srgbClr>
                        </a:clrTo>
                      </a:clrChange>
                      <a:lum/>
                    </a:blip>
                    <a:stretch>
                      <a:fillRect/>
                    </a:stretch>
                  </pic:blipFill>
                  <pic:spPr>
                    <a:xfrm>
                      <a:off x="0" y="0"/>
                      <a:ext cx="506186" cy="533400"/>
                    </a:xfrm>
                    <a:prstGeom prst="rect">
                      <a:avLst/>
                    </a:prstGeom>
                  </pic:spPr>
                </pic:pic>
              </a:graphicData>
            </a:graphic>
          </wp:inline>
        </w:drawing>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（2）依次填入上文横线处的词语，恰当的一项是（3分）（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A.体现     巨大     抵抗                   B.体现     庞大     抗衡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C.再现     庞大     抵抗                   D.再现     巨大     抗衡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（3）下列对语段中加点词和画线处的解说，不正确的一项是（3分）（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A.“历史见证”“正面价值”这两个短语的结构类型相同。</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B.“千千万万的劳动者成就了它的美”一句的主干是“劳动者成就美”。</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C.“这座城不但没有被摧毁，反而变得愈发硬朗和健康。”这是一个递进复句。</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D.画波浪线的句子是个病句，应该修改为“紫禁城是中国五个多世纪以来的最高权力中心”。</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2.下列加点字的注音，完全正确的一项是（3分）（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A.修</w:t>
      </w:r>
      <w:r>
        <w:rPr>
          <w:rFonts w:hint="eastAsia" w:asciiTheme="majorEastAsia" w:hAnsiTheme="majorEastAsia" w:eastAsiaTheme="majorEastAsia" w:cstheme="majorEastAsia"/>
          <w:color w:val="333333"/>
          <w:sz w:val="21"/>
          <w:szCs w:val="21"/>
          <w:em w:val="dot"/>
        </w:rPr>
        <w:t>葺</w:t>
      </w:r>
      <w:r>
        <w:rPr>
          <w:rFonts w:hint="eastAsia" w:asciiTheme="majorEastAsia" w:hAnsiTheme="majorEastAsia" w:eastAsiaTheme="majorEastAsia" w:cstheme="majorEastAsia"/>
          <w:color w:val="333333"/>
          <w:sz w:val="21"/>
          <w:szCs w:val="21"/>
        </w:rPr>
        <w:t xml:space="preserve">（qì）           </w:t>
      </w:r>
      <w:r>
        <w:rPr>
          <w:rFonts w:hint="eastAsia" w:asciiTheme="majorEastAsia" w:hAnsiTheme="majorEastAsia" w:eastAsiaTheme="majorEastAsia" w:cstheme="majorEastAsia"/>
          <w:color w:val="333333"/>
          <w:sz w:val="21"/>
          <w:szCs w:val="21"/>
          <w:em w:val="dot"/>
        </w:rPr>
        <w:t>恪</w:t>
      </w:r>
      <w:r>
        <w:rPr>
          <w:rFonts w:hint="eastAsia" w:asciiTheme="majorEastAsia" w:hAnsiTheme="majorEastAsia" w:eastAsiaTheme="majorEastAsia" w:cstheme="majorEastAsia"/>
          <w:color w:val="333333"/>
          <w:sz w:val="21"/>
          <w:szCs w:val="21"/>
        </w:rPr>
        <w:t xml:space="preserve">守（kè）           </w:t>
      </w:r>
      <w:r>
        <w:rPr>
          <w:rFonts w:hint="eastAsia" w:asciiTheme="majorEastAsia" w:hAnsiTheme="majorEastAsia" w:eastAsiaTheme="majorEastAsia" w:cstheme="majorEastAsia"/>
          <w:color w:val="333333"/>
          <w:sz w:val="21"/>
          <w:szCs w:val="21"/>
          <w:em w:val="dot"/>
        </w:rPr>
        <w:t>怏</w:t>
      </w:r>
      <w:r>
        <w:rPr>
          <w:rFonts w:hint="eastAsia" w:asciiTheme="majorEastAsia" w:hAnsiTheme="majorEastAsia" w:eastAsiaTheme="majorEastAsia" w:cstheme="majorEastAsia"/>
          <w:color w:val="333333"/>
          <w:sz w:val="21"/>
          <w:szCs w:val="21"/>
        </w:rPr>
        <w:t>怏不乐（yàng）</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B.</w:t>
      </w:r>
      <w:r>
        <w:rPr>
          <w:rFonts w:hint="eastAsia" w:asciiTheme="majorEastAsia" w:hAnsiTheme="majorEastAsia" w:eastAsiaTheme="majorEastAsia" w:cstheme="majorEastAsia"/>
          <w:color w:val="333333"/>
          <w:sz w:val="21"/>
          <w:szCs w:val="21"/>
          <w:em w:val="dot"/>
        </w:rPr>
        <w:t>矗</w:t>
      </w:r>
      <w:r>
        <w:rPr>
          <w:rFonts w:hint="eastAsia" w:asciiTheme="majorEastAsia" w:hAnsiTheme="majorEastAsia" w:eastAsiaTheme="majorEastAsia" w:cstheme="majorEastAsia"/>
          <w:color w:val="333333"/>
          <w:sz w:val="21"/>
          <w:szCs w:val="21"/>
        </w:rPr>
        <w:t xml:space="preserve">立（zhù）          </w:t>
      </w:r>
      <w:r>
        <w:rPr>
          <w:rFonts w:hint="eastAsia" w:asciiTheme="majorEastAsia" w:hAnsiTheme="majorEastAsia" w:eastAsiaTheme="majorEastAsia" w:cstheme="majorEastAsia"/>
          <w:color w:val="333333"/>
          <w:sz w:val="21"/>
          <w:szCs w:val="21"/>
          <w:em w:val="dot"/>
        </w:rPr>
        <w:t>拮</w:t>
      </w:r>
      <w:r>
        <w:rPr>
          <w:rFonts w:hint="eastAsia" w:asciiTheme="majorEastAsia" w:hAnsiTheme="majorEastAsia" w:eastAsiaTheme="majorEastAsia" w:cstheme="majorEastAsia"/>
          <w:color w:val="333333"/>
          <w:sz w:val="21"/>
          <w:szCs w:val="21"/>
        </w:rPr>
        <w:t xml:space="preserve">据（jié）          </w:t>
      </w:r>
      <w:r>
        <w:rPr>
          <w:rFonts w:hint="eastAsia" w:asciiTheme="majorEastAsia" w:hAnsiTheme="majorEastAsia" w:eastAsiaTheme="majorEastAsia" w:cstheme="majorEastAsia"/>
          <w:color w:val="333333"/>
          <w:sz w:val="21"/>
          <w:szCs w:val="21"/>
          <w:em w:val="dot"/>
        </w:rPr>
        <w:t>戛</w:t>
      </w:r>
      <w:r>
        <w:rPr>
          <w:rFonts w:hint="eastAsia" w:asciiTheme="majorEastAsia" w:hAnsiTheme="majorEastAsia" w:eastAsiaTheme="majorEastAsia" w:cstheme="majorEastAsia"/>
          <w:color w:val="333333"/>
          <w:sz w:val="21"/>
          <w:szCs w:val="21"/>
        </w:rPr>
        <w:t>然而止（jiá）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C.干</w:t>
      </w:r>
      <w:r>
        <w:rPr>
          <w:rFonts w:hint="eastAsia" w:asciiTheme="majorEastAsia" w:hAnsiTheme="majorEastAsia" w:eastAsiaTheme="majorEastAsia" w:cstheme="majorEastAsia"/>
          <w:color w:val="333333"/>
          <w:sz w:val="21"/>
          <w:szCs w:val="21"/>
          <w:em w:val="dot"/>
        </w:rPr>
        <w:t>涸</w:t>
      </w:r>
      <w:r>
        <w:rPr>
          <w:rFonts w:hint="eastAsia" w:asciiTheme="majorEastAsia" w:hAnsiTheme="majorEastAsia" w:eastAsiaTheme="majorEastAsia" w:cstheme="majorEastAsia"/>
          <w:color w:val="333333"/>
          <w:sz w:val="21"/>
          <w:szCs w:val="21"/>
        </w:rPr>
        <w:t xml:space="preserve">（hé）           </w:t>
      </w:r>
      <w:r>
        <w:rPr>
          <w:rFonts w:hint="eastAsia" w:asciiTheme="majorEastAsia" w:hAnsiTheme="majorEastAsia" w:eastAsiaTheme="majorEastAsia" w:cstheme="majorEastAsia"/>
          <w:color w:val="333333"/>
          <w:sz w:val="21"/>
          <w:szCs w:val="21"/>
          <w:em w:val="dot"/>
        </w:rPr>
        <w:t>哺</w:t>
      </w:r>
      <w:r>
        <w:rPr>
          <w:rFonts w:hint="eastAsia" w:asciiTheme="majorEastAsia" w:hAnsiTheme="majorEastAsia" w:eastAsiaTheme="majorEastAsia" w:cstheme="majorEastAsia"/>
          <w:color w:val="333333"/>
          <w:sz w:val="21"/>
          <w:szCs w:val="21"/>
        </w:rPr>
        <w:t>育（fǔ）           强</w:t>
      </w:r>
      <w:r>
        <w:rPr>
          <w:rFonts w:hint="eastAsia" w:asciiTheme="majorEastAsia" w:hAnsiTheme="majorEastAsia" w:eastAsiaTheme="majorEastAsia" w:cstheme="majorEastAsia"/>
          <w:color w:val="333333"/>
          <w:sz w:val="21"/>
          <w:szCs w:val="21"/>
          <w:em w:val="dot"/>
        </w:rPr>
        <w:t>聒</w:t>
      </w:r>
      <w:r>
        <w:rPr>
          <w:rFonts w:hint="eastAsia" w:asciiTheme="majorEastAsia" w:hAnsiTheme="majorEastAsia" w:eastAsiaTheme="majorEastAsia" w:cstheme="majorEastAsia"/>
          <w:color w:val="333333"/>
          <w:sz w:val="21"/>
          <w:szCs w:val="21"/>
        </w:rPr>
        <w:t>不舍（guō）</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D.桑</w:t>
      </w:r>
      <w:r>
        <w:rPr>
          <w:rFonts w:hint="eastAsia" w:asciiTheme="majorEastAsia" w:hAnsiTheme="majorEastAsia" w:eastAsiaTheme="majorEastAsia" w:cstheme="majorEastAsia"/>
          <w:color w:val="333333"/>
          <w:sz w:val="21"/>
          <w:szCs w:val="21"/>
          <w:em w:val="dot"/>
        </w:rPr>
        <w:t>梓</w:t>
      </w:r>
      <w:r>
        <w:rPr>
          <w:rFonts w:hint="eastAsia" w:asciiTheme="majorEastAsia" w:hAnsiTheme="majorEastAsia" w:eastAsiaTheme="majorEastAsia" w:cstheme="majorEastAsia"/>
          <w:color w:val="333333"/>
          <w:sz w:val="21"/>
          <w:szCs w:val="21"/>
        </w:rPr>
        <w:t>（zǐ）           愧</w:t>
      </w:r>
      <w:r>
        <w:rPr>
          <w:rFonts w:hint="eastAsia" w:asciiTheme="majorEastAsia" w:hAnsiTheme="majorEastAsia" w:eastAsiaTheme="majorEastAsia" w:cstheme="majorEastAsia"/>
          <w:color w:val="333333"/>
          <w:sz w:val="21"/>
          <w:szCs w:val="21"/>
          <w:em w:val="dot"/>
        </w:rPr>
        <w:t>怍</w:t>
      </w:r>
      <w:r>
        <w:rPr>
          <w:rFonts w:hint="eastAsia" w:asciiTheme="majorEastAsia" w:hAnsiTheme="majorEastAsia" w:eastAsiaTheme="majorEastAsia" w:cstheme="majorEastAsia"/>
          <w:color w:val="333333"/>
          <w:sz w:val="21"/>
          <w:szCs w:val="21"/>
        </w:rPr>
        <w:t>（zuò）          锐不可</w:t>
      </w:r>
      <w:r>
        <w:rPr>
          <w:rFonts w:hint="eastAsia" w:asciiTheme="majorEastAsia" w:hAnsiTheme="majorEastAsia" w:eastAsiaTheme="majorEastAsia" w:cstheme="majorEastAsia"/>
          <w:color w:val="333333"/>
          <w:sz w:val="21"/>
          <w:szCs w:val="21"/>
          <w:em w:val="dot"/>
        </w:rPr>
        <w:t>当</w:t>
      </w:r>
      <w:r>
        <w:rPr>
          <w:rFonts w:hint="eastAsia" w:asciiTheme="majorEastAsia" w:hAnsiTheme="majorEastAsia" w:eastAsiaTheme="majorEastAsia" w:cstheme="majorEastAsia"/>
          <w:color w:val="333333"/>
          <w:sz w:val="21"/>
          <w:szCs w:val="21"/>
        </w:rPr>
        <w:t>（dàng）</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3.依次填空，排序恰当的一项是（3分）（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敬贤向上是人类心灵中最可宝贵的一点光焰。_____________。_____________，_____________，_____________。</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①英雄常在我们心中煽燃这一点光焰</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②将我们提升到高贵境界</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③常提醒我们人性尊严的意识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④个人能上进，社会能改良，文化能进展，都全靠有它在烛照</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A.①③④②        B.③①④②       C.④③①②        D.④①③②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4.综合性学习（7分）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你所在的学校开展以“家乡的刻葫芦”为主题的实践活动，请你参加并完成任务。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活动一：资料查阅</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（1）请用一句话，概括下面材料的内容。（3分）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“吉祥葫芦牛肉面，羊皮筏子赛军舰”，这句民谣在兰州流传已久，其中的“吉祥葫芦”就是传承近百年历史的非遗项目——兰州刻葫芦。</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兰州刻葫芦属微雕工艺，主要用特制钢针在葫芦表面进行阴刻，然后涂上松墨，令其线条明晰生动。这种雕工以小见长，在方寸之间展现乾坤万物，体现中国传统绘画山水、花鸟、人物和书法的魅力，因其不可复制和纯手工雕刻而具有极高的收藏价值。用于雕刻的葫芦，又名“小葫芦”，是在当地特殊的气候、土壤条件下经过长期培育而形成的一个特殊品种，其形小如蚕豆、大如鸡蛋。而作为古丝绸之路重镇的兰州，历史上有关葫芦的各种民俗文化积淀十分厚重，可以说，正是当地独特的自然条件和文化氛围，造就了兰州刻葫芦艺术的独特个性，使得这一民间艺术驰名海内外。</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然而近年来，兰州刻葫芦出现原料短缺、“传承人”断代、传承方式缺乏创新等问题，知名度不断降低。虽然在金城关文化博览园内有兰州刻葫芦传习所的陈列展示，但仅凭简短的文字及短时间的观赏，参观者很难理解其深厚的文化底蕴。古老的兰州刻葫芦要再放异彩，需要大家的关注。</w:t>
            </w: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活动二：数据分析</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（2）“金城关文化博览园”计划增加短视频来提升公众对兰州刻葫芦的关注度，阅读下面两张图，请你给“金城关文化博览园”提一条建议，并说明理由。（4分）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图1：短视频用户年龄分布</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sz w:val="21"/>
                <w:szCs w:val="21"/>
              </w:rPr>
              <w:drawing>
                <wp:inline distT="0" distB="0" distL="0" distR="0">
                  <wp:extent cx="2716530" cy="1609725"/>
                  <wp:effectExtent l="0" t="0" r="762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3">
                            <a:clrChange>
                              <a:clrFrom>
                                <a:srgbClr val="FEFDFC"/>
                              </a:clrFrom>
                              <a:clrTo>
                                <a:srgbClr val="FEFDFC">
                                  <a:alpha val="0"/>
                                </a:srgbClr>
                              </a:clrTo>
                            </a:clrChange>
                            <a:lum/>
                          </a:blip>
                          <a:stretch>
                            <a:fillRect/>
                          </a:stretch>
                        </pic:blipFill>
                        <pic:spPr>
                          <a:xfrm>
                            <a:off x="0" y="0"/>
                            <a:ext cx="2716810" cy="1609725"/>
                          </a:xfrm>
                          <a:prstGeom prst="rect">
                            <a:avLst/>
                          </a:prstGeom>
                        </pic:spPr>
                      </pic:pic>
                    </a:graphicData>
                  </a:graphic>
                </wp:inline>
              </w:drawing>
            </w: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图2：用户使用短视频平台目的</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sz w:val="21"/>
                <w:szCs w:val="21"/>
              </w:rPr>
              <w:drawing>
                <wp:inline distT="0" distB="0" distL="0" distR="0">
                  <wp:extent cx="1819275" cy="1510030"/>
                  <wp:effectExtent l="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4">
                            <a:clrChange>
                              <a:clrFrom>
                                <a:srgbClr val="FEFDFC"/>
                              </a:clrFrom>
                              <a:clrTo>
                                <a:srgbClr val="FEFDFC">
                                  <a:alpha val="0"/>
                                </a:srgbClr>
                              </a:clrTo>
                            </a:clrChange>
                            <a:lum/>
                          </a:blip>
                          <a:stretch>
                            <a:fillRect/>
                          </a:stretch>
                        </pic:blipFill>
                        <pic:spPr>
                          <a:xfrm>
                            <a:off x="0" y="0"/>
                            <a:ext cx="1819275" cy="1510209"/>
                          </a:xfrm>
                          <a:prstGeom prst="rect">
                            <a:avLst/>
                          </a:prstGeom>
                        </pic:spPr>
                      </pic:pic>
                    </a:graphicData>
                  </a:graphic>
                </wp:inline>
              </w:drawing>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说明：词云图中字体越大，表明该词语用户关注的次数越多。</w:t>
            </w: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5.默写（8分）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（1）报君黄金台上意，_________________。李贺《雁门太守行》）</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（2）_________________，山雨欲来风满楼。（许浑《咸阳城东楼》）</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（3）_________________，往来无白丁。（刘禹锡《陋室铭》）</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（4）先天下之忧而忧，_________________。范仲淹《岳阳楼记》）</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（5）无可奈何花落去，_________________。（晏殊《浣溪沙》）</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（6）“静”是《商山早行》中“鸡声茅店月，_________________”的清静；又是《题破山寺后禅院》中“曲径通幽处，_________________”的幽静；更是《诫子书》中“_________________，俭以养德”的宁静。</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二、古诗文阅读（22分）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（一）阅读下面这首词，完成6～7题。（5分）</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望江南·超然台</w:t>
      </w:r>
      <w:r>
        <w:rPr>
          <w:rFonts w:hint="eastAsia" w:asciiTheme="majorEastAsia" w:hAnsiTheme="majorEastAsia" w:eastAsiaTheme="majorEastAsia" w:cstheme="majorEastAsia"/>
          <w:color w:val="333333"/>
          <w:sz w:val="21"/>
          <w:szCs w:val="21"/>
          <w:vertAlign w:val="superscript"/>
        </w:rPr>
        <w:t>①</w:t>
      </w:r>
      <w:r>
        <w:rPr>
          <w:rFonts w:hint="eastAsia" w:asciiTheme="majorEastAsia" w:hAnsiTheme="majorEastAsia" w:eastAsiaTheme="majorEastAsia" w:cstheme="majorEastAsia"/>
          <w:color w:val="333333"/>
          <w:sz w:val="21"/>
          <w:szCs w:val="21"/>
        </w:rPr>
        <w:t>作</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苏轼</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春未老，风细柳斜斜。试上超然台上看，半壕</w:t>
      </w:r>
      <w:r>
        <w:rPr>
          <w:rFonts w:hint="eastAsia" w:asciiTheme="majorEastAsia" w:hAnsiTheme="majorEastAsia" w:eastAsiaTheme="majorEastAsia" w:cstheme="majorEastAsia"/>
          <w:color w:val="333333"/>
          <w:sz w:val="21"/>
          <w:szCs w:val="21"/>
          <w:vertAlign w:val="superscript"/>
        </w:rPr>
        <w:t>②</w:t>
      </w:r>
      <w:r>
        <w:rPr>
          <w:rFonts w:hint="eastAsia" w:asciiTheme="majorEastAsia" w:hAnsiTheme="majorEastAsia" w:eastAsiaTheme="majorEastAsia" w:cstheme="majorEastAsia"/>
          <w:color w:val="333333"/>
          <w:sz w:val="21"/>
          <w:szCs w:val="21"/>
        </w:rPr>
        <w:t>春水一城花。烟雨暗千家。</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寒食</w:t>
      </w:r>
      <w:r>
        <w:rPr>
          <w:rFonts w:hint="eastAsia" w:asciiTheme="majorEastAsia" w:hAnsiTheme="majorEastAsia" w:eastAsiaTheme="majorEastAsia" w:cstheme="majorEastAsia"/>
          <w:color w:val="333333"/>
          <w:sz w:val="21"/>
          <w:szCs w:val="21"/>
          <w:vertAlign w:val="superscript"/>
        </w:rPr>
        <w:t>③</w:t>
      </w:r>
      <w:r>
        <w:rPr>
          <w:rFonts w:hint="eastAsia" w:asciiTheme="majorEastAsia" w:hAnsiTheme="majorEastAsia" w:eastAsiaTheme="majorEastAsia" w:cstheme="majorEastAsia"/>
          <w:color w:val="333333"/>
          <w:sz w:val="21"/>
          <w:szCs w:val="21"/>
        </w:rPr>
        <w:t>后，酒醒却咨嗟</w:t>
      </w:r>
      <w:r>
        <w:rPr>
          <w:rFonts w:hint="eastAsia" w:asciiTheme="majorEastAsia" w:hAnsiTheme="majorEastAsia" w:eastAsiaTheme="majorEastAsia" w:cstheme="majorEastAsia"/>
          <w:color w:val="333333"/>
          <w:sz w:val="21"/>
          <w:szCs w:val="21"/>
          <w:vertAlign w:val="superscript"/>
        </w:rPr>
        <w:t>④</w:t>
      </w:r>
      <w:r>
        <w:rPr>
          <w:rFonts w:hint="eastAsia" w:asciiTheme="majorEastAsia" w:hAnsiTheme="majorEastAsia" w:eastAsiaTheme="majorEastAsia" w:cstheme="majorEastAsia"/>
          <w:color w:val="333333"/>
          <w:sz w:val="21"/>
          <w:szCs w:val="21"/>
        </w:rPr>
        <w:t>。休对故人思故国，且将新火试新茶。诗酒趁年华。</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[注]①超然台：在密州（今山东诸城）城北。当时苏轼由杭州通判迁为密州知州。②壕：护城河。③寒食：清明节前一日或二日。旧俗寒食节不举火，节后举火称新火。④咨嗟：叹息、慨叹。</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6.词作中，“一城”与“_________”相结合，写出词人登高远眺所见的阔大高远之景。（1分）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7.你如何感受到词中作者面对人生失意时的积极心态？结合词作内容，简要分析。（4分）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（二）阅读【甲】【乙】两段选文，完成8～11题。（17分）</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【甲】秦王谓唐雎曰：“寡人以五百里之地易安陵，安陵君不听寡人，何也？且秦灭韩亡魏，而君以五十里之地存者，以君为长者，故不错意也。今吾以十倍之地，请广于君，</w:t>
      </w:r>
      <w:r>
        <w:rPr>
          <w:rFonts w:hint="eastAsia" w:asciiTheme="majorEastAsia" w:hAnsiTheme="majorEastAsia" w:eastAsiaTheme="majorEastAsia" w:cstheme="majorEastAsia"/>
          <w:color w:val="333333"/>
          <w:sz w:val="21"/>
          <w:szCs w:val="21"/>
          <w:u w:val="single"/>
        </w:rPr>
        <w:t>而君逆寡人者，轻寡人与</w:t>
      </w:r>
      <w:r>
        <w:rPr>
          <w:rFonts w:hint="eastAsia" w:asciiTheme="majorEastAsia" w:hAnsiTheme="majorEastAsia" w:eastAsiaTheme="majorEastAsia" w:cstheme="majorEastAsia"/>
          <w:color w:val="333333"/>
          <w:sz w:val="21"/>
          <w:szCs w:val="21"/>
        </w:rPr>
        <w:t>？”唐雎对曰：“否，非若是也。安陵君受地于先王而守之，虽千里不敢易也，岂直五百里哉？</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秦王怫然怒，谓唐雎曰：“公亦尝闻天子之怒乎？”唐雎对曰：“臣未尝闻也。”秦王曰：“天子之怒，伏尸百万，流血千里。”唐雎曰：“</w:t>
      </w:r>
      <w:r>
        <w:rPr>
          <w:rFonts w:hint="eastAsia" w:asciiTheme="majorEastAsia" w:hAnsiTheme="majorEastAsia" w:eastAsiaTheme="majorEastAsia" w:cstheme="majorEastAsia"/>
          <w:color w:val="333333"/>
          <w:sz w:val="21"/>
          <w:szCs w:val="21"/>
          <w:u w:val="single"/>
        </w:rPr>
        <w:t>大王尝闻布衣之怒乎</w:t>
      </w:r>
      <w:r>
        <w:rPr>
          <w:rFonts w:hint="eastAsia" w:asciiTheme="majorEastAsia" w:hAnsiTheme="majorEastAsia" w:eastAsiaTheme="majorEastAsia" w:cstheme="majorEastAsia"/>
          <w:color w:val="333333"/>
          <w:sz w:val="21"/>
          <w:szCs w:val="21"/>
        </w:rPr>
        <w:t>？”秦王曰：“布衣之怒，亦免冠徒跣，以头抢地尔。”唐雎曰：“此庸夫之怒也，非士之怒也。夫专诸之刺王僚也，彗星袭月；聂政之刺韩傀也，白虹贯日；要离之刺庆忌也，仓鹰击于殿上。此三子者，皆布衣之士也，怀怒未发，休祲降于天，与臣而将四矣。若士必怒，伏尸二人，流血五步，天下缟素，今日是也。”挺剑而起。</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秦王色挠，长跪而谢之曰：“先生坐！何至于此！寡人谕矣：夫韩、魏灭亡，而安陵以五十里之地存者，徒以有先生也。</w:t>
      </w:r>
    </w:p>
    <w:p>
      <w:pPr>
        <w:pStyle w:val="6"/>
        <w:adjustRightInd w:val="0"/>
        <w:spacing w:before="0" w:beforeAutospacing="0" w:after="0" w:afterAutospacing="0" w:line="240" w:lineRule="auto"/>
        <w:jc w:val="right"/>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（节选自《唐雎不辱使命》）</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【乙】上</w:t>
      </w:r>
      <w:r>
        <w:rPr>
          <w:rFonts w:hint="eastAsia" w:asciiTheme="majorEastAsia" w:hAnsiTheme="majorEastAsia" w:eastAsiaTheme="majorEastAsia" w:cstheme="majorEastAsia"/>
          <w:color w:val="333333"/>
          <w:sz w:val="21"/>
          <w:szCs w:val="21"/>
          <w:vertAlign w:val="superscript"/>
        </w:rPr>
        <w:t>①</w:t>
      </w:r>
      <w:r>
        <w:rPr>
          <w:rFonts w:hint="eastAsia" w:asciiTheme="majorEastAsia" w:hAnsiTheme="majorEastAsia" w:eastAsiaTheme="majorEastAsia" w:cstheme="majorEastAsia"/>
          <w:color w:val="333333"/>
          <w:sz w:val="21"/>
          <w:szCs w:val="21"/>
        </w:rPr>
        <w:t>尝欲遣人</w:t>
      </w:r>
      <w:r>
        <w:rPr>
          <w:rFonts w:hint="eastAsia" w:asciiTheme="majorEastAsia" w:hAnsiTheme="majorEastAsia" w:eastAsiaTheme="majorEastAsia" w:cstheme="majorEastAsia"/>
          <w:color w:val="333333"/>
          <w:sz w:val="21"/>
          <w:szCs w:val="21"/>
          <w:em w:val="dot"/>
        </w:rPr>
        <w:t>使</w:t>
      </w:r>
      <w:r>
        <w:rPr>
          <w:rFonts w:hint="eastAsia" w:asciiTheme="majorEastAsia" w:hAnsiTheme="majorEastAsia" w:eastAsiaTheme="majorEastAsia" w:cstheme="majorEastAsia"/>
          <w:color w:val="333333"/>
          <w:sz w:val="21"/>
          <w:szCs w:val="21"/>
        </w:rPr>
        <w:t>朔方，</w:t>
      </w:r>
      <w:r>
        <w:rPr>
          <w:rFonts w:hint="eastAsia" w:asciiTheme="majorEastAsia" w:hAnsiTheme="majorEastAsia" w:eastAsiaTheme="majorEastAsia" w:cstheme="majorEastAsia"/>
          <w:color w:val="333333"/>
          <w:sz w:val="21"/>
          <w:szCs w:val="21"/>
          <w:em w:val="dot"/>
        </w:rPr>
        <w:t>谕</w:t>
      </w:r>
      <w:r>
        <w:rPr>
          <w:rFonts w:hint="eastAsia" w:asciiTheme="majorEastAsia" w:hAnsiTheme="majorEastAsia" w:eastAsiaTheme="majorEastAsia" w:cstheme="majorEastAsia"/>
          <w:color w:val="333333"/>
          <w:sz w:val="21"/>
          <w:szCs w:val="21"/>
        </w:rPr>
        <w:t>中书</w:t>
      </w:r>
      <w:r>
        <w:rPr>
          <w:rFonts w:hint="eastAsia" w:asciiTheme="majorEastAsia" w:hAnsiTheme="majorEastAsia" w:eastAsiaTheme="majorEastAsia" w:cstheme="majorEastAsia"/>
          <w:color w:val="333333"/>
          <w:sz w:val="21"/>
          <w:szCs w:val="21"/>
          <w:vertAlign w:val="superscript"/>
        </w:rPr>
        <w:t>②</w:t>
      </w:r>
      <w:r>
        <w:rPr>
          <w:rFonts w:hint="eastAsia" w:asciiTheme="majorEastAsia" w:hAnsiTheme="majorEastAsia" w:eastAsiaTheme="majorEastAsia" w:cstheme="majorEastAsia"/>
          <w:color w:val="333333"/>
          <w:sz w:val="21"/>
          <w:szCs w:val="21"/>
        </w:rPr>
        <w:t>选才而可责以事者，蒙正</w:t>
      </w:r>
      <w:r>
        <w:rPr>
          <w:rFonts w:hint="eastAsia" w:asciiTheme="majorEastAsia" w:hAnsiTheme="majorEastAsia" w:eastAsiaTheme="majorEastAsia" w:cstheme="majorEastAsia"/>
          <w:color w:val="333333"/>
          <w:sz w:val="21"/>
          <w:szCs w:val="21"/>
          <w:vertAlign w:val="superscript"/>
        </w:rPr>
        <w:t>③</w:t>
      </w:r>
      <w:r>
        <w:rPr>
          <w:rFonts w:hint="eastAsia" w:asciiTheme="majorEastAsia" w:hAnsiTheme="majorEastAsia" w:eastAsiaTheme="majorEastAsia" w:cstheme="majorEastAsia"/>
          <w:color w:val="333333"/>
          <w:sz w:val="21"/>
          <w:szCs w:val="21"/>
        </w:rPr>
        <w:t>退以名上，上不许。他日，三问，三以其人对。上曰：“卿何</w:t>
      </w:r>
      <w:r>
        <w:rPr>
          <w:rFonts w:hint="eastAsia" w:asciiTheme="majorEastAsia" w:hAnsiTheme="majorEastAsia" w:eastAsiaTheme="majorEastAsia" w:cstheme="majorEastAsia"/>
          <w:color w:val="333333"/>
          <w:sz w:val="21"/>
          <w:szCs w:val="21"/>
          <w:em w:val="dot"/>
        </w:rPr>
        <w:t>执</w:t>
      </w:r>
      <w:r>
        <w:rPr>
          <w:rFonts w:hint="eastAsia" w:asciiTheme="majorEastAsia" w:hAnsiTheme="majorEastAsia" w:eastAsiaTheme="majorEastAsia" w:cstheme="majorEastAsia"/>
          <w:color w:val="333333"/>
          <w:sz w:val="21"/>
          <w:szCs w:val="21"/>
        </w:rPr>
        <w:t>耶？”蒙正曰：“</w:t>
      </w:r>
      <w:r>
        <w:rPr>
          <w:rFonts w:hint="eastAsia" w:asciiTheme="majorEastAsia" w:hAnsiTheme="majorEastAsia" w:eastAsiaTheme="majorEastAsia" w:cstheme="majorEastAsia"/>
          <w:color w:val="333333"/>
          <w:sz w:val="21"/>
          <w:szCs w:val="21"/>
          <w:u w:val="single"/>
        </w:rPr>
        <w:t>臣非执，盖陛下未谅尔</w:t>
      </w:r>
      <w:r>
        <w:rPr>
          <w:rFonts w:hint="eastAsia" w:asciiTheme="majorEastAsia" w:hAnsiTheme="majorEastAsia" w:eastAsiaTheme="majorEastAsia" w:cstheme="majorEastAsia"/>
          <w:color w:val="333333"/>
          <w:sz w:val="21"/>
          <w:szCs w:val="21"/>
        </w:rPr>
        <w:t>。”固称：“其人可使，余人不及。臣不欲用媚道妄随人主意，以害国事。”同列悚息不敢动。上退谓左右曰：“蒙正气量，我不如。”</w:t>
      </w:r>
      <w:r>
        <w:rPr>
          <w:rFonts w:hint="eastAsia" w:asciiTheme="majorEastAsia" w:hAnsiTheme="majorEastAsia" w:eastAsiaTheme="majorEastAsia" w:cstheme="majorEastAsia"/>
          <w:color w:val="333333"/>
          <w:sz w:val="21"/>
          <w:szCs w:val="21"/>
          <w:u w:val="single"/>
        </w:rPr>
        <w:t>既而卒用蒙正所荐，果称职</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jc w:val="right"/>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（节选自《宋史》）</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[注]①上：这里指宋太宗赵光义。②中书：官署名，中书省的简称，掌拟诏、出令之权。③蒙正：吕蒙正，北宋名臣，以敢言著称。</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8.参考表格中提示的词语含义的推断方法，解释加点词。（4分）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24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文言词句</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kern w:val="0"/>
                <w:sz w:val="21"/>
                <w:szCs w:val="21"/>
                <w:lang w:val="zh-CN"/>
              </w:rPr>
              <w:t>推断方法</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color w:val="333333"/>
                <w:sz w:val="21"/>
                <w:szCs w:val="21"/>
                <w:em w:val="dot"/>
              </w:rPr>
              <w:t>徒</w:t>
            </w:r>
            <w:r>
              <w:rPr>
                <w:rFonts w:hint="eastAsia" w:asciiTheme="majorEastAsia" w:hAnsiTheme="majorEastAsia" w:eastAsiaTheme="majorEastAsia" w:cstheme="majorEastAsia"/>
                <w:sz w:val="21"/>
                <w:szCs w:val="21"/>
              </w:rPr>
              <w:t>以有先生也</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color w:val="333333"/>
                <w:sz w:val="21"/>
                <w:szCs w:val="21"/>
              </w:rPr>
              <w:t>联想成语法：家</w:t>
            </w:r>
            <w:r>
              <w:rPr>
                <w:rFonts w:hint="eastAsia" w:asciiTheme="majorEastAsia" w:hAnsiTheme="majorEastAsia" w:eastAsiaTheme="majorEastAsia" w:cstheme="majorEastAsia"/>
                <w:color w:val="333333"/>
                <w:sz w:val="21"/>
                <w:szCs w:val="21"/>
                <w:em w:val="dot"/>
              </w:rPr>
              <w:t>徒</w:t>
            </w:r>
            <w:r>
              <w:rPr>
                <w:rFonts w:hint="eastAsia" w:asciiTheme="majorEastAsia" w:hAnsiTheme="majorEastAsia" w:eastAsiaTheme="majorEastAsia" w:cstheme="majorEastAsia"/>
                <w:color w:val="333333"/>
                <w:sz w:val="21"/>
                <w:szCs w:val="21"/>
              </w:rPr>
              <w:t>四壁</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color w:val="333333"/>
                <w:sz w:val="21"/>
                <w:szCs w:val="21"/>
              </w:rPr>
              <w:t>上尝欲遣人</w:t>
            </w:r>
            <w:r>
              <w:rPr>
                <w:rFonts w:hint="eastAsia" w:asciiTheme="majorEastAsia" w:hAnsiTheme="majorEastAsia" w:eastAsiaTheme="majorEastAsia" w:cstheme="majorEastAsia"/>
                <w:color w:val="333333"/>
                <w:sz w:val="21"/>
                <w:szCs w:val="21"/>
                <w:em w:val="dot"/>
              </w:rPr>
              <w:t>使</w:t>
            </w:r>
            <w:r>
              <w:rPr>
                <w:rFonts w:hint="eastAsia" w:asciiTheme="majorEastAsia" w:hAnsiTheme="majorEastAsia" w:eastAsiaTheme="majorEastAsia" w:cstheme="majorEastAsia"/>
                <w:color w:val="333333"/>
                <w:sz w:val="21"/>
                <w:szCs w:val="21"/>
              </w:rPr>
              <w:t>朔方</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color w:val="333333"/>
                <w:sz w:val="21"/>
                <w:szCs w:val="21"/>
              </w:rPr>
              <w:t>课内迁移法：安陵君因</w:t>
            </w:r>
            <w:r>
              <w:rPr>
                <w:rFonts w:hint="eastAsia" w:asciiTheme="majorEastAsia" w:hAnsiTheme="majorEastAsia" w:eastAsiaTheme="majorEastAsia" w:cstheme="majorEastAsia"/>
                <w:color w:val="333333"/>
                <w:sz w:val="21"/>
                <w:szCs w:val="21"/>
                <w:em w:val="dot"/>
              </w:rPr>
              <w:t>使</w:t>
            </w:r>
            <w:r>
              <w:rPr>
                <w:rFonts w:hint="eastAsia" w:asciiTheme="majorEastAsia" w:hAnsiTheme="majorEastAsia" w:eastAsiaTheme="majorEastAsia" w:cstheme="majorEastAsia"/>
                <w:color w:val="333333"/>
                <w:sz w:val="21"/>
                <w:szCs w:val="21"/>
              </w:rPr>
              <w:t>唐雎使于秦</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color w:val="333333"/>
                <w:sz w:val="21"/>
                <w:szCs w:val="21"/>
                <w:em w:val="dot"/>
              </w:rPr>
              <w:t>谕</w:t>
            </w:r>
            <w:r>
              <w:rPr>
                <w:rFonts w:hint="eastAsia" w:asciiTheme="majorEastAsia" w:hAnsiTheme="majorEastAsia" w:eastAsiaTheme="majorEastAsia" w:cstheme="majorEastAsia"/>
                <w:sz w:val="21"/>
                <w:szCs w:val="21"/>
              </w:rPr>
              <w:t>中书选才而可责以事者</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kern w:val="0"/>
                <w:sz w:val="21"/>
                <w:szCs w:val="21"/>
                <w:lang w:val="zh-CN"/>
              </w:rPr>
              <w:t>查阅词典法：①理解，明白；②比喻；③告诉，一般用于上告下。</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color w:val="333333"/>
                <w:sz w:val="21"/>
                <w:szCs w:val="21"/>
              </w:rPr>
              <w:t>卿何</w:t>
            </w:r>
            <w:r>
              <w:rPr>
                <w:rFonts w:hint="eastAsia" w:asciiTheme="majorEastAsia" w:hAnsiTheme="majorEastAsia" w:eastAsiaTheme="majorEastAsia" w:cstheme="majorEastAsia"/>
                <w:color w:val="333333"/>
                <w:sz w:val="21"/>
                <w:szCs w:val="21"/>
                <w:em w:val="dot"/>
              </w:rPr>
              <w:t>执</w:t>
            </w:r>
            <w:r>
              <w:rPr>
                <w:rFonts w:hint="eastAsia" w:asciiTheme="majorEastAsia" w:hAnsiTheme="majorEastAsia" w:eastAsiaTheme="majorEastAsia" w:cstheme="majorEastAsia"/>
                <w:color w:val="333333"/>
                <w:sz w:val="21"/>
                <w:szCs w:val="21"/>
              </w:rPr>
              <w:t>耶</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kern w:val="0"/>
                <w:sz w:val="21"/>
                <w:szCs w:val="21"/>
                <w:lang w:val="zh-CN"/>
              </w:rPr>
              <w:t>联系语境法：上文中“三问，三以其人对”和下文中蒙正的回答。</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9.下列加点词的意义和用法相同的一项是（3分）（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A.夫专诸</w:t>
      </w:r>
      <w:r>
        <w:rPr>
          <w:rFonts w:hint="eastAsia" w:asciiTheme="majorEastAsia" w:hAnsiTheme="majorEastAsia" w:eastAsiaTheme="majorEastAsia" w:cstheme="majorEastAsia"/>
          <w:color w:val="333333"/>
          <w:sz w:val="21"/>
          <w:szCs w:val="21"/>
          <w:em w:val="dot"/>
        </w:rPr>
        <w:t>之</w:t>
      </w:r>
      <w:r>
        <w:rPr>
          <w:rFonts w:hint="eastAsia" w:asciiTheme="majorEastAsia" w:hAnsiTheme="majorEastAsia" w:eastAsiaTheme="majorEastAsia" w:cstheme="majorEastAsia"/>
          <w:color w:val="333333"/>
          <w:sz w:val="21"/>
          <w:szCs w:val="21"/>
        </w:rPr>
        <w:t>刺王僚也/禽兽</w:t>
      </w:r>
      <w:r>
        <w:rPr>
          <w:rFonts w:hint="eastAsia" w:asciiTheme="majorEastAsia" w:hAnsiTheme="majorEastAsia" w:eastAsiaTheme="majorEastAsia" w:cstheme="majorEastAsia"/>
          <w:color w:val="333333"/>
          <w:sz w:val="21"/>
          <w:szCs w:val="21"/>
          <w:em w:val="dot"/>
        </w:rPr>
        <w:t>之</w:t>
      </w:r>
      <w:r>
        <w:rPr>
          <w:rFonts w:hint="eastAsia" w:asciiTheme="majorEastAsia" w:hAnsiTheme="majorEastAsia" w:eastAsiaTheme="majorEastAsia" w:cstheme="majorEastAsia"/>
          <w:color w:val="333333"/>
          <w:sz w:val="21"/>
          <w:szCs w:val="21"/>
        </w:rPr>
        <w:t>变诈几何哉              B.长跪</w:t>
      </w:r>
      <w:r>
        <w:rPr>
          <w:rFonts w:hint="eastAsia" w:asciiTheme="majorEastAsia" w:hAnsiTheme="majorEastAsia" w:eastAsiaTheme="majorEastAsia" w:cstheme="majorEastAsia"/>
          <w:color w:val="333333"/>
          <w:sz w:val="21"/>
          <w:szCs w:val="21"/>
          <w:em w:val="dot"/>
        </w:rPr>
        <w:t>而</w:t>
      </w:r>
      <w:r>
        <w:rPr>
          <w:rFonts w:hint="eastAsia" w:asciiTheme="majorEastAsia" w:hAnsiTheme="majorEastAsia" w:eastAsiaTheme="majorEastAsia" w:cstheme="majorEastAsia"/>
          <w:color w:val="333333"/>
          <w:sz w:val="21"/>
          <w:szCs w:val="21"/>
        </w:rPr>
        <w:t>谢之/可远观</w:t>
      </w:r>
      <w:r>
        <w:rPr>
          <w:rFonts w:hint="eastAsia" w:asciiTheme="majorEastAsia" w:hAnsiTheme="majorEastAsia" w:eastAsiaTheme="majorEastAsia" w:cstheme="majorEastAsia"/>
          <w:color w:val="333333"/>
          <w:sz w:val="21"/>
          <w:szCs w:val="21"/>
          <w:em w:val="dot"/>
        </w:rPr>
        <w:t>而</w:t>
      </w:r>
      <w:r>
        <w:rPr>
          <w:rFonts w:hint="eastAsia" w:asciiTheme="majorEastAsia" w:hAnsiTheme="majorEastAsia" w:eastAsiaTheme="majorEastAsia" w:cstheme="majorEastAsia"/>
          <w:color w:val="333333"/>
          <w:sz w:val="21"/>
          <w:szCs w:val="21"/>
        </w:rPr>
        <w:t>不可亵玩焉</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C.蒙正退</w:t>
      </w:r>
      <w:r>
        <w:rPr>
          <w:rFonts w:hint="eastAsia" w:asciiTheme="majorEastAsia" w:hAnsiTheme="majorEastAsia" w:eastAsiaTheme="majorEastAsia" w:cstheme="majorEastAsia"/>
          <w:color w:val="333333"/>
          <w:sz w:val="21"/>
          <w:szCs w:val="21"/>
          <w:em w:val="dot"/>
        </w:rPr>
        <w:t>以</w:t>
      </w:r>
      <w:r>
        <w:rPr>
          <w:rFonts w:hint="eastAsia" w:asciiTheme="majorEastAsia" w:hAnsiTheme="majorEastAsia" w:eastAsiaTheme="majorEastAsia" w:cstheme="majorEastAsia"/>
          <w:color w:val="333333"/>
          <w:sz w:val="21"/>
          <w:szCs w:val="21"/>
        </w:rPr>
        <w:t>名上/不</w:t>
      </w:r>
      <w:r>
        <w:rPr>
          <w:rFonts w:hint="eastAsia" w:asciiTheme="majorEastAsia" w:hAnsiTheme="majorEastAsia" w:eastAsiaTheme="majorEastAsia" w:cstheme="majorEastAsia"/>
          <w:color w:val="333333"/>
          <w:sz w:val="21"/>
          <w:szCs w:val="21"/>
          <w:em w:val="dot"/>
        </w:rPr>
        <w:t>以</w:t>
      </w:r>
      <w:r>
        <w:rPr>
          <w:rFonts w:hint="eastAsia" w:asciiTheme="majorEastAsia" w:hAnsiTheme="majorEastAsia" w:eastAsiaTheme="majorEastAsia" w:cstheme="majorEastAsia"/>
          <w:color w:val="333333"/>
          <w:sz w:val="21"/>
          <w:szCs w:val="21"/>
        </w:rPr>
        <w:t>物喜，不以己悲                D.</w:t>
      </w:r>
      <w:r>
        <w:rPr>
          <w:rFonts w:hint="eastAsia" w:asciiTheme="majorEastAsia" w:hAnsiTheme="majorEastAsia" w:eastAsiaTheme="majorEastAsia" w:cstheme="majorEastAsia"/>
          <w:color w:val="333333"/>
          <w:sz w:val="21"/>
          <w:szCs w:val="21"/>
          <w:em w:val="dot"/>
        </w:rPr>
        <w:t>其</w:t>
      </w:r>
      <w:r>
        <w:rPr>
          <w:rFonts w:hint="eastAsia" w:asciiTheme="majorEastAsia" w:hAnsiTheme="majorEastAsia" w:eastAsiaTheme="majorEastAsia" w:cstheme="majorEastAsia"/>
          <w:color w:val="333333"/>
          <w:sz w:val="21"/>
          <w:szCs w:val="21"/>
        </w:rPr>
        <w:t>人可使/</w:t>
      </w:r>
      <w:r>
        <w:rPr>
          <w:rFonts w:hint="eastAsia" w:asciiTheme="majorEastAsia" w:hAnsiTheme="majorEastAsia" w:eastAsiaTheme="majorEastAsia" w:cstheme="majorEastAsia"/>
          <w:color w:val="333333"/>
          <w:sz w:val="21"/>
          <w:szCs w:val="21"/>
          <w:em w:val="dot"/>
        </w:rPr>
        <w:t>其</w:t>
      </w:r>
      <w:r>
        <w:rPr>
          <w:rFonts w:hint="eastAsia" w:asciiTheme="majorEastAsia" w:hAnsiTheme="majorEastAsia" w:eastAsiaTheme="majorEastAsia" w:cstheme="majorEastAsia"/>
          <w:color w:val="333333"/>
          <w:sz w:val="21"/>
          <w:szCs w:val="21"/>
        </w:rPr>
        <w:t>真无马邪</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10.用现代汉语翻译下面句子。（6分）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（1）而君逆寡人者，轻寡人与？</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（2）既而卒用蒙正所荐，果称职。</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11.阅读【甲】【乙】两文，结合下面句中加点词，分析唐雎和吕蒙正两个人物形象的共同特点。（4分）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（1）大王尝闻布衣之怒</w:t>
      </w:r>
      <w:r>
        <w:rPr>
          <w:rFonts w:hint="eastAsia" w:asciiTheme="majorEastAsia" w:hAnsiTheme="majorEastAsia" w:eastAsiaTheme="majorEastAsia" w:cstheme="majorEastAsia"/>
          <w:color w:val="333333"/>
          <w:sz w:val="21"/>
          <w:szCs w:val="21"/>
          <w:em w:val="dot"/>
        </w:rPr>
        <w:t>乎</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（2）臣非执，盖陛下未谅</w:t>
      </w:r>
      <w:r>
        <w:rPr>
          <w:rFonts w:hint="eastAsia" w:asciiTheme="majorEastAsia" w:hAnsiTheme="majorEastAsia" w:eastAsiaTheme="majorEastAsia" w:cstheme="majorEastAsia"/>
          <w:color w:val="333333"/>
          <w:sz w:val="21"/>
          <w:szCs w:val="21"/>
          <w:em w:val="dot"/>
        </w:rPr>
        <w:t>尔</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三、现代文阅读（30分）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（一）阅读下面的文章，完成12～15题。（16分）</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斗虎</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莫言</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①关东那地场到底</w:t>
      </w:r>
      <w:r>
        <w:rPr>
          <w:rFonts w:hint="eastAsia" w:asciiTheme="majorEastAsia" w:hAnsiTheme="majorEastAsia" w:eastAsiaTheme="majorEastAsia" w:cstheme="majorEastAsia"/>
          <w:color w:val="333333"/>
          <w:sz w:val="21"/>
          <w:szCs w:val="21"/>
          <w:em w:val="dot"/>
        </w:rPr>
        <w:t>有多么冷</w:t>
      </w:r>
      <w:r>
        <w:rPr>
          <w:rFonts w:hint="eastAsia" w:asciiTheme="majorEastAsia" w:hAnsiTheme="majorEastAsia" w:eastAsiaTheme="majorEastAsia" w:cstheme="majorEastAsia"/>
          <w:color w:val="333333"/>
          <w:sz w:val="21"/>
          <w:szCs w:val="21"/>
        </w:rPr>
        <w:t>，无法子跟你们说清楚，怎么说</w:t>
      </w:r>
      <w:r>
        <w:rPr>
          <w:rFonts w:hint="eastAsia" w:asciiTheme="majorEastAsia" w:hAnsiTheme="majorEastAsia" w:eastAsiaTheme="majorEastAsia" w:cstheme="majorEastAsia"/>
          <w:color w:val="333333"/>
          <w:sz w:val="21"/>
          <w:szCs w:val="21"/>
          <w:em w:val="dot"/>
        </w:rPr>
        <w:t>也是个冷</w:t>
      </w:r>
      <w:r>
        <w:rPr>
          <w:rFonts w:hint="eastAsia" w:asciiTheme="majorEastAsia" w:hAnsiTheme="majorEastAsia" w:eastAsiaTheme="majorEastAsia" w:cstheme="majorEastAsia"/>
          <w:color w:val="333333"/>
          <w:sz w:val="21"/>
          <w:szCs w:val="21"/>
        </w:rPr>
        <w:t>，</w:t>
      </w:r>
      <w:r>
        <w:rPr>
          <w:rFonts w:hint="eastAsia" w:asciiTheme="majorEastAsia" w:hAnsiTheme="majorEastAsia" w:eastAsiaTheme="majorEastAsia" w:cstheme="majorEastAsia"/>
          <w:color w:val="333333"/>
          <w:sz w:val="21"/>
          <w:szCs w:val="21"/>
          <w:em w:val="dot"/>
        </w:rPr>
        <w:t>真冷</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②但也有不怕冷的，俺家那匹黑马就不怕冷。俺家那匹黑马是匹公马，有点野，蹄子热</w:t>
      </w:r>
      <w:r>
        <w:rPr>
          <w:rFonts w:hint="eastAsia" w:asciiTheme="majorEastAsia" w:hAnsiTheme="majorEastAsia" w:eastAsiaTheme="majorEastAsia" w:cstheme="majorEastAsia"/>
          <w:color w:val="333333"/>
          <w:sz w:val="21"/>
          <w:szCs w:val="21"/>
          <w:vertAlign w:val="superscript"/>
        </w:rPr>
        <w:t>①</w:t>
      </w:r>
      <w:r>
        <w:rPr>
          <w:rFonts w:hint="eastAsia" w:asciiTheme="majorEastAsia" w:hAnsiTheme="majorEastAsia" w:eastAsiaTheme="majorEastAsia" w:cstheme="majorEastAsia"/>
          <w:color w:val="333333"/>
          <w:sz w:val="21"/>
          <w:szCs w:val="21"/>
        </w:rPr>
        <w:t>，嘴尖，除了俺爷爷敢使唤它，别的人都不敢近它的身。但它是一身的好活，在俺爷爷的手里，无论是拉车还是拉犁，都是一匹顶两匹。因为这一点，尽管它一身的坏毛病，俺爷爷还是舍不得卖它。</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③这匹马一到初冬就拴不住了，无论你用什么样的缰绳，它也能给你咬断。它一大清早就跑了出去，傍黑天才回来。既然能够自己回来，索性也就不拴它了。刚开始家里人对黑马出去的目的有几种猜想，一是说它出去找母马谈恋爱，一是说它出去找草吃。但后来觉得这几种猜想都不对头。周围屯子里谁家有匹母马我们都知道，没听谁家说起过。关于这匹马出去打野食的说法也不成立，冰天雪地，一根草也没有，灌木条子和树皮它肯定不喜欢吃。况且它每天晚上回来就吃个不停，咀嚼草料的声音彻夜不息。如果白天在外边吃到了野食，夜里就不会有这样好的食欲。</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④还有一个说法就是这匹马喜欢玩，白天它是出去游山玩水了。这种说法太浪漫了点，毕竟是匹马。但这匹马每天回来时都大汗淋漓，好像一个刚跑完了马拉松的运动员，身上还有一些或深或浅的血口子。它到底出去干了些什么？的确是个让人心痒的谜。后来我爷爷决定跟踪这匹马，看看这家伙到底去干什么了。</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⑤这天，爷爷跟踪马到了后山的一块被稀疏的林子和一蓬蓬的灌木围绕着的平地，不由得吃了一惊。爷爷看到一只老虎在那儿烦躁地转着圈子，好像在等待着什么。我家的马进了场子，活动了一下身体，对着老虎叫了几声，老虎也叫了几声。我家的马在奔跑时脖子上的渠毛竖起来，像波浪一样翻滚着，十分成风。然后我家的马就和老虎展开了生死大搏斗。我家那匹马能够将身体立起来，两只前蹄好像拳击手的两个拳头一样灵活而有力。它用前蹄把老虎打得鼻子往外蹿血。如果你认为我家的马只会用前蹄那就坚决地错了。我家的马两只后蹄用得也很俏丽。它会在奔跑中猛然停住，把两只后蹄</w:t>
      </w:r>
      <w:r>
        <w:rPr>
          <w:rFonts w:hint="eastAsia" w:asciiTheme="majorEastAsia" w:hAnsiTheme="majorEastAsia" w:eastAsiaTheme="majorEastAsia" w:cstheme="majorEastAsia"/>
          <w:color w:val="333333"/>
          <w:sz w:val="21"/>
          <w:szCs w:val="21"/>
          <w:em w:val="dot"/>
        </w:rPr>
        <w:t>飞扬</w:t>
      </w:r>
      <w:r>
        <w:rPr>
          <w:rFonts w:hint="eastAsia" w:asciiTheme="majorEastAsia" w:hAnsiTheme="majorEastAsia" w:eastAsiaTheme="majorEastAsia" w:cstheme="majorEastAsia"/>
          <w:color w:val="333333"/>
          <w:sz w:val="21"/>
          <w:szCs w:val="21"/>
        </w:rPr>
        <w:t>起来。我爷爷亲眼看到马蹄子踢到了老虎嘴上，老虎嘴里飞出了几个白白的东西。还用问吗？虎牙。老虎牙被踢掉，蹲在那里“啪嗒啪嗒”地掉眼泪。当然，老虎毕竟是老虎，它锋利的爪子，也在我家马的屁股上留下了好几道深深的血痕。</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⑥爷爷心中感动，心里想，走遍天涯海角，到哪里去找敢跟老虎打架的马，而且还能打个平手。</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⑦打上半个时辰，老虎和马看样子都有点累了，它们就分开了。我家的马跑到树棵子里用舌头舔雪吃，那只老虎也用舌头舔雪吃。休息一会儿后，它们继续战斗。我爷爷很快就发现了一个问题，那就是，我家的马鬃毛太长，虽然在与老虎搏斗时能够直竖起来，但有时会遮住它的眼睛。</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⑧爷爷回到家，就替马把鬃毛剪了，想让它利利索索地跟老虎打架。结果，剪了鬃毛的马威风全失，上场不到一分钟，就让老虎咬断了脖子。</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⑨我爷爷哭得像泪人似的，一边哭一边说：“马啊马啊，都是我把你给害了啊！”</w:t>
      </w:r>
    </w:p>
    <w:p>
      <w:pPr>
        <w:pStyle w:val="6"/>
        <w:adjustRightInd w:val="0"/>
        <w:spacing w:before="0" w:beforeAutospacing="0" w:after="0" w:afterAutospacing="0" w:line="240" w:lineRule="auto"/>
        <w:jc w:val="right"/>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（有删改）</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[注]①只有长时间奔跑后的马，蹄子才会热，故“蹄子热”指一天到晚总是闲不住。</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12.小说的故事情节可以从不同角度梳理。请从下面提示的两个角度中，</w:t>
      </w:r>
      <w:r>
        <w:rPr>
          <w:rFonts w:hint="eastAsia" w:asciiTheme="majorEastAsia" w:hAnsiTheme="majorEastAsia" w:eastAsiaTheme="majorEastAsia" w:cstheme="majorEastAsia"/>
          <w:color w:val="333333"/>
          <w:sz w:val="21"/>
          <w:szCs w:val="21"/>
          <w:em w:val="dot"/>
        </w:rPr>
        <w:t>任选一个角度</w:t>
      </w:r>
      <w:r>
        <w:rPr>
          <w:rFonts w:hint="eastAsia" w:asciiTheme="majorEastAsia" w:hAnsiTheme="majorEastAsia" w:eastAsiaTheme="majorEastAsia" w:cstheme="majorEastAsia"/>
          <w:color w:val="333333"/>
          <w:sz w:val="21"/>
          <w:szCs w:val="21"/>
        </w:rPr>
        <w:drawing>
          <wp:inline distT="0" distB="0" distL="0" distR="0">
            <wp:extent cx="254000" cy="254000"/>
            <wp:effectExtent l="0" t="0" r="0" b="0"/>
            <wp:docPr id="100008" name="图片 1000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 "/>
                    <pic:cNvPicPr>
                      <a:picLocks noChangeAspect="1"/>
                    </pic:cNvPicPr>
                  </pic:nvPicPr>
                  <pic:blipFill>
                    <a:blip r:embed="rId15">
                      <a:clrChange>
                        <a:clrFrom>
                          <a:srgbClr val="FEFDFC"/>
                        </a:clrFrom>
                        <a:clrTo>
                          <a:srgbClr val="FEFDFC">
                            <a:alpha val="0"/>
                          </a:srgbClr>
                        </a:clrTo>
                      </a:clrChange>
                      <a:lum/>
                    </a:blip>
                    <a:stretch>
                      <a:fillRect/>
                    </a:stretch>
                  </pic:blipFill>
                  <pic:spPr>
                    <a:xfrm>
                      <a:off x="0" y="0"/>
                      <a:ext cx="254000" cy="254000"/>
                    </a:xfrm>
                    <a:prstGeom prst="rect">
                      <a:avLst/>
                    </a:prstGeom>
                  </pic:spPr>
                </pic:pic>
              </a:graphicData>
            </a:graphic>
          </wp:inline>
        </w:drawing>
      </w:r>
      <w:r>
        <w:rPr>
          <w:rFonts w:hint="eastAsia" w:asciiTheme="majorEastAsia" w:hAnsiTheme="majorEastAsia" w:eastAsiaTheme="majorEastAsia" w:cstheme="majorEastAsia"/>
          <w:color w:val="333333"/>
          <w:sz w:val="21"/>
          <w:szCs w:val="21"/>
        </w:rPr>
        <w:t>，梳理小说的故事情节。（4分）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【提示】角度一：原因→结果           角度二：悬念→真相</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13.品味下面句子中加点的词语，分析其效果。（4分）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（1）关东那地场到底</w:t>
      </w:r>
      <w:r>
        <w:rPr>
          <w:rFonts w:hint="eastAsia" w:asciiTheme="majorEastAsia" w:hAnsiTheme="majorEastAsia" w:eastAsiaTheme="majorEastAsia" w:cstheme="majorEastAsia"/>
          <w:color w:val="333333"/>
          <w:sz w:val="21"/>
          <w:szCs w:val="21"/>
          <w:em w:val="dot"/>
        </w:rPr>
        <w:t>有多么冷</w:t>
      </w:r>
      <w:r>
        <w:rPr>
          <w:rFonts w:hint="eastAsia" w:asciiTheme="majorEastAsia" w:hAnsiTheme="majorEastAsia" w:eastAsiaTheme="majorEastAsia" w:cstheme="majorEastAsia"/>
          <w:color w:val="333333"/>
          <w:sz w:val="21"/>
          <w:szCs w:val="21"/>
        </w:rPr>
        <w:t>，无法子跟你们说清楚，怎么说</w:t>
      </w:r>
      <w:r>
        <w:rPr>
          <w:rFonts w:hint="eastAsia" w:asciiTheme="majorEastAsia" w:hAnsiTheme="majorEastAsia" w:eastAsiaTheme="majorEastAsia" w:cstheme="majorEastAsia"/>
          <w:color w:val="333333"/>
          <w:sz w:val="21"/>
          <w:szCs w:val="21"/>
          <w:em w:val="dot"/>
        </w:rPr>
        <w:t>也是个冷</w:t>
      </w:r>
      <w:r>
        <w:rPr>
          <w:rFonts w:hint="eastAsia" w:asciiTheme="majorEastAsia" w:hAnsiTheme="majorEastAsia" w:eastAsiaTheme="majorEastAsia" w:cstheme="majorEastAsia"/>
          <w:color w:val="333333"/>
          <w:sz w:val="21"/>
          <w:szCs w:val="21"/>
        </w:rPr>
        <w:t>，</w:t>
      </w:r>
      <w:r>
        <w:rPr>
          <w:rFonts w:hint="eastAsia" w:asciiTheme="majorEastAsia" w:hAnsiTheme="majorEastAsia" w:eastAsiaTheme="majorEastAsia" w:cstheme="majorEastAsia"/>
          <w:color w:val="333333"/>
          <w:sz w:val="21"/>
          <w:szCs w:val="21"/>
          <w:em w:val="dot"/>
        </w:rPr>
        <w:t>真冷</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（2）它会在奔跑中猛然停住，把两只后蹄</w:t>
      </w:r>
      <w:r>
        <w:rPr>
          <w:rFonts w:hint="eastAsia" w:asciiTheme="majorEastAsia" w:hAnsiTheme="majorEastAsia" w:eastAsiaTheme="majorEastAsia" w:cstheme="majorEastAsia"/>
          <w:color w:val="333333"/>
          <w:sz w:val="21"/>
          <w:szCs w:val="21"/>
          <w:em w:val="dot"/>
        </w:rPr>
        <w:t>飞扬</w:t>
      </w:r>
      <w:r>
        <w:rPr>
          <w:rFonts w:hint="eastAsia" w:asciiTheme="majorEastAsia" w:hAnsiTheme="majorEastAsia" w:eastAsiaTheme="majorEastAsia" w:cstheme="majorEastAsia"/>
          <w:color w:val="333333"/>
          <w:sz w:val="21"/>
          <w:szCs w:val="21"/>
        </w:rPr>
        <w:t>起来。</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14.文中的爷爷是个怎样的人？请结合文章内容进行简要分析。（4分）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15.研读文章结尾处的内容，请说出其中揭示了哪些人生道理。（4分）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（二）阅读下面的文章，完成16-18题。（14分）</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和少年朋友探讨人生的两个话题</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周国平</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一</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①亲爱的少年朋友，我想和你们探讨关于生命的真理。</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②人来到世上，首先是一个生命，生命是每个人最宝贵的东西，这似乎是一个人人都懂的道理。可是许多时候，人们不是为了生命在活，而是为了财富、权力、地位、名声在活。这些社会的堆积物遮蔽了生命，人们把它们看得比生命更重要，为之耗费了一生的精力。</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引入“生命”话题。</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分析现象：在如何活的问题上，人们的认识存在误区。</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表明自己的看法：人应该为生命的真正需要而活。</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③那么，请允许我说：生命的真理是——单纯。作为自然之子，生命的需要原是简单的，无非是与自然和谐相处，健康，安全，以及爱情、亲情等自然情感的满足。复杂，是对生命的真理的背离。人间的各种争斗，人生的诸多烦恼，都因这个背离而起。</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④生活在这个时代，我希望你们保持清醒，</w:t>
      </w:r>
      <w:r>
        <w:rPr>
          <w:rFonts w:hint="eastAsia" w:asciiTheme="majorEastAsia" w:hAnsiTheme="majorEastAsia" w:eastAsiaTheme="majorEastAsia" w:cstheme="majorEastAsia"/>
          <w:color w:val="333333"/>
          <w:sz w:val="21"/>
          <w:szCs w:val="21"/>
          <w:u w:val="single"/>
        </w:rPr>
        <w:t>丕被时代的风气绑架</w:t>
      </w:r>
      <w:r>
        <w:rPr>
          <w:rFonts w:hint="eastAsia" w:asciiTheme="majorEastAsia" w:hAnsiTheme="majorEastAsia" w:eastAsiaTheme="majorEastAsia" w:cstheme="majorEastAsia"/>
          <w:color w:val="333333"/>
          <w:sz w:val="21"/>
          <w:szCs w:val="21"/>
        </w:rPr>
        <w:t>。你们经常要想一想自己的生命真正需要什么。当然，你们处在生命的早期，渴望卓越和辉煌。你们尽可以去创造不平凡，去争取成功，但是请记住，倘若成功使你们的内心和生活都变得过于复杂，失去了生命的单纯，这个成功实际上是失败。</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⑤每个人都只有一次生命，都是一个独一无二、不可重复的存在。在如何活的问题上，你必须自己做主，盲从舆论和习俗是最大的不负责任。在人世间的一切责任中，最根本的责任是对你自己的人生负责，真正成为你自己，活出你独特的个性和价值来。</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总结：活出自己的个性和价值，是人最根本的责任。</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二</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①亲爱的少年朋友，我想和你们探讨关于成长的真理。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引入“成长”话题。</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分析现象：成长中，人们会因内外因素影响，困惑而无所适从。</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②处在少年时期，一个人的身体和心灵都在发生着急剧的变化，你们的身心内部会萌动一百种欲望，它们使你们兴奋又感到无助。你们向外求助，周围的成人世界会发表一百种主张，它们使你们困惑而无所适从。</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表明自己的看法：</w:t>
      </w:r>
      <w:r>
        <w:rPr>
          <w:rFonts w:hint="eastAsia" w:asciiTheme="majorEastAsia" w:hAnsiTheme="majorEastAsia" w:eastAsiaTheme="majorEastAsia" w:cstheme="majorEastAsia"/>
          <w:color w:val="333333"/>
          <w:sz w:val="21"/>
          <w:szCs w:val="21"/>
          <w:u w:val="single"/>
        </w:rPr>
        <w:t xml:space="preserve">          ①              </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③那么，请允许我说：生命的真理是——自我教育。是的，你们现阶段的主要任务是学习和接受教育，惟因如此，我要让你们现在就记住这个真理：一切学习本质上都是自学，一切教育本质上都是自我教育。教育是心智成长的过程，你们要自己做这个过程的主人，这便是自我教育的涵义。放弃做这个主人，任凭成长受外界的因素支配，是对成长的真理的背离。</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④每个人与生俱来就有潜在的心智能力，教育是这个能力的生长。人是要一辈子学习的，学校教育只是为一辈子的学习打基础，这个基础就是一种快乐而自主地学习的能力，质言之，就是自我教育的能力。目我R有时能力。</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⑤自我教育的目标不只是获取知识，事业有成；也是熏陶心灵，人性丰满。因此，不管你的志趣偏向文理哪一科，都要养成两个习惯，一是阅读，二是写日记。阅读是与历史上的伟大灵魂交谈，借此把人类创造的精神财富“占为己有”。写日记是与自己的灵魂交谈，借此把外在经历转变成内在的财富。人生有两个朋友不可缺，一个是你自己，一个是活在好书里的那些伟大灵魂，有了这两个朋友，你会发现你是多么强大而富有。</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总结：</w:t>
      </w:r>
      <w:r>
        <w:rPr>
          <w:rFonts w:hint="eastAsia" w:asciiTheme="majorEastAsia" w:hAnsiTheme="majorEastAsia" w:eastAsiaTheme="majorEastAsia" w:cstheme="majorEastAsia"/>
          <w:color w:val="333333"/>
          <w:sz w:val="21"/>
          <w:szCs w:val="21"/>
          <w:u w:val="single"/>
        </w:rPr>
        <w:t xml:space="preserve">            ②               </w:t>
      </w:r>
    </w:p>
    <w:p>
      <w:pPr>
        <w:pStyle w:val="6"/>
        <w:adjustRightInd w:val="0"/>
        <w:spacing w:before="0" w:beforeAutospacing="0" w:after="0" w:afterAutospacing="0" w:line="240" w:lineRule="auto"/>
        <w:jc w:val="right"/>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（有删改）</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16.请补写出文章旁批处的空缺部分，以理清文章思路。（6分）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17.结合文章内容，回答问题。（5分）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（1）写出第一部分画线句中“绑架”一词的本义和比喻义。</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（2）找出第二部分第⑤段中“推进论证”的词语，并简要说明该词语是如何“推进论证”的。</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18.文章第二部分结尾处，围绕“两个朋友”的比喻说理，这样写具有怎样的表达效果？（3分）</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四、名著阅读（8分）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19.阅读下面语段，完成（1）（2）题。（4分）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夫妻双双以同样高涨的热情，共同参与为儿子们准备面包的劳动，揉面团，运回家，入烤炉，样样都干。前爪上的小刀用力一划，一块大小正合适的粪食切下来，供它们加工用。这时候，做父亲的和做母亲的齐心协力，共同摆弄切下的小粪块，轻轻地拍打，加力按压，制作成大豌豆粒般的小丸子。</w:t>
            </w: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（1）这段文字选自《_________________》（填书名）（1分）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（2）戏剧家罗斯丹评论该书时说：“这个大科学家像哲学家一般地想，美术家一般地看，文学家一般地感受而且抒写。”结合作品内容，谈谈你对这一评论的理解。（3分）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20.每个人在成长的路上，总会遇到一些对自己产生重要影响的人。请从下列三组人物中</w:t>
      </w:r>
      <w:r>
        <w:rPr>
          <w:rFonts w:hint="eastAsia" w:asciiTheme="majorEastAsia" w:hAnsiTheme="majorEastAsia" w:eastAsiaTheme="majorEastAsia" w:cstheme="majorEastAsia"/>
          <w:color w:val="333333"/>
          <w:sz w:val="21"/>
          <w:szCs w:val="21"/>
          <w:em w:val="dot"/>
        </w:rPr>
        <w:t>任选一组</w:t>
      </w:r>
      <w:r>
        <w:rPr>
          <w:rFonts w:hint="eastAsia" w:asciiTheme="majorEastAsia" w:hAnsiTheme="majorEastAsia" w:eastAsiaTheme="majorEastAsia" w:cstheme="majorEastAsia"/>
          <w:color w:val="333333"/>
          <w:sz w:val="21"/>
          <w:szCs w:val="21"/>
        </w:rPr>
        <w:t>，简要分析前者对后者成长路上产生的重要影响。（4分）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A.朱赫来与保尔·柯察金（《钢铁是怎样炼成的》）</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B.曹先生与祥子（《骆驼祥子》）</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C.宋江与李连（《水浒传》）</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五、写作（60分）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21.请以“我为我的___________而自豪”为题，写一篇不少于600字的文章。</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要求：①将题目补充完整；②有真情实感，不得套作抄袭；③不限文体（诗歌除外），文体特征明显；④不得透露个人相关信息。</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b/>
          <w:color w:val="333333"/>
          <w:sz w:val="21"/>
          <w:szCs w:val="21"/>
        </w:rPr>
      </w:pP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b/>
          <w:color w:val="333333"/>
          <w:sz w:val="21"/>
          <w:szCs w:val="21"/>
        </w:rPr>
      </w:pPr>
    </w:p>
    <w:p>
      <w:pPr>
        <w:pStyle w:val="5"/>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甘肃省兰州市2020年中考语文试卷</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注意事项：</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1.全卷共150分，考试时间120分钟。</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2.考生必须将姓名、准考证号、考场号、座位号等个人信息填（涂）写在答题卡上。</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3.考生务必将答案直接填（涂）写在答题卡的相应位置上。</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一、基础·运用（30分）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1.阅读下面语段，完成（1）～（3）题。（9分）</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故宫是什么？我想说，它是一座凝聚了中华文明之美的城池。</w:t>
      </w:r>
      <w:r>
        <w:rPr>
          <w:rFonts w:hint="eastAsia" w:asciiTheme="majorEastAsia" w:hAnsiTheme="majorEastAsia" w:eastAsiaTheme="majorEastAsia" w:cstheme="majorEastAsia"/>
          <w:color w:val="333333"/>
          <w:sz w:val="21"/>
          <w:szCs w:val="21"/>
          <w:u w:val="single"/>
        </w:rPr>
        <w:t>千千万万的劳动者成就了它的美</w:t>
      </w:r>
      <w:r>
        <w:rPr>
          <w:rFonts w:hint="eastAsia" w:asciiTheme="majorEastAsia" w:hAnsiTheme="majorEastAsia" w:eastAsiaTheme="majorEastAsia" w:cstheme="majorEastAsia"/>
          <w:color w:val="333333"/>
          <w:sz w:val="21"/>
          <w:szCs w:val="21"/>
        </w:rPr>
        <w:t>。它不是帝王的私产，而是_________了整个中华民族的文明成果。世界遗产委员会对故宫的评价是：“</w:t>
      </w:r>
      <w:r>
        <w:rPr>
          <w:rFonts w:hint="eastAsia" w:asciiTheme="majorEastAsia" w:hAnsiTheme="majorEastAsia" w:eastAsiaTheme="majorEastAsia" w:cstheme="majorEastAsia"/>
          <w:color w:val="333333"/>
          <w:sz w:val="21"/>
          <w:szCs w:val="21"/>
          <w:u w:val="wave"/>
        </w:rPr>
        <w:t>紫盐城是五个多世纪以来中国的最高权力中心</w:t>
      </w:r>
      <w:r>
        <w:rPr>
          <w:rFonts w:hint="eastAsia" w:asciiTheme="majorEastAsia" w:hAnsiTheme="majorEastAsia" w:eastAsiaTheme="majorEastAsia" w:cstheme="majorEastAsia"/>
          <w:color w:val="333333"/>
          <w:sz w:val="21"/>
          <w:szCs w:val="21"/>
        </w:rPr>
        <w:t>，它以园林景观和容纳了家具及工艺品的9000多个房间的__________建筑群，成为明清时代中国文明无价的</w:t>
      </w:r>
      <w:r>
        <w:rPr>
          <w:rFonts w:hint="eastAsia" w:asciiTheme="majorEastAsia" w:hAnsiTheme="majorEastAsia" w:eastAsiaTheme="majorEastAsia" w:cstheme="majorEastAsia"/>
          <w:color w:val="333333"/>
          <w:sz w:val="21"/>
          <w:szCs w:val="21"/>
          <w:em w:val="dot"/>
        </w:rPr>
        <w:t>历史见证</w:t>
      </w:r>
      <w:r>
        <w:rPr>
          <w:rFonts w:hint="eastAsia" w:asciiTheme="majorEastAsia" w:hAnsiTheme="majorEastAsia" w:eastAsiaTheme="majorEastAsia" w:cstheme="majorEastAsia"/>
          <w:color w:val="333333"/>
          <w:sz w:val="21"/>
          <w:szCs w:val="21"/>
        </w:rPr>
        <w:t>。”它的美，来自时间的yùn育，来自万物的和谐，来自我们文明中真善美的赐子。每当有恶与丑的力量试图挟持这座城，这座城中都会自生出一种力量与之________。在这样的博yì中，</w:t>
      </w:r>
      <w:r>
        <w:rPr>
          <w:rFonts w:hint="eastAsia" w:asciiTheme="majorEastAsia" w:hAnsiTheme="majorEastAsia" w:eastAsiaTheme="majorEastAsia" w:cstheme="majorEastAsia"/>
          <w:color w:val="333333"/>
          <w:sz w:val="21"/>
          <w:szCs w:val="21"/>
          <w:u w:val="wave"/>
        </w:rPr>
        <w:t>这座城不但没有被摧毁，反而变得愈发硬朗和健康</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站在现代的立场上，我们可以对王朝政治意义上的故宫进行pēng击，而对故宫的文化价值，我们不能不顶礼膜拜。紫禁城表面上是一座城，背后是一整套的价值观，几乎包含了我们文明</w:t>
      </w:r>
      <w:r>
        <w:rPr>
          <w:rFonts w:hint="eastAsia" w:asciiTheme="majorEastAsia" w:hAnsiTheme="majorEastAsia" w:eastAsiaTheme="majorEastAsia" w:cstheme="majorEastAsia"/>
          <w:color w:val="333333"/>
          <w:sz w:val="21"/>
          <w:szCs w:val="21"/>
          <w:em w:val="dot"/>
        </w:rPr>
        <w:t>正面价值</w:t>
      </w:r>
      <w:r>
        <w:rPr>
          <w:rFonts w:hint="eastAsia" w:asciiTheme="majorEastAsia" w:hAnsiTheme="majorEastAsia" w:eastAsiaTheme="majorEastAsia" w:cstheme="majorEastAsia"/>
          <w:color w:val="333333"/>
          <w:sz w:val="21"/>
          <w:szCs w:val="21"/>
        </w:rPr>
        <w:t>的所有内涵。是中国人价值观的伟大，成就了这座城的伟大。</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（1）根据拼音，在米字格内用正楷写出相应的汉字。（3分）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yùn育          博yì                   pēng击</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sz w:val="21"/>
          <w:szCs w:val="21"/>
        </w:rPr>
        <w:drawing>
          <wp:inline distT="0" distB="0" distL="0" distR="0">
            <wp:extent cx="485775" cy="485775"/>
            <wp:effectExtent l="0" t="0" r="9525" b="952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10">
                      <a:clrChange>
                        <a:clrFrom>
                          <a:srgbClr val="FEFDFC"/>
                        </a:clrFrom>
                        <a:clrTo>
                          <a:srgbClr val="FEFDFC">
                            <a:alpha val="0"/>
                          </a:srgbClr>
                        </a:clrTo>
                      </a:clrChange>
                      <a:lum/>
                    </a:blip>
                    <a:stretch>
                      <a:fillRect/>
                    </a:stretch>
                  </pic:blipFill>
                  <pic:spPr>
                    <a:xfrm>
                      <a:off x="0" y="0"/>
                      <a:ext cx="485775" cy="485775"/>
                    </a:xfrm>
                    <a:prstGeom prst="rect">
                      <a:avLst/>
                    </a:prstGeom>
                  </pic:spPr>
                </pic:pic>
              </a:graphicData>
            </a:graphic>
          </wp:inline>
        </w:drawing>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drawing>
          <wp:inline distT="0" distB="0" distL="0" distR="0">
            <wp:extent cx="530860" cy="542925"/>
            <wp:effectExtent l="0" t="0" r="254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11">
                      <a:clrChange>
                        <a:clrFrom>
                          <a:srgbClr val="FEFDFC"/>
                        </a:clrFrom>
                        <a:clrTo>
                          <a:srgbClr val="FEFDFC">
                            <a:alpha val="0"/>
                          </a:srgbClr>
                        </a:clrTo>
                      </a:clrChange>
                      <a:lum/>
                    </a:blip>
                    <a:stretch>
                      <a:fillRect/>
                    </a:stretch>
                  </pic:blipFill>
                  <pic:spPr>
                    <a:xfrm>
                      <a:off x="0" y="0"/>
                      <a:ext cx="531373" cy="542925"/>
                    </a:xfrm>
                    <a:prstGeom prst="rect">
                      <a:avLst/>
                    </a:prstGeom>
                  </pic:spPr>
                </pic:pic>
              </a:graphicData>
            </a:graphic>
          </wp:inline>
        </w:drawing>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z w:val="21"/>
          <w:szCs w:val="21"/>
        </w:rPr>
        <w:drawing>
          <wp:inline distT="0" distB="0" distL="0" distR="0">
            <wp:extent cx="506095" cy="533400"/>
            <wp:effectExtent l="0" t="0" r="8255"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2">
                      <a:clrChange>
                        <a:clrFrom>
                          <a:srgbClr val="FEFDFC"/>
                        </a:clrFrom>
                        <a:clrTo>
                          <a:srgbClr val="FEFDFC">
                            <a:alpha val="0"/>
                          </a:srgbClr>
                        </a:clrTo>
                      </a:clrChange>
                      <a:lum/>
                    </a:blip>
                    <a:stretch>
                      <a:fillRect/>
                    </a:stretch>
                  </pic:blipFill>
                  <pic:spPr>
                    <a:xfrm>
                      <a:off x="0" y="0"/>
                      <a:ext cx="506186" cy="533400"/>
                    </a:xfrm>
                    <a:prstGeom prst="rect">
                      <a:avLst/>
                    </a:prstGeom>
                  </pic:spPr>
                </pic:pic>
              </a:graphicData>
            </a:graphic>
          </wp:inline>
        </w:drawing>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（2）依次填入上文横线处的词语，恰当的一项是（3分）（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A.体现     巨大     抵抗                   B.体现     庞大     抗衡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C.再现     庞大     抵抗                   D.再现     巨大     抗衡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（3）下列对语段中加点词和画线处的解说，不正确的一项是（3分）（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A.“历史见证”“正面价值”这两个短语的结构类型相同。</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B.“千千万万的劳动者成就了它的美”一句的主干是“劳动者成就美”。</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C.“这座城不但没有被摧毁，反而变得愈发硬朗和健康。”这是一个递进复句。</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D.画波浪线的句子是个病句，应该修改为“紫禁城是中国五个多世纪以来的最高权力中心”。</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（1）本题考查汉字字形。“yùn”对应汉字是“孕”，“yì”对应汉字是“弈”，“pēng”对应汉字是“抨”。</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本题考查词语运用。“体现”是展现，“再现”是再次呈现。故宫显然不是“再现”整个中华民族的文明成果，而是“体现”。“巨大”强调尺寸、体积或容积的极其大。“庞大”是数量或程度大大超过惯常的范围或标准。这里是说故宫建筑超过一般建筑，选用“庞大”。“抵抗”是抗拒，抗击。“抗衡”是相互抵抗，寻求力量的平衡。这里是与恶与丑的力量相互抵抗，选用“抗衡”。</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故选：B。</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（3）本题考查语法知识。</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A．有误，“历史见证”是主谓短语，“正面价值”是偏正短语；</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BCD．正确。</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故选：A。</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（1）孕；弈；抨</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（2）B</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（3）A</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（1）孕；弈；抨</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（2）B</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（3）A</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分句之间的这种关系，必须用恰当的关联词语来表示。表示递进关系的常用关联词有：单用的；例如，不但、不仅、不光、而且、并且、并、甚至、更、以至、何况、况且、尤其、还、甚至于等。配对使用的；例如，不但（不仅、不光）……，而且（并且、还、也、甚至）……；尚且（况且）……，何况……</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2.下列加点字的注音，完全正确的一项是（3分）（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A.修</w:t>
      </w:r>
      <w:r>
        <w:rPr>
          <w:rFonts w:hint="eastAsia" w:asciiTheme="majorEastAsia" w:hAnsiTheme="majorEastAsia" w:eastAsiaTheme="majorEastAsia" w:cstheme="majorEastAsia"/>
          <w:color w:val="333333"/>
          <w:sz w:val="21"/>
          <w:szCs w:val="21"/>
          <w:em w:val="dot"/>
        </w:rPr>
        <w:t>葺</w:t>
      </w:r>
      <w:r>
        <w:rPr>
          <w:rFonts w:hint="eastAsia" w:asciiTheme="majorEastAsia" w:hAnsiTheme="majorEastAsia" w:eastAsiaTheme="majorEastAsia" w:cstheme="majorEastAsia"/>
          <w:color w:val="333333"/>
          <w:sz w:val="21"/>
          <w:szCs w:val="21"/>
        </w:rPr>
        <w:t xml:space="preserve">（qì）           </w:t>
      </w:r>
      <w:r>
        <w:rPr>
          <w:rFonts w:hint="eastAsia" w:asciiTheme="majorEastAsia" w:hAnsiTheme="majorEastAsia" w:eastAsiaTheme="majorEastAsia" w:cstheme="majorEastAsia"/>
          <w:color w:val="333333"/>
          <w:sz w:val="21"/>
          <w:szCs w:val="21"/>
          <w:em w:val="dot"/>
        </w:rPr>
        <w:t>恪</w:t>
      </w:r>
      <w:r>
        <w:rPr>
          <w:rFonts w:hint="eastAsia" w:asciiTheme="majorEastAsia" w:hAnsiTheme="majorEastAsia" w:eastAsiaTheme="majorEastAsia" w:cstheme="majorEastAsia"/>
          <w:color w:val="333333"/>
          <w:sz w:val="21"/>
          <w:szCs w:val="21"/>
        </w:rPr>
        <w:t xml:space="preserve">守（kè）           </w:t>
      </w:r>
      <w:r>
        <w:rPr>
          <w:rFonts w:hint="eastAsia" w:asciiTheme="majorEastAsia" w:hAnsiTheme="majorEastAsia" w:eastAsiaTheme="majorEastAsia" w:cstheme="majorEastAsia"/>
          <w:color w:val="333333"/>
          <w:sz w:val="21"/>
          <w:szCs w:val="21"/>
          <w:em w:val="dot"/>
        </w:rPr>
        <w:t>怏</w:t>
      </w:r>
      <w:r>
        <w:rPr>
          <w:rFonts w:hint="eastAsia" w:asciiTheme="majorEastAsia" w:hAnsiTheme="majorEastAsia" w:eastAsiaTheme="majorEastAsia" w:cstheme="majorEastAsia"/>
          <w:color w:val="333333"/>
          <w:sz w:val="21"/>
          <w:szCs w:val="21"/>
        </w:rPr>
        <w:t>怏不乐（yàng）</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B.</w:t>
      </w:r>
      <w:r>
        <w:rPr>
          <w:rFonts w:hint="eastAsia" w:asciiTheme="majorEastAsia" w:hAnsiTheme="majorEastAsia" w:eastAsiaTheme="majorEastAsia" w:cstheme="majorEastAsia"/>
          <w:color w:val="333333"/>
          <w:sz w:val="21"/>
          <w:szCs w:val="21"/>
          <w:em w:val="dot"/>
        </w:rPr>
        <w:t>矗</w:t>
      </w:r>
      <w:r>
        <w:rPr>
          <w:rFonts w:hint="eastAsia" w:asciiTheme="majorEastAsia" w:hAnsiTheme="majorEastAsia" w:eastAsiaTheme="majorEastAsia" w:cstheme="majorEastAsia"/>
          <w:color w:val="333333"/>
          <w:sz w:val="21"/>
          <w:szCs w:val="21"/>
        </w:rPr>
        <w:t xml:space="preserve">立（zhù）          </w:t>
      </w:r>
      <w:r>
        <w:rPr>
          <w:rFonts w:hint="eastAsia" w:asciiTheme="majorEastAsia" w:hAnsiTheme="majorEastAsia" w:eastAsiaTheme="majorEastAsia" w:cstheme="majorEastAsia"/>
          <w:color w:val="333333"/>
          <w:sz w:val="21"/>
          <w:szCs w:val="21"/>
          <w:em w:val="dot"/>
        </w:rPr>
        <w:t>拮</w:t>
      </w:r>
      <w:r>
        <w:rPr>
          <w:rFonts w:hint="eastAsia" w:asciiTheme="majorEastAsia" w:hAnsiTheme="majorEastAsia" w:eastAsiaTheme="majorEastAsia" w:cstheme="majorEastAsia"/>
          <w:color w:val="333333"/>
          <w:sz w:val="21"/>
          <w:szCs w:val="21"/>
        </w:rPr>
        <w:t xml:space="preserve">据（jié）          </w:t>
      </w:r>
      <w:r>
        <w:rPr>
          <w:rFonts w:hint="eastAsia" w:asciiTheme="majorEastAsia" w:hAnsiTheme="majorEastAsia" w:eastAsiaTheme="majorEastAsia" w:cstheme="majorEastAsia"/>
          <w:color w:val="333333"/>
          <w:sz w:val="21"/>
          <w:szCs w:val="21"/>
          <w:em w:val="dot"/>
        </w:rPr>
        <w:t>戛</w:t>
      </w:r>
      <w:r>
        <w:rPr>
          <w:rFonts w:hint="eastAsia" w:asciiTheme="majorEastAsia" w:hAnsiTheme="majorEastAsia" w:eastAsiaTheme="majorEastAsia" w:cstheme="majorEastAsia"/>
          <w:color w:val="333333"/>
          <w:sz w:val="21"/>
          <w:szCs w:val="21"/>
        </w:rPr>
        <w:t>然而止（jiá）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C.干</w:t>
      </w:r>
      <w:r>
        <w:rPr>
          <w:rFonts w:hint="eastAsia" w:asciiTheme="majorEastAsia" w:hAnsiTheme="majorEastAsia" w:eastAsiaTheme="majorEastAsia" w:cstheme="majorEastAsia"/>
          <w:color w:val="333333"/>
          <w:sz w:val="21"/>
          <w:szCs w:val="21"/>
          <w:em w:val="dot"/>
        </w:rPr>
        <w:t>涸</w:t>
      </w:r>
      <w:r>
        <w:rPr>
          <w:rFonts w:hint="eastAsia" w:asciiTheme="majorEastAsia" w:hAnsiTheme="majorEastAsia" w:eastAsiaTheme="majorEastAsia" w:cstheme="majorEastAsia"/>
          <w:color w:val="333333"/>
          <w:sz w:val="21"/>
          <w:szCs w:val="21"/>
        </w:rPr>
        <w:t xml:space="preserve">（hé）           </w:t>
      </w:r>
      <w:r>
        <w:rPr>
          <w:rFonts w:hint="eastAsia" w:asciiTheme="majorEastAsia" w:hAnsiTheme="majorEastAsia" w:eastAsiaTheme="majorEastAsia" w:cstheme="majorEastAsia"/>
          <w:color w:val="333333"/>
          <w:sz w:val="21"/>
          <w:szCs w:val="21"/>
          <w:em w:val="dot"/>
        </w:rPr>
        <w:t>哺</w:t>
      </w:r>
      <w:r>
        <w:rPr>
          <w:rFonts w:hint="eastAsia" w:asciiTheme="majorEastAsia" w:hAnsiTheme="majorEastAsia" w:eastAsiaTheme="majorEastAsia" w:cstheme="majorEastAsia"/>
          <w:color w:val="333333"/>
          <w:sz w:val="21"/>
          <w:szCs w:val="21"/>
        </w:rPr>
        <w:t>育（fǔ）           强</w:t>
      </w:r>
      <w:r>
        <w:rPr>
          <w:rFonts w:hint="eastAsia" w:asciiTheme="majorEastAsia" w:hAnsiTheme="majorEastAsia" w:eastAsiaTheme="majorEastAsia" w:cstheme="majorEastAsia"/>
          <w:color w:val="333333"/>
          <w:sz w:val="21"/>
          <w:szCs w:val="21"/>
          <w:em w:val="dot"/>
        </w:rPr>
        <w:t>聒</w:t>
      </w:r>
      <w:r>
        <w:rPr>
          <w:rFonts w:hint="eastAsia" w:asciiTheme="majorEastAsia" w:hAnsiTheme="majorEastAsia" w:eastAsiaTheme="majorEastAsia" w:cstheme="majorEastAsia"/>
          <w:color w:val="333333"/>
          <w:sz w:val="21"/>
          <w:szCs w:val="21"/>
        </w:rPr>
        <w:t>不舍（guō）</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D.桑</w:t>
      </w:r>
      <w:r>
        <w:rPr>
          <w:rFonts w:hint="eastAsia" w:asciiTheme="majorEastAsia" w:hAnsiTheme="majorEastAsia" w:eastAsiaTheme="majorEastAsia" w:cstheme="majorEastAsia"/>
          <w:color w:val="333333"/>
          <w:sz w:val="21"/>
          <w:szCs w:val="21"/>
          <w:em w:val="dot"/>
        </w:rPr>
        <w:t>梓</w:t>
      </w:r>
      <w:r>
        <w:rPr>
          <w:rFonts w:hint="eastAsia" w:asciiTheme="majorEastAsia" w:hAnsiTheme="majorEastAsia" w:eastAsiaTheme="majorEastAsia" w:cstheme="majorEastAsia"/>
          <w:color w:val="333333"/>
          <w:sz w:val="21"/>
          <w:szCs w:val="21"/>
        </w:rPr>
        <w:t>（zǐ）           愧</w:t>
      </w:r>
      <w:r>
        <w:rPr>
          <w:rFonts w:hint="eastAsia" w:asciiTheme="majorEastAsia" w:hAnsiTheme="majorEastAsia" w:eastAsiaTheme="majorEastAsia" w:cstheme="majorEastAsia"/>
          <w:color w:val="333333"/>
          <w:sz w:val="21"/>
          <w:szCs w:val="21"/>
          <w:em w:val="dot"/>
        </w:rPr>
        <w:t>怍</w:t>
      </w:r>
      <w:r>
        <w:rPr>
          <w:rFonts w:hint="eastAsia" w:asciiTheme="majorEastAsia" w:hAnsiTheme="majorEastAsia" w:eastAsiaTheme="majorEastAsia" w:cstheme="majorEastAsia"/>
          <w:color w:val="333333"/>
          <w:sz w:val="21"/>
          <w:szCs w:val="21"/>
        </w:rPr>
        <w:t>（zuò）          锐不可</w:t>
      </w:r>
      <w:r>
        <w:rPr>
          <w:rFonts w:hint="eastAsia" w:asciiTheme="majorEastAsia" w:hAnsiTheme="majorEastAsia" w:eastAsiaTheme="majorEastAsia" w:cstheme="majorEastAsia"/>
          <w:color w:val="333333"/>
          <w:sz w:val="21"/>
          <w:szCs w:val="21"/>
          <w:em w:val="dot"/>
        </w:rPr>
        <w:t>当</w:t>
      </w:r>
      <w:r>
        <w:rPr>
          <w:rFonts w:hint="eastAsia" w:asciiTheme="majorEastAsia" w:hAnsiTheme="majorEastAsia" w:eastAsiaTheme="majorEastAsia" w:cstheme="majorEastAsia"/>
          <w:color w:val="333333"/>
          <w:sz w:val="21"/>
          <w:szCs w:val="21"/>
        </w:rPr>
        <w:t>（dàng）</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本题考查学生的字音问题。解答此题的关键是把握课文中的字词，踏踏实实地读、写，把握不准的要养成查字典的好习惯。</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A．准确；</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B．有误，“矗立”的“矗”应读作“chù”；</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C．有误，“哺育”的“哺”应读作“bǔ”；</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D．有误，“锐不可当”的“当”应读作“dāng”。</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故选：A。</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解决此题的关键是平时善于积累，对于易错的字要善于总结，可以专门建立一个错题本，这样就能防止自己出错。</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 xml:space="preserve"> 3.依次填空，排序恰当的一项是（3分）（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敬贤向上是人类心灵中最可宝贵的一点光焰。_____________。_____________，_____________，_____________。</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①英雄常在我们心中煽燃这一点光焰</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②将我们提升到高贵境界</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③常提醒我们人性尊严的意识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④个人能上进，社会能改良，文化能进展，都全靠有它在烛照</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A.①③④②        B.③①④②       C.④③①②        D.④①③②</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本题考查学生的句子排序能力。解答此类题要求学生平时加强阅读领悟能力的培养，具备较强的逻辑分析能力，通过抓关键词，抓中心句，句与句之间的连接词去逐句推敲。句段的表达顺序主要有空间顺序、时间顺序、逻辑顺序多种，其中逻辑顺序最为复杂，有因果关系、层递关系、主次关系、总分关系、并列关系。</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这个语段阐述的是“敬贤”的意义，④承接前文，点明原因，①围绕“光焰”进行具体解释，③承接①指出“这一点光焰”的作用，②点明“敬贤”的意义。即：④①③②。</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故选：D。</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做题时要仔细阅读句子，抓住每一句的关键字，如开头词语：首先，其次；表时间的词语；表方位的词语等，就能顺利解答此题。</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4.综合性学习（7分）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你所在的学校开展以“家乡的刻葫芦”为主题的实践活动，请你参加并完成任务。</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活动一：资料查阅</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（1）请用一句话，概括下面材料的内容。（3分）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“吉祥葫芦牛肉面，羊皮筏子赛军舰”，这句民谣在兰州流传已久，其中的“吉祥葫芦”就是传承近百年历史的非遗项目——兰州刻葫芦。</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兰州刻葫芦属微雕工艺，主要用特制钢针在葫芦表面进行阴刻，然后涂上松墨，令其线条明晰生动。这种雕工以小见长，在方寸之间展现乾坤万物，体现中国传统绘画山水、花鸟、人物和书法的魅力，因其不可复制和纯手工雕刻而具有极高的收藏价值。用于雕刻的葫芦，又名“小葫芦”，是在当地特殊的气候、土壤条件下经过长期培育而形成的一个特殊品种，其形小如蚕豆、大如鸡蛋。而作为古丝绸之路重镇的兰州，历史上有关葫芦的各种民俗文化积淀十分厚重，可以说，正是当地独特的自然条件和文化氛围，造就了兰州刻葫芦艺术的独特个性，使得这一民间艺术驰名海内外。</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然而近年来，兰州刻葫芦出现原料短缺、“传承人”断代、传承方式缺乏创新等问题，知名度不断降低。虽然在金城关文化博览园内有兰州刻葫芦传习所的陈列展示，但仅凭简短的文字及短时间的观赏，参观者很难理解其深厚的文化底蕴。古老的兰州刻葫芦要再放异彩，需要大家的关注。</w:t>
            </w: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活动二：数据分析</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（2）“金城关文化博览园”计划增加短视频来提升公众对兰州刻葫芦的关注度，阅读下面两张图，请你给“金城关文化博览园”提一条建议，并说明理由。（4分）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图1：短视频用户年龄分布</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sz w:val="21"/>
                <w:szCs w:val="21"/>
              </w:rPr>
              <w:drawing>
                <wp:inline distT="0" distB="0" distL="0" distR="0">
                  <wp:extent cx="2716530" cy="1609725"/>
                  <wp:effectExtent l="0" t="0" r="762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3">
                            <a:clrChange>
                              <a:clrFrom>
                                <a:srgbClr val="FEFDFC"/>
                              </a:clrFrom>
                              <a:clrTo>
                                <a:srgbClr val="FEFDFC">
                                  <a:alpha val="0"/>
                                </a:srgbClr>
                              </a:clrTo>
                            </a:clrChange>
                            <a:lum/>
                          </a:blip>
                          <a:stretch>
                            <a:fillRect/>
                          </a:stretch>
                        </pic:blipFill>
                        <pic:spPr>
                          <a:xfrm>
                            <a:off x="0" y="0"/>
                            <a:ext cx="2716810" cy="1609725"/>
                          </a:xfrm>
                          <a:prstGeom prst="rect">
                            <a:avLst/>
                          </a:prstGeom>
                        </pic:spPr>
                      </pic:pic>
                    </a:graphicData>
                  </a:graphic>
                </wp:inline>
              </w:drawing>
            </w: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图2：用户使用短视频平台目的</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sz w:val="21"/>
                <w:szCs w:val="21"/>
              </w:rPr>
              <w:drawing>
                <wp:inline distT="0" distB="0" distL="0" distR="0">
                  <wp:extent cx="1819275" cy="1510030"/>
                  <wp:effectExtent l="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4">
                            <a:clrChange>
                              <a:clrFrom>
                                <a:srgbClr val="FEFDFC"/>
                              </a:clrFrom>
                              <a:clrTo>
                                <a:srgbClr val="FEFDFC">
                                  <a:alpha val="0"/>
                                </a:srgbClr>
                              </a:clrTo>
                            </a:clrChange>
                            <a:lum/>
                          </a:blip>
                          <a:stretch>
                            <a:fillRect/>
                          </a:stretch>
                        </pic:blipFill>
                        <pic:spPr>
                          <a:xfrm>
                            <a:off x="0" y="0"/>
                            <a:ext cx="1819275" cy="1510209"/>
                          </a:xfrm>
                          <a:prstGeom prst="rect">
                            <a:avLst/>
                          </a:prstGeom>
                        </pic:spPr>
                      </pic:pic>
                    </a:graphicData>
                  </a:graphic>
                </wp:inline>
              </w:drawing>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说明：词云图中字体越大，表明该词语用户关注的次数越多。</w:t>
            </w:r>
          </w:p>
        </w:tc>
      </w:tr>
    </w:tbl>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1）本题考查拟写新闻标题。通读材料，可知是围绕“非遗项目--兰州刻葫芦”展开的。根据材料“然而近年来，兰州刻葫芦出现原料短缺、‘传承人’断代、传承方式缺乏创新等问题，知名度不断降低”概括作答即可，注意字数要求。</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本题考查图表的理解与提建议的能力。提建议要有针对性，所以解题首先要读懂图表，发现图表中反映的问题。图1是“短视频用户年龄分布”的统计图，其中显示40岁以上的占比极小，36-40岁的占比14.20%，也就是说35岁以上的用户不到两成，针对这一情况，可针对此年龄段的人普遍关心生活常识，设置与生活密切相关的科普短视频来吸引他们的兴趣；35岁以下用户较多，可针对他们的年龄特征及爱好，推出符合他们兴趣的科技短视频。由图2可知，用户使用短视频平台的目的主要是分享有趣的生活，其次是学习知识和技能。可针对这种情况，推出符合他们兴趣的短视频。这样满足了不同年龄、不同学历的用户需求，关注度必然会提高。</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（1）示例：非遗项目--兰州刻葫芦，近年来出现原料短缺、“传承人”断代、传承方式缺乏创新等问题。</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示例：①年龄在35岁以下的短视频用户比例近80%，公众号可针对年轻人追求时尚、关注热点等特点，多推出符合他们口味的科学短视频；②年龄在35岁以上的短视频用户比例小，公众号可依据他们的年龄特点，开发科普生活类短视频来吸引他们的关注。</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综合读写就是灵活地联系生活，联系社会实际，考查学生在一个具体情境中综合运用语文的能力，看学生是否可以发现问题、解决问题，是否可以简洁、流畅地表达自己的见解，平时要多练习，做题时方能得心应手。</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5.默写（8分）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（1）报君黄金台上意，_________________。李贺《雁门太守行》）</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（2）_________________，山雨欲来风满楼。（许浑《咸阳城东楼》）</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（3）_________________，往来无白丁。（刘禹锡《陋室铭》）</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（4）先天下之忧而忧，_________________。范仲淹《岳阳楼记》）</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（5）无可奈何花落去，_________________。（晏殊《浣溪沙》）</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（6）“静”是《商山早行》中“鸡声茅店月，_________________”的清静；又是《题破山寺后禅院》中“曲径通幽处，_________________”的幽静；更是《诫子书》中“_________________，俭以养德”的宁静。</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本题考查诗文名句默写。根据提示语句写出相应的句子，要注意不能出现错字。</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（1）提携玉龙为君死（重点字：携）</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（2）溪云初起日沉阁</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（3）谈笑有鸿儒（重点字：儒）</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（4）后天下之乐而乐</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（5）似曾相识燕归来（重点字：燕）</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（6）人迹板桥霜  禅房花木深   静以修身（重点字：禅）</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诗文积累需要学生在平时读课文时，重点要加强背诵和记忆，并注意重点字词在具体语境中的读音与书写。</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二、古诗文阅读（22分）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（一）阅读下面这首词，完成6～7题。（5分）</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望江南·超然台</w:t>
      </w:r>
      <w:r>
        <w:rPr>
          <w:rFonts w:hint="eastAsia" w:asciiTheme="majorEastAsia" w:hAnsiTheme="majorEastAsia" w:eastAsiaTheme="majorEastAsia" w:cstheme="majorEastAsia"/>
          <w:color w:val="333333"/>
          <w:sz w:val="21"/>
          <w:szCs w:val="21"/>
          <w:vertAlign w:val="superscript"/>
        </w:rPr>
        <w:t>①</w:t>
      </w:r>
      <w:r>
        <w:rPr>
          <w:rFonts w:hint="eastAsia" w:asciiTheme="majorEastAsia" w:hAnsiTheme="majorEastAsia" w:eastAsiaTheme="majorEastAsia" w:cstheme="majorEastAsia"/>
          <w:color w:val="333333"/>
          <w:sz w:val="21"/>
          <w:szCs w:val="21"/>
        </w:rPr>
        <w:t>作</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苏轼</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春未老，风细柳斜斜。试上超然台上看，半壕</w:t>
      </w:r>
      <w:r>
        <w:rPr>
          <w:rFonts w:hint="eastAsia" w:asciiTheme="majorEastAsia" w:hAnsiTheme="majorEastAsia" w:eastAsiaTheme="majorEastAsia" w:cstheme="majorEastAsia"/>
          <w:color w:val="333333"/>
          <w:sz w:val="21"/>
          <w:szCs w:val="21"/>
          <w:vertAlign w:val="superscript"/>
        </w:rPr>
        <w:t>②</w:t>
      </w:r>
      <w:r>
        <w:rPr>
          <w:rFonts w:hint="eastAsia" w:asciiTheme="majorEastAsia" w:hAnsiTheme="majorEastAsia" w:eastAsiaTheme="majorEastAsia" w:cstheme="majorEastAsia"/>
          <w:color w:val="333333"/>
          <w:sz w:val="21"/>
          <w:szCs w:val="21"/>
        </w:rPr>
        <w:t>春水一城花。烟雨暗千家。</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寒食</w:t>
      </w:r>
      <w:r>
        <w:rPr>
          <w:rFonts w:hint="eastAsia" w:asciiTheme="majorEastAsia" w:hAnsiTheme="majorEastAsia" w:eastAsiaTheme="majorEastAsia" w:cstheme="majorEastAsia"/>
          <w:color w:val="333333"/>
          <w:sz w:val="21"/>
          <w:szCs w:val="21"/>
          <w:vertAlign w:val="superscript"/>
        </w:rPr>
        <w:t>③</w:t>
      </w:r>
      <w:r>
        <w:rPr>
          <w:rFonts w:hint="eastAsia" w:asciiTheme="majorEastAsia" w:hAnsiTheme="majorEastAsia" w:eastAsiaTheme="majorEastAsia" w:cstheme="majorEastAsia"/>
          <w:color w:val="333333"/>
          <w:sz w:val="21"/>
          <w:szCs w:val="21"/>
        </w:rPr>
        <w:t>后，酒醒却咨嗟</w:t>
      </w:r>
      <w:r>
        <w:rPr>
          <w:rFonts w:hint="eastAsia" w:asciiTheme="majorEastAsia" w:hAnsiTheme="majorEastAsia" w:eastAsiaTheme="majorEastAsia" w:cstheme="majorEastAsia"/>
          <w:color w:val="333333"/>
          <w:sz w:val="21"/>
          <w:szCs w:val="21"/>
          <w:vertAlign w:val="superscript"/>
        </w:rPr>
        <w:t>④</w:t>
      </w:r>
      <w:r>
        <w:rPr>
          <w:rFonts w:hint="eastAsia" w:asciiTheme="majorEastAsia" w:hAnsiTheme="majorEastAsia" w:eastAsiaTheme="majorEastAsia" w:cstheme="majorEastAsia"/>
          <w:color w:val="333333"/>
          <w:sz w:val="21"/>
          <w:szCs w:val="21"/>
        </w:rPr>
        <w:t>。休对故人思故国，且将新火试新茶。诗酒趁年华。</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[注]①超然台：在密州（今山东诸城）城北。当时苏轼由杭州通判迁为密州知州。②壕：护城河。③寒食：清明节前一日或二日。旧俗寒食节不举火，节后举火称新火。④咨嗟：叹息、慨叹。</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6.词作中，“一城”与“_________”相结合，写出词人登高远眺所见的阔大高远之景。（1分）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7.你如何感受到词中作者面对人生失意时的积极心态？结合词作内容，简要分析。（4分）</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这首豪迈与婉约相兼的词，通过春日景象和作者感情、神态的复杂变化，表达了词人豁达超脱的襟怀和“用之则行，舍之则藏”的人生态度。词的上片写登台时所见暮春时节的郊外景色。</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1）本题考查对词内容的理解。“试上”二句，直说登临远眺，而“半壕春水一城花”，在句中设对，以春水、春花，将眼前图景铺排开来。然后，以“烟雨暗千家”作结，居高临下，说烟雨笼罩着千家万户，“一城”与“千家”相结合，写出词人登高远眺所见的阔大高远之景。</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本题考查赏析作者感情。下片写情，乃触景生情，与上片所写之景，关系紧密。“寒食后，酒醒却咨嗟”，进一步将登临的时间点明。寒食，在清明前二日，相传为纪念介子推，从这一天起，禁火三天；寒食过后，重新点火，称为“新火”。此处点明“寒食后”，一是说，寒食过后，可以另起“新火”，二是说，寒食过后，正是清明节，应当返乡扫墓。但是，此时却欲归而归不得。以上两句，词情荡漾，曲折有致，寄寓了作者对故国、故人不绝如缕的思念之情。“休对故人思故国，且将新火试新茶”写作者为摆脱思乡之苦，借煮茶来作为对故国思念之情的自我排遣，既隐含着词人难以解脱的苦闷，又表达出词人解脱苦闷的自我心理调适。</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（1）千家。</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（2）上片写景，“试上超然台上望，半壕春水一城花。烟雨暗千家”以乐景衬哀情，表达了词人豁达超脱的襟怀或“超然”的人生态度。</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译文：</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春天还没有过去，微风细细，柳枝斜斜随之起舞。登上超然台远远眺望，护城河只半满的春水微微闪动，城内则是缤纷竞放的春花。更远处，家家瓦房均在雨影之中。</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寒食节过后，酒醒反而因思乡而叹息不已，只得自我安慰：不要在老朋友面前思念故乡了，姑且点上新火来烹煮一杯刚采的新茶，作诗醉酒都要趁年华尚在啊。</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诗歌鉴赏做到五必看：</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①必看标题。标题常常是诗眼或中心事件，有助于了解诗的内容。</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②必看作者。知人论世，了解作者生平经历和写作风格，有助于理解诗歌。</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③必看注释。可以借此了解诗歌的创作背景和感情基调，理解冷僻的文言词汇和典故。</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④必看名句。中心句、诗眼常常在名句中，鉴赏题也常考名句。</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⑤必看题干。题干的指向性很强，必须看清要求，才能结合原诗内容作答。答案必须有针对性、指向性，一定要问什么，答什么。</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（二）阅读【甲】【乙】两段选文，完成8～11题。（17分）</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【甲】秦王谓唐雎曰：“寡人以五百里之地易安陵，安陵君不听寡人，何也？且秦灭韩亡魏，而君以五十里之地存者，以君为长者，故不错意也。今吾以十倍之地，请广于君，</w:t>
      </w:r>
      <w:r>
        <w:rPr>
          <w:rFonts w:hint="eastAsia" w:asciiTheme="majorEastAsia" w:hAnsiTheme="majorEastAsia" w:eastAsiaTheme="majorEastAsia" w:cstheme="majorEastAsia"/>
          <w:color w:val="333333"/>
          <w:sz w:val="21"/>
          <w:szCs w:val="21"/>
          <w:u w:val="single"/>
        </w:rPr>
        <w:t>而君逆寡人者，轻寡人与</w:t>
      </w:r>
      <w:r>
        <w:rPr>
          <w:rFonts w:hint="eastAsia" w:asciiTheme="majorEastAsia" w:hAnsiTheme="majorEastAsia" w:eastAsiaTheme="majorEastAsia" w:cstheme="majorEastAsia"/>
          <w:color w:val="333333"/>
          <w:sz w:val="21"/>
          <w:szCs w:val="21"/>
        </w:rPr>
        <w:t>？”唐雎对曰：“否，非若是也。安陵君受地于先王而守之，虽千里不敢易也，岂直五百里哉？</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秦王怫然怒，谓唐雎曰：“公亦尝闻天子之怒乎？”唐雎对曰：“臣未尝闻也。”秦王曰：“天子之怒，伏尸百万，流血千里。”唐雎曰：“</w:t>
      </w:r>
      <w:r>
        <w:rPr>
          <w:rFonts w:hint="eastAsia" w:asciiTheme="majorEastAsia" w:hAnsiTheme="majorEastAsia" w:eastAsiaTheme="majorEastAsia" w:cstheme="majorEastAsia"/>
          <w:color w:val="333333"/>
          <w:sz w:val="21"/>
          <w:szCs w:val="21"/>
          <w:u w:val="single"/>
        </w:rPr>
        <w:t>大王尝闻布衣之怒乎</w:t>
      </w:r>
      <w:r>
        <w:rPr>
          <w:rFonts w:hint="eastAsia" w:asciiTheme="majorEastAsia" w:hAnsiTheme="majorEastAsia" w:eastAsiaTheme="majorEastAsia" w:cstheme="majorEastAsia"/>
          <w:color w:val="333333"/>
          <w:sz w:val="21"/>
          <w:szCs w:val="21"/>
        </w:rPr>
        <w:t>？”秦王曰：“布衣之怒，亦免冠徒跣，以头抢地尔。”唐雎曰：“此庸夫之怒也，非士之怒也。夫专诸之刺王僚也，彗星袭月；聂政之刺韩傀也，白虹贯日；要离之刺庆忌也，仓鹰击于殿上。此三子者，皆布衣之士也，怀怒未发，休祲降于天，与臣而将四矣。若士必怒，伏尸二人，流血五步，天下缟素，今日是也。”挺剑而起。</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秦王色挠，长跪而谢之曰：“先生坐！何至于此！寡人谕矣：夫韩、魏灭亡，而安陵以五十里之地存者，徒以有先生也。</w:t>
      </w:r>
    </w:p>
    <w:p>
      <w:pPr>
        <w:pStyle w:val="6"/>
        <w:adjustRightInd w:val="0"/>
        <w:spacing w:before="0" w:beforeAutospacing="0" w:after="0" w:afterAutospacing="0" w:line="240" w:lineRule="auto"/>
        <w:jc w:val="right"/>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（节选自《唐雎不辱使命》）</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【乙】上</w:t>
      </w:r>
      <w:r>
        <w:rPr>
          <w:rFonts w:hint="eastAsia" w:asciiTheme="majorEastAsia" w:hAnsiTheme="majorEastAsia" w:eastAsiaTheme="majorEastAsia" w:cstheme="majorEastAsia"/>
          <w:color w:val="333333"/>
          <w:sz w:val="21"/>
          <w:szCs w:val="21"/>
          <w:vertAlign w:val="superscript"/>
        </w:rPr>
        <w:t>①</w:t>
      </w:r>
      <w:r>
        <w:rPr>
          <w:rFonts w:hint="eastAsia" w:asciiTheme="majorEastAsia" w:hAnsiTheme="majorEastAsia" w:eastAsiaTheme="majorEastAsia" w:cstheme="majorEastAsia"/>
          <w:color w:val="333333"/>
          <w:sz w:val="21"/>
          <w:szCs w:val="21"/>
        </w:rPr>
        <w:t>尝欲遣人</w:t>
      </w:r>
      <w:r>
        <w:rPr>
          <w:rFonts w:hint="eastAsia" w:asciiTheme="majorEastAsia" w:hAnsiTheme="majorEastAsia" w:eastAsiaTheme="majorEastAsia" w:cstheme="majorEastAsia"/>
          <w:color w:val="333333"/>
          <w:sz w:val="21"/>
          <w:szCs w:val="21"/>
          <w:em w:val="dot"/>
        </w:rPr>
        <w:t>使</w:t>
      </w:r>
      <w:r>
        <w:rPr>
          <w:rFonts w:hint="eastAsia" w:asciiTheme="majorEastAsia" w:hAnsiTheme="majorEastAsia" w:eastAsiaTheme="majorEastAsia" w:cstheme="majorEastAsia"/>
          <w:color w:val="333333"/>
          <w:sz w:val="21"/>
          <w:szCs w:val="21"/>
        </w:rPr>
        <w:t>朔方，</w:t>
      </w:r>
      <w:r>
        <w:rPr>
          <w:rFonts w:hint="eastAsia" w:asciiTheme="majorEastAsia" w:hAnsiTheme="majorEastAsia" w:eastAsiaTheme="majorEastAsia" w:cstheme="majorEastAsia"/>
          <w:color w:val="333333"/>
          <w:sz w:val="21"/>
          <w:szCs w:val="21"/>
          <w:em w:val="dot"/>
        </w:rPr>
        <w:t>谕</w:t>
      </w:r>
      <w:r>
        <w:rPr>
          <w:rFonts w:hint="eastAsia" w:asciiTheme="majorEastAsia" w:hAnsiTheme="majorEastAsia" w:eastAsiaTheme="majorEastAsia" w:cstheme="majorEastAsia"/>
          <w:color w:val="333333"/>
          <w:sz w:val="21"/>
          <w:szCs w:val="21"/>
        </w:rPr>
        <w:t>中书</w:t>
      </w:r>
      <w:r>
        <w:rPr>
          <w:rFonts w:hint="eastAsia" w:asciiTheme="majorEastAsia" w:hAnsiTheme="majorEastAsia" w:eastAsiaTheme="majorEastAsia" w:cstheme="majorEastAsia"/>
          <w:color w:val="333333"/>
          <w:sz w:val="21"/>
          <w:szCs w:val="21"/>
          <w:vertAlign w:val="superscript"/>
        </w:rPr>
        <w:t>②</w:t>
      </w:r>
      <w:r>
        <w:rPr>
          <w:rFonts w:hint="eastAsia" w:asciiTheme="majorEastAsia" w:hAnsiTheme="majorEastAsia" w:eastAsiaTheme="majorEastAsia" w:cstheme="majorEastAsia"/>
          <w:color w:val="333333"/>
          <w:sz w:val="21"/>
          <w:szCs w:val="21"/>
        </w:rPr>
        <w:t>选才而可责以事者，蒙正</w:t>
      </w:r>
      <w:r>
        <w:rPr>
          <w:rFonts w:hint="eastAsia" w:asciiTheme="majorEastAsia" w:hAnsiTheme="majorEastAsia" w:eastAsiaTheme="majorEastAsia" w:cstheme="majorEastAsia"/>
          <w:color w:val="333333"/>
          <w:sz w:val="21"/>
          <w:szCs w:val="21"/>
          <w:vertAlign w:val="superscript"/>
        </w:rPr>
        <w:t>③</w:t>
      </w:r>
      <w:r>
        <w:rPr>
          <w:rFonts w:hint="eastAsia" w:asciiTheme="majorEastAsia" w:hAnsiTheme="majorEastAsia" w:eastAsiaTheme="majorEastAsia" w:cstheme="majorEastAsia"/>
          <w:color w:val="333333"/>
          <w:sz w:val="21"/>
          <w:szCs w:val="21"/>
        </w:rPr>
        <w:t>退以名上，上不许。他日，三问，三以其人对。上曰：“卿何</w:t>
      </w:r>
      <w:r>
        <w:rPr>
          <w:rFonts w:hint="eastAsia" w:asciiTheme="majorEastAsia" w:hAnsiTheme="majorEastAsia" w:eastAsiaTheme="majorEastAsia" w:cstheme="majorEastAsia"/>
          <w:color w:val="333333"/>
          <w:sz w:val="21"/>
          <w:szCs w:val="21"/>
          <w:em w:val="dot"/>
        </w:rPr>
        <w:t>执</w:t>
      </w:r>
      <w:r>
        <w:rPr>
          <w:rFonts w:hint="eastAsia" w:asciiTheme="majorEastAsia" w:hAnsiTheme="majorEastAsia" w:eastAsiaTheme="majorEastAsia" w:cstheme="majorEastAsia"/>
          <w:color w:val="333333"/>
          <w:sz w:val="21"/>
          <w:szCs w:val="21"/>
        </w:rPr>
        <w:t>耶？”蒙正曰：“</w:t>
      </w:r>
      <w:r>
        <w:rPr>
          <w:rFonts w:hint="eastAsia" w:asciiTheme="majorEastAsia" w:hAnsiTheme="majorEastAsia" w:eastAsiaTheme="majorEastAsia" w:cstheme="majorEastAsia"/>
          <w:color w:val="333333"/>
          <w:sz w:val="21"/>
          <w:szCs w:val="21"/>
          <w:u w:val="single"/>
        </w:rPr>
        <w:t>臣非执，盖陛下未谅尔</w:t>
      </w:r>
      <w:r>
        <w:rPr>
          <w:rFonts w:hint="eastAsia" w:asciiTheme="majorEastAsia" w:hAnsiTheme="majorEastAsia" w:eastAsiaTheme="majorEastAsia" w:cstheme="majorEastAsia"/>
          <w:color w:val="333333"/>
          <w:sz w:val="21"/>
          <w:szCs w:val="21"/>
        </w:rPr>
        <w:t>。”固称：“其人可使，余人不及。臣不欲用媚道妄随人主意，以害国事。”同列悚息不敢动。上退谓左右曰：“蒙正气量，我不如。”</w:t>
      </w:r>
      <w:r>
        <w:rPr>
          <w:rFonts w:hint="eastAsia" w:asciiTheme="majorEastAsia" w:hAnsiTheme="majorEastAsia" w:eastAsiaTheme="majorEastAsia" w:cstheme="majorEastAsia"/>
          <w:color w:val="333333"/>
          <w:sz w:val="21"/>
          <w:szCs w:val="21"/>
          <w:u w:val="single"/>
        </w:rPr>
        <w:t>既而卒用蒙正所荐，果称职</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jc w:val="right"/>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（节选自《宋史》）</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[注]①上：这里指宋太宗赵光义。②中书：官署名，中书省的简称，掌拟诏、出令之权。③蒙正：吕蒙正，北宋名臣，以敢言著称。</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8.参考表格中提示的词语含义的推断方法，解释加点词。（4分）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524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文言词句</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kern w:val="0"/>
                <w:sz w:val="21"/>
                <w:szCs w:val="21"/>
                <w:lang w:val="zh-CN"/>
              </w:rPr>
              <w:t>推断方法</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color w:val="333333"/>
                <w:sz w:val="21"/>
                <w:szCs w:val="21"/>
                <w:em w:val="dot"/>
              </w:rPr>
              <w:t>徒</w:t>
            </w:r>
            <w:r>
              <w:rPr>
                <w:rFonts w:hint="eastAsia" w:asciiTheme="majorEastAsia" w:hAnsiTheme="majorEastAsia" w:eastAsiaTheme="majorEastAsia" w:cstheme="majorEastAsia"/>
                <w:sz w:val="21"/>
                <w:szCs w:val="21"/>
              </w:rPr>
              <w:t>以有先生也</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color w:val="333333"/>
                <w:sz w:val="21"/>
                <w:szCs w:val="21"/>
              </w:rPr>
              <w:t>联想成语法：家</w:t>
            </w:r>
            <w:r>
              <w:rPr>
                <w:rFonts w:hint="eastAsia" w:asciiTheme="majorEastAsia" w:hAnsiTheme="majorEastAsia" w:eastAsiaTheme="majorEastAsia" w:cstheme="majorEastAsia"/>
                <w:color w:val="333333"/>
                <w:sz w:val="21"/>
                <w:szCs w:val="21"/>
                <w:em w:val="dot"/>
              </w:rPr>
              <w:t>徒</w:t>
            </w:r>
            <w:r>
              <w:rPr>
                <w:rFonts w:hint="eastAsia" w:asciiTheme="majorEastAsia" w:hAnsiTheme="majorEastAsia" w:eastAsiaTheme="majorEastAsia" w:cstheme="majorEastAsia"/>
                <w:color w:val="333333"/>
                <w:sz w:val="21"/>
                <w:szCs w:val="21"/>
              </w:rPr>
              <w:t>四壁</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r>
              <w:rPr>
                <w:rFonts w:hint="eastAsia" w:asciiTheme="majorEastAsia" w:hAnsiTheme="majorEastAsia" w:eastAsiaTheme="majorEastAsia" w:cstheme="majorEastAsia"/>
                <w:color w:val="333333"/>
                <w:sz w:val="21"/>
                <w:szCs w:val="21"/>
              </w:rPr>
              <w:t>上尝欲遣人</w:t>
            </w:r>
            <w:r>
              <w:rPr>
                <w:rFonts w:hint="eastAsia" w:asciiTheme="majorEastAsia" w:hAnsiTheme="majorEastAsia" w:eastAsiaTheme="majorEastAsia" w:cstheme="majorEastAsia"/>
                <w:color w:val="333333"/>
                <w:sz w:val="21"/>
                <w:szCs w:val="21"/>
                <w:em w:val="dot"/>
              </w:rPr>
              <w:t>使</w:t>
            </w:r>
            <w:r>
              <w:rPr>
                <w:rFonts w:hint="eastAsia" w:asciiTheme="majorEastAsia" w:hAnsiTheme="majorEastAsia" w:eastAsiaTheme="majorEastAsia" w:cstheme="majorEastAsia"/>
                <w:color w:val="333333"/>
                <w:sz w:val="21"/>
                <w:szCs w:val="21"/>
              </w:rPr>
              <w:t>朔方</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color w:val="333333"/>
                <w:sz w:val="21"/>
                <w:szCs w:val="21"/>
              </w:rPr>
              <w:t>课内迁移法：安陵君因</w:t>
            </w:r>
            <w:r>
              <w:rPr>
                <w:rFonts w:hint="eastAsia" w:asciiTheme="majorEastAsia" w:hAnsiTheme="majorEastAsia" w:eastAsiaTheme="majorEastAsia" w:cstheme="majorEastAsia"/>
                <w:color w:val="333333"/>
                <w:sz w:val="21"/>
                <w:szCs w:val="21"/>
                <w:em w:val="dot"/>
              </w:rPr>
              <w:t>使</w:t>
            </w:r>
            <w:r>
              <w:rPr>
                <w:rFonts w:hint="eastAsia" w:asciiTheme="majorEastAsia" w:hAnsiTheme="majorEastAsia" w:eastAsiaTheme="majorEastAsia" w:cstheme="majorEastAsia"/>
                <w:color w:val="333333"/>
                <w:sz w:val="21"/>
                <w:szCs w:val="21"/>
              </w:rPr>
              <w:t>唐雎使于秦</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r>
              <w:rPr>
                <w:rFonts w:hint="eastAsia" w:asciiTheme="majorEastAsia" w:hAnsiTheme="majorEastAsia" w:eastAsiaTheme="majorEastAsia" w:cstheme="majorEastAsia"/>
                <w:color w:val="333333"/>
                <w:sz w:val="21"/>
                <w:szCs w:val="21"/>
                <w:em w:val="dot"/>
              </w:rPr>
              <w:t>谕</w:t>
            </w:r>
            <w:r>
              <w:rPr>
                <w:rFonts w:hint="eastAsia" w:asciiTheme="majorEastAsia" w:hAnsiTheme="majorEastAsia" w:eastAsiaTheme="majorEastAsia" w:cstheme="majorEastAsia"/>
                <w:sz w:val="21"/>
                <w:szCs w:val="21"/>
              </w:rPr>
              <w:t>中书选才而可责以事者</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kern w:val="0"/>
                <w:sz w:val="21"/>
                <w:szCs w:val="21"/>
                <w:lang w:val="zh-CN"/>
              </w:rPr>
              <w:t>查阅词典法：①理解，明白；②比喻；③告诉，一般用于上告下。</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adjustRightInd w:val="0"/>
              <w:spacing w:line="24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r>
              <w:rPr>
                <w:rFonts w:hint="eastAsia" w:asciiTheme="majorEastAsia" w:hAnsiTheme="majorEastAsia" w:eastAsiaTheme="majorEastAsia" w:cstheme="majorEastAsia"/>
                <w:color w:val="333333"/>
                <w:sz w:val="21"/>
                <w:szCs w:val="21"/>
              </w:rPr>
              <w:t>卿何</w:t>
            </w:r>
            <w:r>
              <w:rPr>
                <w:rFonts w:hint="eastAsia" w:asciiTheme="majorEastAsia" w:hAnsiTheme="majorEastAsia" w:eastAsiaTheme="majorEastAsia" w:cstheme="majorEastAsia"/>
                <w:color w:val="333333"/>
                <w:sz w:val="21"/>
                <w:szCs w:val="21"/>
                <w:em w:val="dot"/>
              </w:rPr>
              <w:t>执</w:t>
            </w:r>
            <w:r>
              <w:rPr>
                <w:rFonts w:hint="eastAsia" w:asciiTheme="majorEastAsia" w:hAnsiTheme="majorEastAsia" w:eastAsiaTheme="majorEastAsia" w:cstheme="majorEastAsia"/>
                <w:color w:val="333333"/>
                <w:sz w:val="21"/>
                <w:szCs w:val="21"/>
              </w:rPr>
              <w:t>耶</w:t>
            </w:r>
          </w:p>
        </w:tc>
        <w:tc>
          <w:tcPr>
            <w:tcW w:w="5245" w:type="dxa"/>
          </w:tcPr>
          <w:p>
            <w:pPr>
              <w:autoSpaceDE w:val="0"/>
              <w:autoSpaceDN w:val="0"/>
              <w:adjustRightInd w:val="0"/>
              <w:spacing w:line="240" w:lineRule="auto"/>
              <w:rPr>
                <w:rFonts w:hint="eastAsia" w:asciiTheme="majorEastAsia" w:hAnsiTheme="majorEastAsia" w:eastAsiaTheme="majorEastAsia" w:cstheme="majorEastAsia"/>
                <w:kern w:val="0"/>
                <w:sz w:val="21"/>
                <w:szCs w:val="21"/>
                <w:lang w:val="zh-CN"/>
              </w:rPr>
            </w:pPr>
            <w:r>
              <w:rPr>
                <w:rFonts w:hint="eastAsia" w:asciiTheme="majorEastAsia" w:hAnsiTheme="majorEastAsia" w:eastAsiaTheme="majorEastAsia" w:cstheme="majorEastAsia"/>
                <w:kern w:val="0"/>
                <w:sz w:val="21"/>
                <w:szCs w:val="21"/>
                <w:lang w:val="zh-CN"/>
              </w:rPr>
              <w:t>联系语境法：上文中“三问，三以其人对”和下文中蒙正的回答。</w:t>
            </w:r>
          </w:p>
        </w:tc>
        <w:tc>
          <w:tcPr>
            <w:tcW w:w="1377" w:type="dxa"/>
          </w:tcPr>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9.下列加点词的意义和用法相同的一项是（3分）（    ）</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A.夫专诸</w:t>
      </w:r>
      <w:r>
        <w:rPr>
          <w:rFonts w:hint="eastAsia" w:asciiTheme="majorEastAsia" w:hAnsiTheme="majorEastAsia" w:eastAsiaTheme="majorEastAsia" w:cstheme="majorEastAsia"/>
          <w:color w:val="333333"/>
          <w:sz w:val="21"/>
          <w:szCs w:val="21"/>
          <w:em w:val="dot"/>
        </w:rPr>
        <w:t>之</w:t>
      </w:r>
      <w:r>
        <w:rPr>
          <w:rFonts w:hint="eastAsia" w:asciiTheme="majorEastAsia" w:hAnsiTheme="majorEastAsia" w:eastAsiaTheme="majorEastAsia" w:cstheme="majorEastAsia"/>
          <w:color w:val="333333"/>
          <w:sz w:val="21"/>
          <w:szCs w:val="21"/>
        </w:rPr>
        <w:t>刺王僚也/禽兽</w:t>
      </w:r>
      <w:r>
        <w:rPr>
          <w:rFonts w:hint="eastAsia" w:asciiTheme="majorEastAsia" w:hAnsiTheme="majorEastAsia" w:eastAsiaTheme="majorEastAsia" w:cstheme="majorEastAsia"/>
          <w:color w:val="333333"/>
          <w:sz w:val="21"/>
          <w:szCs w:val="21"/>
          <w:em w:val="dot"/>
        </w:rPr>
        <w:t>之</w:t>
      </w:r>
      <w:r>
        <w:rPr>
          <w:rFonts w:hint="eastAsia" w:asciiTheme="majorEastAsia" w:hAnsiTheme="majorEastAsia" w:eastAsiaTheme="majorEastAsia" w:cstheme="majorEastAsia"/>
          <w:color w:val="333333"/>
          <w:sz w:val="21"/>
          <w:szCs w:val="21"/>
        </w:rPr>
        <w:t>变诈几何哉              B.长跪</w:t>
      </w:r>
      <w:r>
        <w:rPr>
          <w:rFonts w:hint="eastAsia" w:asciiTheme="majorEastAsia" w:hAnsiTheme="majorEastAsia" w:eastAsiaTheme="majorEastAsia" w:cstheme="majorEastAsia"/>
          <w:color w:val="333333"/>
          <w:sz w:val="21"/>
          <w:szCs w:val="21"/>
          <w:em w:val="dot"/>
        </w:rPr>
        <w:t>而</w:t>
      </w:r>
      <w:r>
        <w:rPr>
          <w:rFonts w:hint="eastAsia" w:asciiTheme="majorEastAsia" w:hAnsiTheme="majorEastAsia" w:eastAsiaTheme="majorEastAsia" w:cstheme="majorEastAsia"/>
          <w:color w:val="333333"/>
          <w:sz w:val="21"/>
          <w:szCs w:val="21"/>
        </w:rPr>
        <w:t>谢之/可远观</w:t>
      </w:r>
      <w:r>
        <w:rPr>
          <w:rFonts w:hint="eastAsia" w:asciiTheme="majorEastAsia" w:hAnsiTheme="majorEastAsia" w:eastAsiaTheme="majorEastAsia" w:cstheme="majorEastAsia"/>
          <w:color w:val="333333"/>
          <w:sz w:val="21"/>
          <w:szCs w:val="21"/>
          <w:em w:val="dot"/>
        </w:rPr>
        <w:t>而</w:t>
      </w:r>
      <w:r>
        <w:rPr>
          <w:rFonts w:hint="eastAsia" w:asciiTheme="majorEastAsia" w:hAnsiTheme="majorEastAsia" w:eastAsiaTheme="majorEastAsia" w:cstheme="majorEastAsia"/>
          <w:color w:val="333333"/>
          <w:sz w:val="21"/>
          <w:szCs w:val="21"/>
        </w:rPr>
        <w:t>不可亵玩焉</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C.蒙正退</w:t>
      </w:r>
      <w:r>
        <w:rPr>
          <w:rFonts w:hint="eastAsia" w:asciiTheme="majorEastAsia" w:hAnsiTheme="majorEastAsia" w:eastAsiaTheme="majorEastAsia" w:cstheme="majorEastAsia"/>
          <w:color w:val="333333"/>
          <w:sz w:val="21"/>
          <w:szCs w:val="21"/>
          <w:em w:val="dot"/>
        </w:rPr>
        <w:t>以</w:t>
      </w:r>
      <w:r>
        <w:rPr>
          <w:rFonts w:hint="eastAsia" w:asciiTheme="majorEastAsia" w:hAnsiTheme="majorEastAsia" w:eastAsiaTheme="majorEastAsia" w:cstheme="majorEastAsia"/>
          <w:color w:val="333333"/>
          <w:sz w:val="21"/>
          <w:szCs w:val="21"/>
        </w:rPr>
        <w:t>名上/不</w:t>
      </w:r>
      <w:r>
        <w:rPr>
          <w:rFonts w:hint="eastAsia" w:asciiTheme="majorEastAsia" w:hAnsiTheme="majorEastAsia" w:eastAsiaTheme="majorEastAsia" w:cstheme="majorEastAsia"/>
          <w:color w:val="333333"/>
          <w:sz w:val="21"/>
          <w:szCs w:val="21"/>
          <w:em w:val="dot"/>
        </w:rPr>
        <w:t>以</w:t>
      </w:r>
      <w:r>
        <w:rPr>
          <w:rFonts w:hint="eastAsia" w:asciiTheme="majorEastAsia" w:hAnsiTheme="majorEastAsia" w:eastAsiaTheme="majorEastAsia" w:cstheme="majorEastAsia"/>
          <w:color w:val="333333"/>
          <w:sz w:val="21"/>
          <w:szCs w:val="21"/>
        </w:rPr>
        <w:t>物喜，不以己悲                D.</w:t>
      </w:r>
      <w:r>
        <w:rPr>
          <w:rFonts w:hint="eastAsia" w:asciiTheme="majorEastAsia" w:hAnsiTheme="majorEastAsia" w:eastAsiaTheme="majorEastAsia" w:cstheme="majorEastAsia"/>
          <w:color w:val="333333"/>
          <w:sz w:val="21"/>
          <w:szCs w:val="21"/>
          <w:em w:val="dot"/>
        </w:rPr>
        <w:t>其</w:t>
      </w:r>
      <w:r>
        <w:rPr>
          <w:rFonts w:hint="eastAsia" w:asciiTheme="majorEastAsia" w:hAnsiTheme="majorEastAsia" w:eastAsiaTheme="majorEastAsia" w:cstheme="majorEastAsia"/>
          <w:color w:val="333333"/>
          <w:sz w:val="21"/>
          <w:szCs w:val="21"/>
        </w:rPr>
        <w:t>人可使/</w:t>
      </w:r>
      <w:r>
        <w:rPr>
          <w:rFonts w:hint="eastAsia" w:asciiTheme="majorEastAsia" w:hAnsiTheme="majorEastAsia" w:eastAsiaTheme="majorEastAsia" w:cstheme="majorEastAsia"/>
          <w:color w:val="333333"/>
          <w:sz w:val="21"/>
          <w:szCs w:val="21"/>
          <w:em w:val="dot"/>
        </w:rPr>
        <w:t>其</w:t>
      </w:r>
      <w:r>
        <w:rPr>
          <w:rFonts w:hint="eastAsia" w:asciiTheme="majorEastAsia" w:hAnsiTheme="majorEastAsia" w:eastAsiaTheme="majorEastAsia" w:cstheme="majorEastAsia"/>
          <w:color w:val="333333"/>
          <w:sz w:val="21"/>
          <w:szCs w:val="21"/>
        </w:rPr>
        <w:t>真无马邪</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10.用现代汉语翻译下面句子。（6分）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（1）而君逆寡人者，轻寡人与？</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（2）既而卒用蒙正所荐，果称职。</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11.阅读【甲】【乙】两文，结合下面句中加点词，分析唐雎和吕蒙正两个人物形象的共同特点。（4分）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（1）大王尝闻布衣之怒</w:t>
      </w:r>
      <w:r>
        <w:rPr>
          <w:rFonts w:hint="eastAsia" w:asciiTheme="majorEastAsia" w:hAnsiTheme="majorEastAsia" w:eastAsiaTheme="majorEastAsia" w:cstheme="majorEastAsia"/>
          <w:color w:val="333333"/>
          <w:sz w:val="21"/>
          <w:szCs w:val="21"/>
          <w:em w:val="dot"/>
        </w:rPr>
        <w:t>乎</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（2）臣非执，盖陛下未谅</w:t>
      </w:r>
      <w:r>
        <w:rPr>
          <w:rFonts w:hint="eastAsia" w:asciiTheme="majorEastAsia" w:hAnsiTheme="majorEastAsia" w:eastAsiaTheme="majorEastAsia" w:cstheme="majorEastAsia"/>
          <w:color w:val="333333"/>
          <w:sz w:val="21"/>
          <w:szCs w:val="21"/>
          <w:em w:val="dot"/>
        </w:rPr>
        <w:t>尔</w:t>
      </w:r>
      <w:r>
        <w:rPr>
          <w:rFonts w:hint="eastAsia" w:asciiTheme="majorEastAsia" w:hAnsiTheme="majorEastAsia" w:eastAsiaTheme="majorEastAsia" w:cstheme="majorEastAsia"/>
          <w:color w:val="333333"/>
          <w:sz w:val="21"/>
          <w:szCs w:val="21"/>
        </w:rPr>
        <w:t>。</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参考译文：</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甲</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       秦王对唐雎说：“我用方圆五百里的土地交换安陵，安陵君不听我，这是为什么呢？况且秦国已经灭了韩国亡了魏国，而安陵君却凭借方圆五十里的土地幸存下来，是因为我把安陵君当作忠厚的长者，所以才不打他的主意。现在我用十倍于安陵的土地，让安陵君扩大领土，但是他违背我的意愿，是轻视我吗？“唐雎回答说：“不，不是像你说的这样。安陵君从先王那里接受了封地并且保卫它，即使是方圆千里的土地也不敢交换，何况仅仅是五百里呢？“</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秦王勃然大怒，对唐雎说：“您曾听说过天子发怒吗？“唐雎回答说：“我未曾听说过。“秦王说：“天子发怒，倒下的尸体有百万具，血流千里。“唐雎说：“大王曾经听说过平民发怒吗？“秦王说：“平民发怒，也不过是摘掉帽子光着脚，把头往地上撞罢了。“唐雎说：“这是平庸无能的人发怒，不是有才能有胆识的人发怒。从前专诸刺杀吴王僚的时候，彗星的尾巴扫过月亮，聂政刺杀韩傀的时候，一道白光直冲上太阳；要离刺杀庆忌的时候，苍鹰扑到宫殿上。这三个人都是出身平民的有胆识的人，心里的愤怒还没发作出来，上天就降示了征兆。现在，专诸、聂政、要离，加上我就要成为四个人了。如果有才能和胆识的人一定要发怒的话，就要使两具尸体倒下，血流五步远，天下百姓都是要穿孝服，现在这个时候就是这样。“于是拔出宝剑起身想要与秦王同归于尽。</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秦王变了脸色，直身而跪向唐雎道歉说：“先生请坐!怎么到这种地步!我明白了：韩国、魏国灭亡，然而安陵却凭借五十里的土地生存下来的原因，只是因为有先生啊!“</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乙</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         太宗想派一个人出使辽国，告诉中书省选一位能够认真负责的人把差使交给他。吕蒙正把一个人的名字呈上，太宗竟不同意。第二天，太宗再次问人选好了吗？吕蒙正又以此人呈上，太宗还是不同意。当第三次问及时，他仍以此人呈上。太宗说：“你为什么如此固执呢!”吕蒙说：“哪里是臣固执呢？明明是陛下对这个人有偏见吗。他坚持说：“出使辽国，只有这个人最称职，其余的人都不如他，臣不敢为了讨好陛下而误了国家大事。”（看到吕蒙正顶撞太宗，）满朝大臣都吓得连大气都不敢出。太宗走下朝堂后，对身边的人说：“我不如吕蒙正的气量大呀!”不久，最终让吕蒙正推荐的人出使辽国，果然出色地完成了使命。</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（1）本题考查文言实词含义的理解。解答此题的关键是先理解词语所在句子的含义，然后结合句意来推断词语意思。</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①家徒四壁：家里只有四面的墙壁。徒：只，仅仅。</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②句意为：安陵君因此派唐雎到秦国出使。使：出使。</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③句意为：告诉中书省选一位能够认真负责的人把差使交给他。谕：告诉。</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④从“三问，三以其人对”“其人可使，余人不及。臣不欲用媚道妄随人主意，以害国事”可以看出吕蒙正坚持己见，执：固执。</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（2）本题考查一词多义。解答此题的关键是先理解词语所在句子的含义，然后结合句意来推断词语意思和用法。</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A．相同，助词，用在主谓之间，取消句子独立性；</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B．不同，连词，表修饰/连词，表转折；</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C．不同，介词，用，拿/介词，因为；</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D．不同，代词，那个/副词，难道；</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故选：A。</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（3）本题考查文言文句子翻译。翻译文言文句子要尽量保持原文遣词造句的特点，直译和意译相结合。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①中重点词语有：而，连词，表示转折，但；逆，违背；与，同“欤”，疑问语气词。句意为：但是他违背我的意愿，是轻视我吗？</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②中重点词语有：既而，不久；卒，最终；果，果然。句意为：不久，最终让吕蒙正推荐的人出使辽国，果然出色地完成了使命。</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（4）本题考查人物形象分析。根据题干要求，结合所给语句中的词语，从人物的语言描写来分析人物的形象特点。</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“乎”用在句末表示反问，结合前文“公亦尝闻天子之怒乎“可知，唐雎照用秦王口吻，反唇相讥，表现了唐雎义正辞严，敢于斗争的特点。</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“尔”兼词，意思是“而已”“罢了”。这句话针对太宗的“卿何执耶”来说的，表现了吕蒙正寸步不让，据理力争的特点。这两个语气词的运用，表现了唐雎和吕蒙正义正辞严、据理力争的特点。</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（1）①只，仅仅；②出使；③告诉；④固执。</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（2）A</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（3）①但是他违背我的意愿，是轻视我吗？</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②不久，最终让吕蒙正推荐的人出使辽国，果然出色地完成了使命。</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（4）这两个语气词的运用，表现了唐雎和吕蒙正义正辞严、据理力争的特点。</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文言文翻译“六字诀”</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1．留。即保留原文中的专有名词、国号、年号、人名、地名、官名、职称、器具名称等，可照录不翻译；</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2．直。即将文言中的单音节词直接译成以该词为语素的现代汉语的双音节或多音节词；</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3．补。即将文言文中省略的词语、句子成分，在译文中适当地补充出来；</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4．删。即删去不译的词。凡是古汉语中的发语词、判断词、在句子结构上起标志作用的助词、凑足音节的助词等，在现代汉语中没有词能替代，便可删去；</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5．调。即对文言文中不同于现代汉语句式的特殊句式，翻译时要进行必要的调整，使译文完全符合现代汉语的表达习惯。这种方法在古文翻译中用得最多，中考几乎年年考到；</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6．换。即对古今意义相同，但说法不同的词语，翻译时都要换成现在通俗的词语，使译文通达明快。</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三、现代文阅读（30分）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（一）阅读下面的文章，完成12～15题。（16分）</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斗虎</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莫言</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①关东那地场到底</w:t>
      </w:r>
      <w:r>
        <w:rPr>
          <w:rFonts w:hint="eastAsia" w:asciiTheme="majorEastAsia" w:hAnsiTheme="majorEastAsia" w:eastAsiaTheme="majorEastAsia" w:cstheme="majorEastAsia"/>
          <w:color w:val="333333"/>
          <w:sz w:val="21"/>
          <w:szCs w:val="21"/>
          <w:em w:val="dot"/>
        </w:rPr>
        <w:t>有多么冷</w:t>
      </w:r>
      <w:r>
        <w:rPr>
          <w:rFonts w:hint="eastAsia" w:asciiTheme="majorEastAsia" w:hAnsiTheme="majorEastAsia" w:eastAsiaTheme="majorEastAsia" w:cstheme="majorEastAsia"/>
          <w:color w:val="333333"/>
          <w:sz w:val="21"/>
          <w:szCs w:val="21"/>
        </w:rPr>
        <w:t>，无法子跟你们说清楚，怎么说</w:t>
      </w:r>
      <w:r>
        <w:rPr>
          <w:rFonts w:hint="eastAsia" w:asciiTheme="majorEastAsia" w:hAnsiTheme="majorEastAsia" w:eastAsiaTheme="majorEastAsia" w:cstheme="majorEastAsia"/>
          <w:color w:val="333333"/>
          <w:sz w:val="21"/>
          <w:szCs w:val="21"/>
          <w:em w:val="dot"/>
        </w:rPr>
        <w:t>也是个冷</w:t>
      </w:r>
      <w:r>
        <w:rPr>
          <w:rFonts w:hint="eastAsia" w:asciiTheme="majorEastAsia" w:hAnsiTheme="majorEastAsia" w:eastAsiaTheme="majorEastAsia" w:cstheme="majorEastAsia"/>
          <w:color w:val="333333"/>
          <w:sz w:val="21"/>
          <w:szCs w:val="21"/>
        </w:rPr>
        <w:t>，</w:t>
      </w:r>
      <w:r>
        <w:rPr>
          <w:rFonts w:hint="eastAsia" w:asciiTheme="majorEastAsia" w:hAnsiTheme="majorEastAsia" w:eastAsiaTheme="majorEastAsia" w:cstheme="majorEastAsia"/>
          <w:color w:val="333333"/>
          <w:sz w:val="21"/>
          <w:szCs w:val="21"/>
          <w:em w:val="dot"/>
        </w:rPr>
        <w:t>真冷</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②但也有不怕冷的，俺家那匹黑马就不怕冷。俺家那匹黑马是匹公马，有点野，蹄子热</w:t>
      </w:r>
      <w:r>
        <w:rPr>
          <w:rFonts w:hint="eastAsia" w:asciiTheme="majorEastAsia" w:hAnsiTheme="majorEastAsia" w:eastAsiaTheme="majorEastAsia" w:cstheme="majorEastAsia"/>
          <w:color w:val="333333"/>
          <w:sz w:val="21"/>
          <w:szCs w:val="21"/>
          <w:vertAlign w:val="superscript"/>
        </w:rPr>
        <w:t>①</w:t>
      </w:r>
      <w:r>
        <w:rPr>
          <w:rFonts w:hint="eastAsia" w:asciiTheme="majorEastAsia" w:hAnsiTheme="majorEastAsia" w:eastAsiaTheme="majorEastAsia" w:cstheme="majorEastAsia"/>
          <w:color w:val="333333"/>
          <w:sz w:val="21"/>
          <w:szCs w:val="21"/>
        </w:rPr>
        <w:t>，嘴尖，除了俺爷爷敢使唤它，别的人都不敢近它的身。但它是一身的好活，在俺爷爷的手里，无论是拉车还是拉犁，都是一匹顶两匹。因为这一点，尽管它一身的坏毛病，俺爷爷还是舍不得卖它。</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③这匹马一到初冬就拴不住了，无论你用什么样的缰绳，它也能给你咬断。它一大清早就跑了出去，傍黑天才回来。既然能够自己回来，索性也就不拴它了。刚开始家里人对黑马出去的目的有几种猜想，一是说它出去找母马谈恋爱，一是说它出去找草吃。但后来觉得这几种猜想都不对头。周围屯子里谁家有匹母马我们都知道，没听谁家说起过。关于这匹马出去打野食的说法也不成立，冰天雪地，一根草也没有，灌木条子和树皮它肯定不喜欢吃。况且它每天晚上回来就吃个不停，咀嚼草料的声音彻夜不息。如果白天在外边吃到了野食，夜里就不会有这样好的食欲。</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④还有一个说法就是这匹马喜欢玩，白天它是出去游山玩水了。这种说法太浪漫了点，毕竟是匹马。但这匹马每天回来时都大汗淋漓，好像一个刚跑完了马拉松的运动员，身上还有一些或深或浅的血口子。它到底出去干了些什么？的确是个让人心痒的谜。后来我爷爷决定跟踪这匹马，看看这家伙到底去干什么了。</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⑤这天，爷爷跟踪马到了后山的一块被稀疏的林子和一蓬蓬的灌木围绕着的平地，不由得吃了一惊。爷爷看到一只老虎在那儿烦躁地转着圈子，好像在等待着什么。我家的马进了场子，活动了一下身体，对着老虎叫了几声，老虎也叫了几声。我家的马在奔跑时脖子上的渠毛竖起来，像波浪一样翻滚着，十分成风。然后我家的马就和老虎展开了生死大搏斗。我家那匹马能够将身体立起来，两只前蹄好像拳击手的两个拳头一样灵活而有力。它用前蹄把老虎打得鼻子往外蹿血。如果你认为我家的马只会用前蹄那就坚决地错了。我家的马两只后蹄用得也很俏丽。它会在奔跑中猛然停住，把两只后蹄</w:t>
      </w:r>
      <w:r>
        <w:rPr>
          <w:rFonts w:hint="eastAsia" w:asciiTheme="majorEastAsia" w:hAnsiTheme="majorEastAsia" w:eastAsiaTheme="majorEastAsia" w:cstheme="majorEastAsia"/>
          <w:color w:val="333333"/>
          <w:sz w:val="21"/>
          <w:szCs w:val="21"/>
          <w:em w:val="dot"/>
        </w:rPr>
        <w:t>飞扬</w:t>
      </w:r>
      <w:r>
        <w:rPr>
          <w:rFonts w:hint="eastAsia" w:asciiTheme="majorEastAsia" w:hAnsiTheme="majorEastAsia" w:eastAsiaTheme="majorEastAsia" w:cstheme="majorEastAsia"/>
          <w:color w:val="333333"/>
          <w:sz w:val="21"/>
          <w:szCs w:val="21"/>
        </w:rPr>
        <w:t>起来。我爷爷亲眼看到马蹄子踢到了老虎嘴上，老虎嘴里飞出了几个白白的东西。还用问吗？虎牙。老虎牙被踢掉，蹲在那里“啪嗒啪嗒”地掉眼泪。当然，老虎毕竟是老虎，它锋利的爪子，也在我家马的屁股上留下了好几道深深的血痕。</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⑥爷爷心中感动，心里想，走遍天涯海角，到哪里去找敢跟老虎打架的马，而且还能打个平手。</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⑦打上半个时辰，老虎和马看样子都有点累了，它们就分开了。我家的马跑到树棵子里用舌头舔雪吃，那只老虎也用舌头舔雪吃。休息一会儿后，它们继续战斗。我爷爷很快就发现了一个问题，那就是，我家的马鬃毛太长，虽然在与老虎搏斗时能够直竖起来，但有时会遮住它的眼睛。</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⑧爷爷回到家，就替马把鬃毛剪了，想让它利利索索地跟老虎打架。结果，剪了鬃毛的马威风全失，上场不到一分钟，就让老虎咬断了脖子。</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⑨我爷爷哭得像泪人似的，一边哭一边说：“马啊马啊，都是我把你给害了啊！”</w:t>
      </w:r>
    </w:p>
    <w:p>
      <w:pPr>
        <w:pStyle w:val="6"/>
        <w:adjustRightInd w:val="0"/>
        <w:spacing w:before="0" w:beforeAutospacing="0" w:after="0" w:afterAutospacing="0" w:line="240" w:lineRule="auto"/>
        <w:jc w:val="right"/>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（有删改）</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[注]①只有长时间奔跑后的马，蹄子才会热，故“蹄子热”指一天到晚总是闲不住。</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12.小说的故事情节可以从不同角度梳理。请从下面提示的两个角度中，</w:t>
      </w:r>
      <w:r>
        <w:rPr>
          <w:rFonts w:hint="eastAsia" w:asciiTheme="majorEastAsia" w:hAnsiTheme="majorEastAsia" w:eastAsiaTheme="majorEastAsia" w:cstheme="majorEastAsia"/>
          <w:color w:val="333333"/>
          <w:sz w:val="21"/>
          <w:szCs w:val="21"/>
          <w:em w:val="dot"/>
        </w:rPr>
        <w:t>任选一个角度</w:t>
      </w:r>
      <w:r>
        <w:rPr>
          <w:rFonts w:hint="eastAsia" w:asciiTheme="majorEastAsia" w:hAnsiTheme="majorEastAsia" w:eastAsiaTheme="majorEastAsia" w:cstheme="majorEastAsia"/>
          <w:color w:val="333333"/>
          <w:sz w:val="21"/>
          <w:szCs w:val="21"/>
        </w:rPr>
        <w:t>，梳理小说的故事情节。（4分）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【提示】角度一：原因→结果           角度二：悬念→真相</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13.品味下面句子中加点的词语，分析其效果。（4分）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（1）关东那地场到底</w:t>
      </w:r>
      <w:r>
        <w:rPr>
          <w:rFonts w:hint="eastAsia" w:asciiTheme="majorEastAsia" w:hAnsiTheme="majorEastAsia" w:eastAsiaTheme="majorEastAsia" w:cstheme="majorEastAsia"/>
          <w:color w:val="333333"/>
          <w:sz w:val="21"/>
          <w:szCs w:val="21"/>
          <w:em w:val="dot"/>
        </w:rPr>
        <w:t>有多么冷</w:t>
      </w:r>
      <w:r>
        <w:rPr>
          <w:rFonts w:hint="eastAsia" w:asciiTheme="majorEastAsia" w:hAnsiTheme="majorEastAsia" w:eastAsiaTheme="majorEastAsia" w:cstheme="majorEastAsia"/>
          <w:color w:val="333333"/>
          <w:sz w:val="21"/>
          <w:szCs w:val="21"/>
        </w:rPr>
        <w:t>，无法子跟你们说清楚，怎么说</w:t>
      </w:r>
      <w:r>
        <w:rPr>
          <w:rFonts w:hint="eastAsia" w:asciiTheme="majorEastAsia" w:hAnsiTheme="majorEastAsia" w:eastAsiaTheme="majorEastAsia" w:cstheme="majorEastAsia"/>
          <w:color w:val="333333"/>
          <w:sz w:val="21"/>
          <w:szCs w:val="21"/>
          <w:em w:val="dot"/>
        </w:rPr>
        <w:t>也是个冷</w:t>
      </w:r>
      <w:r>
        <w:rPr>
          <w:rFonts w:hint="eastAsia" w:asciiTheme="majorEastAsia" w:hAnsiTheme="majorEastAsia" w:eastAsiaTheme="majorEastAsia" w:cstheme="majorEastAsia"/>
          <w:color w:val="333333"/>
          <w:sz w:val="21"/>
          <w:szCs w:val="21"/>
        </w:rPr>
        <w:t>，</w:t>
      </w:r>
      <w:r>
        <w:rPr>
          <w:rFonts w:hint="eastAsia" w:asciiTheme="majorEastAsia" w:hAnsiTheme="majorEastAsia" w:eastAsiaTheme="majorEastAsia" w:cstheme="majorEastAsia"/>
          <w:color w:val="333333"/>
          <w:sz w:val="21"/>
          <w:szCs w:val="21"/>
          <w:em w:val="dot"/>
        </w:rPr>
        <w:t>真冷</w:t>
      </w:r>
      <w:r>
        <w:rPr>
          <w:rFonts w:hint="eastAsia" w:asciiTheme="majorEastAsia" w:hAnsiTheme="majorEastAsia" w:eastAsiaTheme="majorEastAsia" w:cstheme="majorEastAsia"/>
          <w:color w:val="333333"/>
          <w:sz w:val="21"/>
          <w:szCs w:val="21"/>
        </w:rPr>
        <w:t>。</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（2）它会在奔跑中猛然停住，把两只后蹄</w:t>
      </w:r>
      <w:r>
        <w:rPr>
          <w:rFonts w:hint="eastAsia" w:asciiTheme="majorEastAsia" w:hAnsiTheme="majorEastAsia" w:eastAsiaTheme="majorEastAsia" w:cstheme="majorEastAsia"/>
          <w:color w:val="333333"/>
          <w:sz w:val="21"/>
          <w:szCs w:val="21"/>
          <w:em w:val="dot"/>
        </w:rPr>
        <w:t>飞扬</w:t>
      </w:r>
      <w:r>
        <w:rPr>
          <w:rFonts w:hint="eastAsia" w:asciiTheme="majorEastAsia" w:hAnsiTheme="majorEastAsia" w:eastAsiaTheme="majorEastAsia" w:cstheme="majorEastAsia"/>
          <w:color w:val="333333"/>
          <w:sz w:val="21"/>
          <w:szCs w:val="21"/>
        </w:rPr>
        <w:t>起来。</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14.文中的爷爷是个怎样的人？请结合文章内容进行简要分析。（4分）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15.研读文章结尾处的内容，请说出其中揭示了哪些人生道理。（4分）</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本文写家里的黑马很野，冬天总自己外出，傍晚才回来，爷爷决定跟踪黑马，一探究竟。爷爷发现黑马竟然在跟老虎搏斗，并且打个平手，但发现马的鬃毛在搏斗中会遮住眼睛。爷爷回家后替马剪了鬃毛，结果搏斗时马的威风全失，倾刻丢了性命，爷爷痛哭悔悟。</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1）本题考查对文章情节的梳理概括能力。此题可任选一个角度对情节进行概括。本文的原因是爷爷跟踪马得知与老虎搏斗的事，并发现鬃毛遮马眼，因而替它剪了。结果是剪了鬃毛的马威风全失，让老虎咬断脖子而死，爷爷痛哭悔悟。本文的悬念是马出去做什么，让人费解。真相是爷爷发现马与老虎搏斗，于是好心替马剪鬃毛，竟让马丢了性命。</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本题考查词语的表达效果。分析词语的表达效果要注意该词语具有的特点，从合适的角度入手。第①题，“有多么冷”“也是个冷”“真冷”是反复的手法，具有突出强调的表达效果，写出关东冷得厉害，从而引出和衬托下文“俺家那匹黑马就不怕冷”的内容，表现了黑马的“野”。第②题，“飞扬”本义是飞舞、飘扬。这里指黑马的后蹄踢得高，流露着作者对黑马的欣赏、赞美之情。回答时，要注意说出赏析的角度、表现的内容、蕴含的情感，赏析达到全面、深入。</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本题考查分析人物形象的能力。分析人物形象可从行为事件和动作、语言描写等角度入手。由“但它是一身的好活，在俺爷爷的手里，无论是拉车还是拉犁，都是一匹顶两匹。因为这一点，尽管它一身的坏毛病，俺爷爷还是舍不得卖它”可见，爷爷善于使唤牲口、爱惜牲口。由“后来我爷爷决定跟踪这匹马，看看这家伙到底去干什么了”可见，爷爷喜爱寻根问底。由“爷爷回到家，就替马把鬃毛剪了，想让它利利索索地跟老虎打架。结果，剪了鬃毛的马威风全失，上场不到一分钟，就让老虎咬断了脖子”“马啊马啊，都是我把你给害了啊!”可见，爷爷做事不慎重和勇于反省。</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4）本题考查对文章主旨的掌握。爷爷看到马的鬃毛在搏斗时会遮住眼睛，因而替马把鬃毛剪了，却不想因此让马丢了性命。由此可见，有时好心会做错事，过多的干涉可能会导致不好的结果。爷爷不明白，马的鬃毛虽然有时会遮住眼睛，可对于马来说，它在搏斗中可能还有其它重要的用途，比如增强自信，这些是人类所不能体会到的，这也告诉我们，许多事情我们只能看到表象，并未理解其实质。爷爷的做法也提醒读者，在没有深入了解事情真相的时候，不要鲁莽行动，否则会带来意想不到的严重后果。</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（1）示例一：我选角度一。原因是爷爷跟踪马得知与老虎搏斗的事，并发现鬃毛遮马眼，因而替它剪了；结果是剪了鬃毛的马威风全失，让老虎咬断脖子而死，爷爷痛哭悔悟。</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示例二：我选角度二。悬念是马出去做什么，让人费解；真相是爷爷发现马与老虎搏斗，于是好心替马剪鬃毛，竟让马丢了性命。</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（2）①“有多么冷”“也是个冷”“真冷”构成反复，强调了关东的冷，引出下文黑马不怕冷的内容，从而引出本文主要对象，并且衬托了黑马的“野”。</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②“飞扬”本义是飞舞、飘扬，这里写的是黑马后蹄踢得很高，搏斗的姿势很美，流露着作者对黑马的欣赏、赞美之情。</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（3）①善于使唤牲口、爱惜牲口；由别人不敢近身的马，却被爷爷使唤得很能干和即使马有一身坏毛病，爷爷却舍不得卖可见。</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②喜爱寻根问底；由爷爷跟踪马，去看这匹马到底外出干什么可见。</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③做事不慎重，却勇于反省；由爷爷不慎重考虑就把马的鬃毛剪掉，却导致马丢掉性命和痛哭反思可见。</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（4）①有时好心会做错事，过多的干涉可能会导致不好的结果；②许多事情我们只能看到表象，并未理解其实质；③在没有深入了解事情真相的时候，不要鲁莽行动，否则会带来意想不到的严重后果。</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分析概括人物形象的方法：</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（1）从文章中直接找出表现人物品质、性格等的词语；</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（2）从他人的相关言行以及人物自身的言行中提炼出体现人物品质、性格等的词语；</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（3）联系文章所要表现的主题思想，进行综合提炼概括。</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（二）阅读下面的文章，完成16-18题。（14分）</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和少年朋友探讨人生的两个话题</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周国平</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一</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①亲爱的少年朋友，我想和你们探讨关于生命的真理。</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②人来到世上，首先是一个生命，生命是每个人最宝贵的东西，这似乎是一个人人都懂的道理。可是许多时候，人们不是为了生命在活，而是为了财富、权力、地位、名声在活。这些社会的堆积物遮蔽了生命，人们把它们看得比生命更重要，为之耗费了一生的精力。</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引入“生命”话题。</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分析现象：在如何活的问题上，人们的认识存在误区。</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表明自己的看法：人应该为生命的真正需要而活。</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③那么，请允许我说：生命的真理是——单纯。作为自然之子，生命的需要原是简单的，无非是与自然和谐相处，健康，安全，以及爱情、亲情等自然情感的满足。复杂，是对生命的真理的背离。人间的各种争斗，人生的诸多烦恼，都因这个背离而起。</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④生活在这个时代，我希望你们保持清醒，</w:t>
      </w:r>
      <w:r>
        <w:rPr>
          <w:rFonts w:hint="eastAsia" w:asciiTheme="majorEastAsia" w:hAnsiTheme="majorEastAsia" w:eastAsiaTheme="majorEastAsia" w:cstheme="majorEastAsia"/>
          <w:color w:val="333333"/>
          <w:sz w:val="21"/>
          <w:szCs w:val="21"/>
          <w:u w:val="single"/>
        </w:rPr>
        <w:t>丕被时代的风气绑架</w:t>
      </w:r>
      <w:r>
        <w:rPr>
          <w:rFonts w:hint="eastAsia" w:asciiTheme="majorEastAsia" w:hAnsiTheme="majorEastAsia" w:eastAsiaTheme="majorEastAsia" w:cstheme="majorEastAsia"/>
          <w:color w:val="333333"/>
          <w:sz w:val="21"/>
          <w:szCs w:val="21"/>
        </w:rPr>
        <w:t>。你们经常要想一想自己的生命真正需要什么。当然，你们处在生命的早期，渴望卓越和辉煌。你们尽可以去创造不平凡，去争取成功，但是请记住，倘若成功使你们的内心和生活都变得过于复杂，失去了生命的单纯，这个成功实际上是失败。</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⑤每个人都只有一次生命，都是一个独一无二、不可重复的存在。在如何活的问题上，你必须自己做主，盲从舆论和习俗是最大的不负责任。在人世间的一切责任中，最根本的责任是对你自己的人生负责，真正成为你自己，活出你独特的个性和价值来。</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总结：活出自己的个性和价值，是人最根本的责任。</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二</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①亲爱的少年朋友，我想和你们探讨关于成长的真理。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引入“成长”话题。</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分析现象：成长中，人们会因内外因素影响，困惑而无所适从。</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②处在少年时期，一个人的身体和心灵都在发生着急剧的变化，你们的身心内部会萌动一百种欲望，它们使你们兴奋又感到无助。你们向外求助，周围的成人世界会发表一百种主张，它们使你们困惑而无所适从。</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表明自己的看法：</w:t>
      </w:r>
      <w:r>
        <w:rPr>
          <w:rFonts w:hint="eastAsia" w:asciiTheme="majorEastAsia" w:hAnsiTheme="majorEastAsia" w:eastAsiaTheme="majorEastAsia" w:cstheme="majorEastAsia"/>
          <w:color w:val="333333"/>
          <w:sz w:val="21"/>
          <w:szCs w:val="21"/>
          <w:u w:val="single"/>
        </w:rPr>
        <w:t xml:space="preserve">          ①              </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③那么，请允许我说：生命的真理是——自我教育。是的，你们现阶段的主要任务是学习和接受教育，惟因如此，我要让你们现在就记住这个真理：一切学习本质上都是自学，一切教育本质上都是自我教育。教育是心智成长的过程，你们要自己做这个过程的主人，这便是自我教育的涵义。放弃做这个主人，任凭成长受外界的因素支配，是对成长的真理的背离。</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④每个人与生俱来就有潜在的心智能力，教育是这个能力的生长。人是要一辈子学习的，学校教育只是为一辈子的学习打基础，这个基础就是一种快乐而自主地学习的能力，质言之，就是自我教育的能力。目我R有时能力。</w:t>
      </w:r>
    </w:p>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⑤自我教育的目标不只是获取知识，事业有成；也是熏陶心灵，人性丰满。因此，不管你的志趣偏向文理哪一科，都要养成两个习惯，一是阅读，二是写日记。阅读是与历史上的伟大灵魂交谈，借此把人类创造的精神财富“占为己有”。写日记是与自己的灵魂交谈，借此把外在经历转变成内在的财富。人生有两个朋友不可缺，一个是你自己，一个是活在好书里的那些伟大灵魂，有了这两个朋友，你会发现你是多么强大而富有。</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总结：</w:t>
      </w:r>
      <w:r>
        <w:rPr>
          <w:rFonts w:hint="eastAsia" w:asciiTheme="majorEastAsia" w:hAnsiTheme="majorEastAsia" w:eastAsiaTheme="majorEastAsia" w:cstheme="majorEastAsia"/>
          <w:color w:val="333333"/>
          <w:sz w:val="21"/>
          <w:szCs w:val="21"/>
          <w:u w:val="single"/>
        </w:rPr>
        <w:t xml:space="preserve">            ②               </w:t>
      </w:r>
    </w:p>
    <w:p>
      <w:pPr>
        <w:pStyle w:val="6"/>
        <w:adjustRightInd w:val="0"/>
        <w:spacing w:before="0" w:beforeAutospacing="0" w:after="0" w:afterAutospacing="0" w:line="240" w:lineRule="auto"/>
        <w:jc w:val="right"/>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（有删改）</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16.请补写出文章旁批处的空缺部分，以理清文章思路。（6分）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17.结合文章内容，回答问题。（5分）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（1）写出第一部分画线句中“绑架”一词的本义和比喻义。</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（2）找出第二部分第⑤段中“推进论证”的词语，并简要说明该词语是如何“推进论证”的。</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18.文章第二部分结尾处，围绕“两个朋友”的比喻说理，这样写具有怎样的表达效果？（3分）</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本语段分为两部分。第一部分第①②段引入“生命”话题；第③段表明自己的看法：人应该为生命的真正需要而活；第④⑤段进行总结：活出自己的个性和价值，是人最根本的责任。第二部分第①②段引入“成长”话题；第③段表明自己的看法：生命的真理是自我教育；第④⑤段总结全文：自我教育的目标不只是获取知识，事业有成；也是熏陶心灵，人性丰满。</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1）本题考查梳理文章思路的能力。此题要在理解文章内容的基础上，提取关键语句或用自己的话进行概括。第①题可由第二部分第③段“那么，请允许我说：生命的真理是--自我教育”得出答案：生命的真理是自我教育。第②题可由第⑤段“自我教育的目标不只是获取知识，事业有成；也是熏陶心灵，人性丰满”得出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本题考查词语的含义及作用。第①题，“绑架”的本义是用暴力把人劫走。比喻义要结合上下文内容来分析，由上文“人们不是为了生命在活，而是为了财富、权力、地位、名声在活”“生活在这个时代，我希望你们保持清醒”等语句可知，“绑架”在这里指受时代风气影响，为了财富、权力、地位、名声在活，没有为生命的真正需要而活。第②题要理清第⑤段语句间的逻辑关系，找出起推进作用的词语。第⑤段第一句提出本段观点，强调自我教育的目标还有熏陶心灵，人性丰满。第二句开始的内容论述如要实现熏陶心灵、人性丰满，就必须养成阅读和写日记的习惯。第一、二句之间的“因此”起着推进论述的作用，使文章由观点进一步展开深入论述。</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本题考查比喻论证的表达效果。比喻论证使论证生动形象，更容易让读者接受和理解。这里作者将自己和“活在好书里的那些伟大灵魂”比喻为不可缺的朋友，论述的是阅读和写日记对自我教育的重要作用。</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（1）①生命的真理是自我教育。     ②自我教育的目标不只是获取知识，事业有成；也是熏陶心灵，人性丰满。</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（2）①“绑架”本义指用暴力把人劫走；比喻义是受时代风气影响，为了财富、权力、地位、名声在活，没有为生命的真正需要而活。</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②“推进论证”的词语是：因此。该段第一句话提出观点，第二句及以后的内容论述要实现熏陶心灵、人性丰满，就必须养成阅读和写日记的习惯，是由观点进一步深入论述。两句之间的“因此”是起着推进论证作用的词语。</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（3）运用比喻论证，将自己和好书的精神财富比作“两个朋友”，生动形象地论证了养成阅读和写日记习惯对自我教育的重要性。</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常用的论证方法有举例论证、道理论证、比喻论证、对比论证。</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1、举例论证：所举的能证明论点的具体事例、概括事实、各种现象、统计数据，及作者对此所做的分析，合为举例论证。（摆事实、事例论证）</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作用：论证十分具体，使作者的观点表达得更鲜明，说服力更强。</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2、道理论证：作者引用的能证明论点的名人名言、为人们承认的理论，作者针对论点所做的分析等。</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作用：使作者的观点表达得更鲜明，说服力更强，让人信服。</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3、比喻论证：能直接证明观点的比喻句。</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作用：使论证生动形象，更容易让读者接受和理解。</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4、对比论证：用正、反两方面的事实或道理论证论点。对比的可以是两个不同的事物，也可以是一个事物的两个不同方面。对比的双方要属于同一范畴，在某些方面表现出相反或相对的性质。</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作用：使正确错误分明，是非曲直明确，突出了作者的什么观点，让读者有了深刻的印象。</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四、名著阅读（8分）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19.阅读下面语段，完成（1）（2）题。（4分）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6"/>
              <w:adjustRightInd w:val="0"/>
              <w:spacing w:before="0" w:beforeAutospacing="0" w:after="0" w:afterAutospacing="0" w:line="240" w:lineRule="auto"/>
              <w:ind w:firstLine="420" w:firstLineChars="200"/>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夫妻双双以同样高涨的热情，共同参与为儿子们准备面包的劳动，揉面团，运回家，入烤炉，样样都干。前爪上的小刀用力一划，一块大小正合适的粪食切下来，供它们加工用。这时候，做父亲的和做母亲的齐心协力，共同摆弄切下的小粪块，轻轻地拍打，加力按压，制作成大豌豆粒般的小丸子。</w:t>
            </w:r>
          </w:p>
        </w:tc>
      </w:tr>
    </w:tbl>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（1）这段文字选自《_________________》（填书名）（1分）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（2）戏剧家罗斯丹评论该书时说：“这个大科学家像哲学家一般地想，美术家一般地看，文学家一般地感受而且抒写。”结合作品内容，谈谈你对这一评论的理解。（3分）</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本题考查学生对课本推荐名著的掌握程度。认真阅读名著，结合积累作答。</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（1）本题昆虫学生对名著内容的识记能力。选文介绍了甲虫制作粪球的过程，它出自法布尔的《昆虫记》。</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本题考查学生对名著的内容的掌握和分析能力。这是戏剧家罗斯丹评论《昆虫记》的一段话。材料中“文学家一般地感受和书写”说明《昆虫记》对昆虫记录详细生动；“这个大科学家像哲学家一般地想，美术家一般地看”说明《昆虫记》科学性与文学性合二为一，它既科学严谨，又轻松幽默，充满意蕴；从情感内容上来说，《昆虫记》表达了对社会人生和自然人生的关注，满溢着生命之情。</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（1）昆虫记</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2）示例：作者在描写蜜蜂和蟹蛛地搏斗时，始终以平等的态度对待蜜蜂和蟹蛛两个生灵，体现了一种万物平等的生命哲学观；通过细致深入的观察，将动物捕食的过程写得充满动态，富有画面感；同时，描绘了蟹蛛捕食蜜蜂的战斗场面，在生动、有趣、幽默的描述中又不失具体、准确、科学的表达。</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解答此类问题，在平时的阅读中，注意对重点的人物及其情节进行重点记忆。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 xml:space="preserve"> 20.每个人在成长的路上，总会遇到一些对自己产生重要影响的人。请从下列三组人物中</w:t>
      </w:r>
      <w:r>
        <w:rPr>
          <w:rFonts w:hint="eastAsia" w:asciiTheme="majorEastAsia" w:hAnsiTheme="majorEastAsia" w:eastAsiaTheme="majorEastAsia" w:cstheme="majorEastAsia"/>
          <w:color w:val="333333"/>
          <w:sz w:val="21"/>
          <w:szCs w:val="21"/>
          <w:em w:val="dot"/>
        </w:rPr>
        <w:t>任选一组</w:t>
      </w:r>
      <w:r>
        <w:rPr>
          <w:rFonts w:hint="eastAsia" w:asciiTheme="majorEastAsia" w:hAnsiTheme="majorEastAsia" w:eastAsiaTheme="majorEastAsia" w:cstheme="majorEastAsia"/>
          <w:color w:val="333333"/>
          <w:sz w:val="21"/>
          <w:szCs w:val="21"/>
        </w:rPr>
        <w:t>，简要分析前者对后者成长路上产生的重要影响。（4分）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A.朱赫来与保尔·柯察金（《钢铁是怎样炼成的》）</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B.曹先生与祥子（《骆驼祥子》）</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C.宋江与李连（《水浒传》）</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本道题考查学生对课本推荐名著的掌握程度，结合积累作答。</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钢铁是怎样炼成的》这部名著中朱赫来可以说是保尔生活上的指导者，更是革命事业的引领者，他把保尔引上他为之奋斗了一生的事业，直接影响了保尔的后半生。《骆驼祥子》中的曹先生是一相教书先生，因为信奉社会主义，又乐于帮助人，所以被祥子称为“圣人”，多次帮助祥子，曾结了祥子生活的希望。《水浒传》宋江就是李逵的大哥，平时对宋江言听计从，李逵的命运一直围绕着宋江来发展变化，甚至最后死在宋江的手里。根据原文内容，结合自己的理解作答。</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答案：</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示例一：朱赫来在配电站和保尔•柯察金成了亲密的朋友，他教导保尔打架时必须明白为什么打他，而不是纯粹的自我发泄。他传授给保尔英国拳击朱赫来为躲避追击，借宿在保尔家八天，这八天的真诚引导，使得迷茫糊涂的保尔思想上发生了很大的变化，革命的种子就这样种下了。很多时候我们也会感到茫然无措，所以很感激那些指引我们走出迷雾的人。</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示例二：曹先生--一个平凡的教书人。爱好传统美。因为信奉社会主义，所以待人宽--被祥子认为是“圣人”。由于当局说他教书时的思想过激而被认为是革命党，逃到上海去避了避风头又回到了北平。后来又愿意帮助祥子重新生。一个极普通的人，只是由于待人宽和、民主，而被认为是“圣人”，其实仅凭这一点也应该值得被祥子感激。</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示例三：李逵不过是黑哥哥的工具人而已。黑哥哥饮鸩暴毙前，想到了李逵，当然这种想并非思念那种想，而是害怕黑弟弟坏了他楚州安抚使的忠义名声，索性一杯酒带走。宋江对李逵的恩德是什么？不问缘由给钱花，要多少给多少，不要也给。对李逵来说，跟着黑哥哥从此吃喝不愁。所以死心塌地做了打手。</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对于考试范围中提到的中外名著，一定要读，要熟读。对于书中重点塑造的人物形象，某个人物的经典故事，语言风格，思想意义等一定要了然于心。可以用表格或画图的形式把书的故事脉络理顺，帮助理解。</w:t>
      </w:r>
    </w:p>
    <w:p>
      <w:pPr>
        <w:pStyle w:val="6"/>
        <w:adjustRightInd w:val="0"/>
        <w:spacing w:before="0" w:beforeAutospacing="0" w:after="0" w:afterAutospacing="0" w:line="240" w:lineRule="auto"/>
        <w:rPr>
          <w:rFonts w:hint="eastAsia" w:asciiTheme="majorEastAsia" w:hAnsiTheme="majorEastAsia" w:eastAsiaTheme="majorEastAsia" w:cstheme="majorEastAsia"/>
          <w:b/>
          <w:color w:val="333333"/>
          <w:sz w:val="21"/>
          <w:szCs w:val="21"/>
        </w:rPr>
      </w:pPr>
      <w:r>
        <w:rPr>
          <w:rFonts w:hint="eastAsia" w:asciiTheme="majorEastAsia" w:hAnsiTheme="majorEastAsia" w:eastAsiaTheme="majorEastAsia" w:cstheme="majorEastAsia"/>
          <w:b/>
          <w:color w:val="333333"/>
          <w:sz w:val="21"/>
          <w:szCs w:val="21"/>
        </w:rPr>
        <w:t>五、写作（60分）</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21.请以“我为我的___________而自豪”为题，写一篇不少于600字的文章。</w:t>
      </w:r>
    </w:p>
    <w:p>
      <w:pPr>
        <w:pStyle w:val="6"/>
        <w:adjustRightInd w:val="0"/>
        <w:spacing w:before="0" w:beforeAutospacing="0" w:after="0" w:afterAutospacing="0" w:line="240" w:lineRule="auto"/>
        <w:rPr>
          <w:rFonts w:hint="eastAsia" w:asciiTheme="majorEastAsia" w:hAnsiTheme="majorEastAsia" w:eastAsiaTheme="majorEastAsia" w:cstheme="majorEastAsia"/>
          <w:color w:val="333333"/>
          <w:sz w:val="21"/>
          <w:szCs w:val="21"/>
        </w:rPr>
      </w:pPr>
      <w:r>
        <w:rPr>
          <w:rFonts w:hint="eastAsia" w:asciiTheme="majorEastAsia" w:hAnsiTheme="majorEastAsia" w:eastAsiaTheme="majorEastAsia" w:cstheme="majorEastAsia"/>
          <w:color w:val="333333"/>
          <w:sz w:val="21"/>
          <w:szCs w:val="21"/>
        </w:rPr>
        <w:t>要求：①将题目补充完整；②有真情实感，不得套作抄袭；③不限文体（诗歌除外），文体特征明显；④不得透露个人相关信息。</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【分析】</w:t>
      </w:r>
      <w:r>
        <w:rPr>
          <w:rFonts w:hint="eastAsia" w:asciiTheme="majorEastAsia" w:hAnsiTheme="majorEastAsia" w:eastAsiaTheme="majorEastAsia" w:cstheme="majorEastAsia"/>
          <w:kern w:val="0"/>
          <w:sz w:val="21"/>
          <w:szCs w:val="21"/>
        </w:rPr>
        <w:t>本题是半命题作文。这道半命题作文可写的内容也很多。以能够让人顿悟，让人感到自豪，催人奋进，促人成长的为最好选择。写作时，重点记叙清横线所填写内容是自己具有什么个性，为什么让自己感到自豪，或者写清围绕横线所填写内容发生了什么事情，这事情的什么让自己感到自豪。前面是因，后面是果。在写作时，注意要把题目补充完整，可以补充：努力、诚信、自信、懂得感恩等充满正能量的词语。注意立意、选材和构思的新颖，注意题目要求，写记叙文；合理安排内容的先后和详略，条理清楚地表达自己的思想；注意书写的整洁、规范和美观。</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【解答】</w:t>
      </w:r>
      <w:r>
        <w:rPr>
          <w:rFonts w:hint="eastAsia" w:asciiTheme="majorEastAsia" w:hAnsiTheme="majorEastAsia" w:eastAsiaTheme="majorEastAsia" w:cstheme="majorEastAsia"/>
          <w:kern w:val="0"/>
          <w:sz w:val="21"/>
          <w:szCs w:val="21"/>
        </w:rPr>
        <w:t>我为我的成功而自豪</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       生活中有许许多多的成功，解决了一道难题，在一次竞赛中胜利，克服了生活中的困难……然而，在这些成功中最令我难忘的是那一次比赛获得的成功，因为我克服了胆小。</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　　我皮肤黝黑，个子矮矮的，鼻子有点扁，总之是一点也不漂亮。我体弱多病，胆子又小，晚上都不敢一个人睡觉。爷爷为了让我胆子大起来便送我去练武术。</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　　刚开始时，我动作粗糙，教练一边教我一边安慰我和鼓励我。慢慢的，我的胆子越来越大，经过三年的滚打摸爬我学会了刀、棍、拳。教练和爷爷为了让我锻炼自己，战胜自己，决定让我去参加广西武术锦标赛。</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　　听到这个消息，我忐忑不安地想：“啊！我去参加比赛我能行吗？如果失误了怎么办？失误了裁判会怎么样？观众会怎么样……”一个个问题涌上我的心头，我头脑一片混沌。我决定去找爷爷商量一下。我刚走进爷爷的房间，正打算开口说。爷爷似乎知道了我要说什么，对我意味深长地说：“我知道你胆子小，但是你想想这三年，你付出了多少辛苦，流了多少汗水，难道你不想得到大家对你的肯定吗？你要借这个舞台证明自己，如果你因为胆小放弃这次机会，你付出的辛苦，流下的汗水岂不是白白浪费？”爷爷的话像块石头砸进我的心湖里，泛起了一阵阵涟漪。我内心涌出一股力量，我不再害怕比赛了。</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　　比赛很快来临了，场外人山人海，裁判、评委坐在舞台正上方。我呆在幕后，看着比赛场上的评委和观众，心里紧张极了，我深深地抽了一口气，心里坚定地想：“加油！我能行！”“请广西北海队的队员上场。”广播响起。我鼓起勇气走上舞台，我向评委敬了一个礼，开始打了起来。这一刻，我忘记了台下千百张眼睛，不再害怕，脑海里只想着心里那坚定的信念，只听见教练给我的鼓励，我完全放开了自己，克服了胆小，打起了优美的动作。打完，全场爆发出雷鸣般的掌声，我的眼泪温暖了眼眶。那次比赛我获得了铜牌，我知道这枚铜牌是大家对我的肯定。</w:t>
      </w:r>
      <w:r>
        <w:rPr>
          <w:rFonts w:hint="eastAsia" w:asciiTheme="majorEastAsia" w:hAnsiTheme="majorEastAsia" w:eastAsiaTheme="majorEastAsia" w:cstheme="majorEastAsia"/>
          <w:kern w:val="0"/>
          <w:sz w:val="21"/>
          <w:szCs w:val="21"/>
        </w:rPr>
        <w:br w:type="textWrapping"/>
      </w:r>
      <w:r>
        <w:rPr>
          <w:rFonts w:hint="eastAsia" w:asciiTheme="majorEastAsia" w:hAnsiTheme="majorEastAsia" w:eastAsiaTheme="majorEastAsia" w:cstheme="majorEastAsia"/>
          <w:kern w:val="0"/>
          <w:sz w:val="21"/>
          <w:szCs w:val="21"/>
        </w:rPr>
        <w:t>　　我三年来的努力，付出的辛苦，流过的汗水没有白费，这次比赛我不但得到了大家对我的肯定，而且克服了胆小，这比赛令我难忘，在这里我想对大家说：“我真的成功了，我为我自己骄傲！”</w:t>
      </w:r>
    </w:p>
    <w:p>
      <w:pPr>
        <w:widowControl/>
        <w:spacing w:line="240" w:lineRule="auto"/>
        <w:jc w:val="left"/>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iCs/>
          <w:kern w:val="0"/>
          <w:sz w:val="21"/>
          <w:szCs w:val="21"/>
        </w:rPr>
        <w:t>【点评】</w:t>
      </w:r>
      <w:r>
        <w:rPr>
          <w:rFonts w:hint="eastAsia" w:asciiTheme="majorEastAsia" w:hAnsiTheme="majorEastAsia" w:eastAsiaTheme="majorEastAsia" w:cstheme="majorEastAsia"/>
          <w:kern w:val="0"/>
          <w:sz w:val="21"/>
          <w:szCs w:val="21"/>
        </w:rPr>
        <w:t>文章开篇点题，引出对往事的回忆。然后具体记叙了我克服胆怯心理，取得广西武术锦标赛的胜利的事情。篇末点题“我真的成功了，我为我自己骄傲”，照应开头。</w:t>
      </w:r>
    </w:p>
    <w:p>
      <w:pPr>
        <w:pStyle w:val="6"/>
        <w:adjustRightInd w:val="0"/>
        <w:spacing w:before="0" w:beforeAutospacing="0" w:after="0" w:afterAutospacing="0" w:line="240" w:lineRule="auto"/>
        <w:jc w:val="center"/>
        <w:rPr>
          <w:rFonts w:hint="eastAsia" w:asciiTheme="majorEastAsia" w:hAnsiTheme="majorEastAsia" w:eastAsiaTheme="majorEastAsia" w:cstheme="majorEastAsia"/>
          <w:color w:val="333333"/>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460FF"/>
    <w:rsid w:val="00054E7B"/>
    <w:rsid w:val="000D78FF"/>
    <w:rsid w:val="000E27CD"/>
    <w:rsid w:val="000E4D02"/>
    <w:rsid w:val="001177F3"/>
    <w:rsid w:val="00171458"/>
    <w:rsid w:val="00173C1D"/>
    <w:rsid w:val="001764C3"/>
    <w:rsid w:val="0018010E"/>
    <w:rsid w:val="00191C29"/>
    <w:rsid w:val="001C63DA"/>
    <w:rsid w:val="00201A7E"/>
    <w:rsid w:val="00204526"/>
    <w:rsid w:val="00221FC9"/>
    <w:rsid w:val="00244CEF"/>
    <w:rsid w:val="002457C2"/>
    <w:rsid w:val="002908F0"/>
    <w:rsid w:val="002A0E5D"/>
    <w:rsid w:val="002A1A21"/>
    <w:rsid w:val="002F06B2"/>
    <w:rsid w:val="003102DB"/>
    <w:rsid w:val="00322437"/>
    <w:rsid w:val="00333171"/>
    <w:rsid w:val="003B1712"/>
    <w:rsid w:val="003C4A95"/>
    <w:rsid w:val="003D0C09"/>
    <w:rsid w:val="004062F6"/>
    <w:rsid w:val="00435F83"/>
    <w:rsid w:val="00444A46"/>
    <w:rsid w:val="0046214C"/>
    <w:rsid w:val="0049183B"/>
    <w:rsid w:val="004B44B5"/>
    <w:rsid w:val="004C10A1"/>
    <w:rsid w:val="004D44FD"/>
    <w:rsid w:val="004F25B5"/>
    <w:rsid w:val="005263A8"/>
    <w:rsid w:val="0059145F"/>
    <w:rsid w:val="00596076"/>
    <w:rsid w:val="005B39DB"/>
    <w:rsid w:val="005B5AE1"/>
    <w:rsid w:val="005C2124"/>
    <w:rsid w:val="005F1362"/>
    <w:rsid w:val="00605626"/>
    <w:rsid w:val="006071D5"/>
    <w:rsid w:val="0062039B"/>
    <w:rsid w:val="00623C16"/>
    <w:rsid w:val="00637D3A"/>
    <w:rsid w:val="00640BF5"/>
    <w:rsid w:val="00642C38"/>
    <w:rsid w:val="006D5DE9"/>
    <w:rsid w:val="006F45E0"/>
    <w:rsid w:val="00701D6B"/>
    <w:rsid w:val="007061B2"/>
    <w:rsid w:val="00740A09"/>
    <w:rsid w:val="00762E26"/>
    <w:rsid w:val="008028B5"/>
    <w:rsid w:val="00832EC9"/>
    <w:rsid w:val="00854A6D"/>
    <w:rsid w:val="008634CD"/>
    <w:rsid w:val="008731FA"/>
    <w:rsid w:val="00880A38"/>
    <w:rsid w:val="00893DD6"/>
    <w:rsid w:val="008D2E94"/>
    <w:rsid w:val="00907826"/>
    <w:rsid w:val="00974E0F"/>
    <w:rsid w:val="00982128"/>
    <w:rsid w:val="009A27BF"/>
    <w:rsid w:val="009A3C0E"/>
    <w:rsid w:val="009B5666"/>
    <w:rsid w:val="009C4252"/>
    <w:rsid w:val="00A07DF2"/>
    <w:rsid w:val="00A25864"/>
    <w:rsid w:val="00A405DB"/>
    <w:rsid w:val="00A46D54"/>
    <w:rsid w:val="00A536B0"/>
    <w:rsid w:val="00AB3EE3"/>
    <w:rsid w:val="00AD4827"/>
    <w:rsid w:val="00AD6B6A"/>
    <w:rsid w:val="00B76AEC"/>
    <w:rsid w:val="00B80D67"/>
    <w:rsid w:val="00B8100F"/>
    <w:rsid w:val="00B96924"/>
    <w:rsid w:val="00BB50C6"/>
    <w:rsid w:val="00C02815"/>
    <w:rsid w:val="00C321EB"/>
    <w:rsid w:val="00CA4A07"/>
    <w:rsid w:val="00D1147E"/>
    <w:rsid w:val="00D51257"/>
    <w:rsid w:val="00D634C2"/>
    <w:rsid w:val="00D756B6"/>
    <w:rsid w:val="00D77F6E"/>
    <w:rsid w:val="00DA0796"/>
    <w:rsid w:val="00DA246C"/>
    <w:rsid w:val="00DA5448"/>
    <w:rsid w:val="00DB6888"/>
    <w:rsid w:val="00DC061C"/>
    <w:rsid w:val="00DF071B"/>
    <w:rsid w:val="00E009FA"/>
    <w:rsid w:val="00E12513"/>
    <w:rsid w:val="00E145AA"/>
    <w:rsid w:val="00E1666E"/>
    <w:rsid w:val="00E22C2C"/>
    <w:rsid w:val="00E31E94"/>
    <w:rsid w:val="00E63075"/>
    <w:rsid w:val="00E97096"/>
    <w:rsid w:val="00EA0188"/>
    <w:rsid w:val="00EB17B4"/>
    <w:rsid w:val="00ED1550"/>
    <w:rsid w:val="00ED4F9A"/>
    <w:rsid w:val="00EE1A37"/>
    <w:rsid w:val="00EE640B"/>
    <w:rsid w:val="00F21C80"/>
    <w:rsid w:val="00F24A8F"/>
    <w:rsid w:val="00F676FD"/>
    <w:rsid w:val="00F72514"/>
    <w:rsid w:val="00FA0944"/>
    <w:rsid w:val="00FB34D2"/>
    <w:rsid w:val="00FB4B17"/>
    <w:rsid w:val="00FC5860"/>
    <w:rsid w:val="00FD377B"/>
    <w:rsid w:val="00FD67D3"/>
    <w:rsid w:val="00FF2D79"/>
    <w:rsid w:val="00FF517A"/>
    <w:rsid w:val="06AB3162"/>
    <w:rsid w:val="18402A66"/>
    <w:rsid w:val="38274566"/>
    <w:rsid w:val="73ED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Subtitle"/>
    <w:basedOn w:val="1"/>
    <w:next w:val="1"/>
    <w:link w:val="15"/>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u w:val="single"/>
    </w:rPr>
  </w:style>
  <w:style w:type="character" w:customStyle="1" w:styleId="11">
    <w:name w:val="页眉 Char"/>
    <w:basedOn w:val="9"/>
    <w:link w:val="4"/>
    <w:uiPriority w:val="99"/>
    <w:rPr>
      <w:kern w:val="2"/>
      <w:sz w:val="18"/>
      <w:szCs w:val="24"/>
    </w:rPr>
  </w:style>
  <w:style w:type="paragraph" w:styleId="12">
    <w:name w:val="No Spacing"/>
    <w:qFormat/>
    <w:uiPriority w:val="1"/>
    <w:rPr>
      <w:rFonts w:eastAsia="Microsoft YaHei UI" w:asciiTheme="minorHAnsi" w:hAnsiTheme="minorHAnsi" w:cstheme="minorBidi"/>
      <w:sz w:val="22"/>
      <w:szCs w:val="22"/>
      <w:lang w:val="en-US" w:eastAsia="zh-CN" w:bidi="ar-SA"/>
    </w:rPr>
  </w:style>
  <w:style w:type="paragraph" w:styleId="13">
    <w:name w:val="List Paragraph"/>
    <w:basedOn w:val="1"/>
    <w:qFormat/>
    <w:uiPriority w:val="99"/>
    <w:pPr>
      <w:ind w:firstLine="420" w:firstLineChars="200"/>
    </w:pPr>
  </w:style>
  <w:style w:type="character" w:customStyle="1" w:styleId="14">
    <w:name w:val="批注框文本 Char"/>
    <w:basedOn w:val="9"/>
    <w:link w:val="2"/>
    <w:qFormat/>
    <w:uiPriority w:val="0"/>
    <w:rPr>
      <w:kern w:val="2"/>
      <w:sz w:val="18"/>
      <w:szCs w:val="18"/>
    </w:rPr>
  </w:style>
  <w:style w:type="character" w:customStyle="1" w:styleId="15">
    <w:name w:val="副标题 Char"/>
    <w:basedOn w:val="9"/>
    <w:link w:val="5"/>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3729</Words>
  <Characters>21258</Characters>
  <Lines>177</Lines>
  <Paragraphs>49</Paragraphs>
  <TotalTime>0</TotalTime>
  <ScaleCrop>false</ScaleCrop>
  <LinksUpToDate>false</LinksUpToDate>
  <CharactersWithSpaces>24938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2020-10-06T05:33:00Z</dcterms:created>
  <dcterms:modified xsi:type="dcterms:W3CDTF">2021-01-08T11:41:38Z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