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</w:pPr>
      <w:r>
        <w:rPr>
          <w:rFonts w:ascii="Times New Roman" w:hAnsi="Times New Roman" w:eastAsia="Times New Roman" w:cs="Times New Roman"/>
          <w:b/>
          <w:sz w:val="32"/>
        </w:rPr>
        <w:t>2017-2018</w:t>
      </w:r>
      <w:r>
        <w:rPr>
          <w:rFonts w:ascii="宋体" w:cs="宋体"/>
          <w:b/>
          <w:sz w:val="32"/>
        </w:rPr>
        <w:t>学年山东省青岛市市北区八年级（下）期末数学模拟试卷</w:t>
      </w:r>
    </w:p>
    <w:tbl>
      <w:tblPr>
        <w:tblStyle w:val="6"/>
        <w:tblW w:w="8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164"/>
        <w:gridCol w:w="1163"/>
        <w:gridCol w:w="1163"/>
        <w:gridCol w:w="116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textAlignment w:val="center"/>
            </w:pPr>
            <w:r>
              <w:t>题号</w:t>
            </w:r>
          </w:p>
        </w:tc>
        <w:tc>
          <w:tcPr>
            <w:tcW w:w="1164" w:type="dxa"/>
          </w:tcPr>
          <w:p>
            <w:pPr>
              <w:jc w:val="center"/>
              <w:textAlignment w:val="center"/>
            </w:pPr>
            <w:r>
              <w:t>一</w:t>
            </w: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  <w:r>
              <w:t>二</w:t>
            </w: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  <w:r>
              <w:t>三</w:t>
            </w: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  <w:r>
              <w:t>四</w:t>
            </w:r>
          </w:p>
        </w:tc>
        <w:tc>
          <w:tcPr>
            <w:tcW w:w="1737" w:type="dxa"/>
          </w:tcPr>
          <w:p>
            <w:pPr>
              <w:jc w:val="center"/>
              <w:textAlignment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textAlignment w:val="center"/>
            </w:pPr>
            <w:r>
              <w:t>得分</w:t>
            </w:r>
          </w:p>
        </w:tc>
        <w:tc>
          <w:tcPr>
            <w:tcW w:w="1164" w:type="dxa"/>
          </w:tcPr>
          <w:p>
            <w:pPr>
              <w:jc w:val="center"/>
              <w:textAlignment w:val="center"/>
            </w:pP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</w:p>
        </w:tc>
        <w:tc>
          <w:tcPr>
            <w:tcW w:w="1163" w:type="dxa"/>
          </w:tcPr>
          <w:p>
            <w:pPr>
              <w:jc w:val="center"/>
              <w:textAlignment w:val="center"/>
            </w:pPr>
          </w:p>
        </w:tc>
        <w:tc>
          <w:tcPr>
            <w:tcW w:w="1737" w:type="dxa"/>
          </w:tcPr>
          <w:p>
            <w:pPr>
              <w:jc w:val="center"/>
              <w:textAlignment w:val="center"/>
            </w:pPr>
          </w:p>
        </w:tc>
      </w:tr>
    </w:tbl>
    <w:p>
      <w:pPr>
        <w:jc w:val="center"/>
        <w:textAlignment w:val="center"/>
      </w:pPr>
    </w:p>
    <w:p>
      <w:pPr>
        <w:textAlignment w:val="center"/>
      </w:pPr>
      <w:r>
        <w:rPr>
          <w:rFonts w:ascii="黑体" w:hAnsi="黑体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15.0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0" w:name="topic_499c2574-be09-42b8-9ea8-c02ed608bc"/>
      <w:r>
        <w:rPr>
          <w:rFonts w:ascii="宋体" w:cs="宋体"/>
          <w:kern w:val="0"/>
          <w:szCs w:val="21"/>
        </w:rPr>
        <w:t>下列分解因式，正确的是（　　）</w:t>
      </w:r>
      <w:bookmarkEnd w:id="0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(x+1)(x-1)=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-9+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=(3+y)(y-3)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+2x+l=x(x+2)+1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=(x+4y)(x-4y)</m:t>
        </m:r>
      </m:oMath>
    </w:p>
    <w:p>
      <w:pPr>
        <w:numPr>
          <w:ilvl w:val="0"/>
          <w:numId w:val="1"/>
        </w:numPr>
        <w:textAlignment w:val="center"/>
      </w:pPr>
      <w:bookmarkStart w:id="1" w:name="topic_361eb2fc-bc0f-41c6-ae2b-9d520763c7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6" o:spid="_x0000_s1026" o:spt="75" type="#_x0000_t75" style="position:absolute;left:0pt;margin-top:0pt;height:105pt;width:134.2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是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的角平分线，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，垂足为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DG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ADG</w:t>
      </w:r>
      <w:r>
        <w:rPr>
          <w:rFonts w:ascii="宋体" w:cs="宋体"/>
          <w:kern w:val="0"/>
          <w:szCs w:val="21"/>
        </w:rPr>
        <w:t>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AED</w:t>
      </w:r>
      <w:r>
        <w:rPr>
          <w:rFonts w:ascii="宋体" w:cs="宋体"/>
          <w:kern w:val="0"/>
          <w:szCs w:val="21"/>
        </w:rPr>
        <w:t>的面积分别为</w:t>
      </w:r>
      <w:r>
        <w:rPr>
          <w:rFonts w:ascii="Times New Roman" w:hAnsi="Times New Roman" w:eastAsia="Times New Roman" w:cs="Times New Roman"/>
          <w:kern w:val="0"/>
          <w:szCs w:val="21"/>
        </w:rPr>
        <w:t>51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38</w:t>
      </w:r>
      <w:r>
        <w:rPr>
          <w:rFonts w:ascii="宋体" w:cs="宋体"/>
          <w:kern w:val="0"/>
          <w:szCs w:val="21"/>
        </w:rPr>
        <w:t>，则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EDF</w:t>
      </w:r>
      <w:r>
        <w:rPr>
          <w:rFonts w:ascii="宋体" w:cs="宋体"/>
          <w:kern w:val="0"/>
          <w:szCs w:val="21"/>
        </w:rPr>
        <w:t>的面积为（　　）</w:t>
      </w:r>
      <w:bookmarkEnd w:id="1"/>
    </w:p>
    <w:p>
      <w:pPr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6.5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5.5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13</w:t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ind w:left="420"/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2" w:name="topic_bf84a5f8-7975-4364-9d59-3287655781"/>
      <w:r>
        <w:rPr>
          <w:rFonts w:ascii="宋体" w:cs="宋体"/>
          <w:kern w:val="0"/>
          <w:szCs w:val="21"/>
        </w:rPr>
        <w:t>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中，已知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的度数之比是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的面积为（　　）</w:t>
      </w:r>
      <w:bookmarkEnd w:id="2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</w:p>
    <w:p>
      <w:pPr>
        <w:numPr>
          <w:ilvl w:val="0"/>
          <w:numId w:val="1"/>
        </w:numPr>
        <w:textAlignment w:val="center"/>
      </w:pPr>
      <w:bookmarkStart w:id="3" w:name="topic_f8a30a4a-727b-4c91-b516-fcfe2ecf4b"/>
      <w:r>
        <w:rPr>
          <w:rFonts w:ascii="宋体" w:cs="宋体"/>
          <w:kern w:val="0"/>
          <w:szCs w:val="21"/>
        </w:rPr>
        <w:t>用三块正多边形的木板铺地，拼在一起并相交于一点的各边完全吻合，其中两块木板的边数都是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，则第三块木板的边数应是（　　）</w:t>
      </w:r>
      <w:bookmarkEnd w:id="3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</w:p>
    <w:p>
      <w:pPr>
        <w:numPr>
          <w:ilvl w:val="0"/>
          <w:numId w:val="1"/>
        </w:numPr>
        <w:textAlignment w:val="center"/>
      </w:pPr>
      <w:bookmarkStart w:id="4" w:name="topic_8d3532ab-0dba-4a46-8cd0-6714d3c292"/>
      <w:r>
        <w:rPr>
          <w:rFonts w:ascii="宋体" w:cs="宋体"/>
          <w:kern w:val="0"/>
          <w:szCs w:val="21"/>
        </w:rPr>
        <w:t>如图，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上两点，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</w:t>
      </w:r>
      <w:r>
        <w:rPr>
          <w:rFonts w:ascii="Times New Roman" w:hAnsi="Times New Roman" w:eastAsia="Times New Roman" w:cs="Times New Roman"/>
          <w:kern w:val="0"/>
          <w:szCs w:val="21"/>
        </w:rPr>
        <w:t>=8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BF</w:t>
      </w:r>
      <w:r>
        <w:rPr>
          <w:rFonts w:ascii="Times New Roman" w:hAnsi="Times New Roman" w:eastAsia="Times New Roman" w:cs="Times New Roman"/>
          <w:kern w:val="0"/>
          <w:szCs w:val="21"/>
        </w:rPr>
        <w:t>=6</w:t>
      </w:r>
      <w:r>
        <w:rPr>
          <w:rFonts w:ascii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AF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的中点，则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的长为（　　）</w:t>
      </w:r>
      <w:bookmarkEnd w:id="4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7" o:spid="_x0000_s1027" o:spt="75" type="#_x0000_t75" style="position:absolute;left:0pt;margin-top:0pt;height:93.75pt;width:178.5pt;mso-position-horizontal:center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</w:p>
    <w:p>
      <w:pPr>
        <w:tabs>
          <w:tab w:val="left" w:pos="2310"/>
          <w:tab w:val="left" w:pos="4200"/>
          <w:tab w:val="left" w:pos="6090"/>
        </w:tabs>
        <w:textAlignment w:val="center"/>
      </w:pPr>
      <w:r>
        <w:rPr>
          <w:rFonts w:ascii="黑体" w:hAnsi="黑体" w:eastAsia="黑体" w:cs="黑体"/>
        </w:rPr>
        <w:t>二、填空题（本大题共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5" w:name="topic_5a24ed51-89ab-4a6e-b921-2f5559cb7b"/>
      <w:r>
        <w:rPr>
          <w:rFonts w:ascii="宋体" w:cs="宋体"/>
          <w:kern w:val="0"/>
          <w:szCs w:val="21"/>
        </w:rPr>
        <w:t>已知关于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的方式方程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x-1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x+4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x+4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会产生增根，则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．</w:t>
      </w:r>
      <w:bookmarkEnd w:id="5"/>
    </w:p>
    <w:p>
      <w:pPr>
        <w:numPr>
          <w:ilvl w:val="0"/>
          <w:numId w:val="1"/>
        </w:numPr>
        <w:textAlignment w:val="center"/>
      </w:pPr>
      <w:bookmarkStart w:id="6" w:name="topic_747ca7bc-5f48-4598-8cd0-2be0f93617"/>
      <w:r>
        <w:rPr>
          <w:rFonts w:ascii="宋体" w:cs="宋体"/>
          <w:kern w:val="0"/>
          <w:szCs w:val="21"/>
        </w:rPr>
        <w:t>如图，在平面直角坐标系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xOy</w: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宋体" w:cs="宋体"/>
          <w:kern w:val="0"/>
          <w:szCs w:val="21"/>
        </w:rPr>
        <w:t>……的斜边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宋体" w:cs="宋体"/>
          <w:kern w:val="0"/>
          <w:szCs w:val="21"/>
        </w:rPr>
        <w:t>……都在坐标轴上，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……</w:t>
      </w:r>
      <w:r>
        <w:rPr>
          <w:rFonts w:ascii="Times New Roman" w:hAnsi="Times New Roman" w:eastAsia="Times New Roman" w:cs="Times New Roman"/>
          <w:kern w:val="0"/>
          <w:szCs w:val="21"/>
        </w:rPr>
        <w:t>=30°</w:t>
      </w:r>
      <w:r>
        <w:rPr>
          <w:rFonts w:ascii="宋体" w:cs="宋体"/>
          <w:kern w:val="0"/>
          <w:szCs w:val="21"/>
        </w:rPr>
        <w:t>．若点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宋体" w:cs="宋体"/>
          <w:kern w:val="0"/>
          <w:szCs w:val="21"/>
        </w:rPr>
        <w:t>……，则依此规律，点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2018</w:t>
      </w:r>
      <w:r>
        <w:rPr>
          <w:rFonts w:ascii="宋体" w:cs="宋体"/>
          <w:kern w:val="0"/>
          <w:szCs w:val="21"/>
        </w:rPr>
        <w:t>的纵坐标为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6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8" o:spid="_x0000_s1028" o:spt="75" type="#_x0000_t75" style="position:absolute;left:0pt;margin-top:0pt;height:136.5pt;width:153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0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textAlignment w:val="center"/>
      </w:pPr>
      <w:bookmarkStart w:id="7" w:name="topic_8a719f71-8e50-4fc0-80bc-07d953ea94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9" o:spid="_x0000_s1029" o:spt="75" type="#_x0000_t75" style="position:absolute;left:0pt;margin-top:0pt;height:114pt;width:120.75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已知一次函数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的图象在同一直角坐标系中的位置如图（直线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），它们的交点为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，那么关于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7"/>
      <w:r>
        <w:br w:type="textWrapping"/>
      </w:r>
      <w:r>
        <w:br w:type="textWrapping"/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8" w:name="topic_22443d66-0a83-442c-b194-b91f4d835a"/>
      <w:r>
        <w:rPr>
          <w:rFonts w:ascii="宋体" w:cs="宋体"/>
          <w:kern w:val="0"/>
          <w:szCs w:val="21"/>
        </w:rPr>
        <w:t>如图，在</w:t>
      </w:r>
      <w:r>
        <w:rPr>
          <w:rFonts w:ascii="MS UI Gothic" w:hAnsi="MS UI Gothic" w:eastAsia="MS UI Gothic" w:cs="MS UI Gothic"/>
          <w:kern w:val="0"/>
          <w:szCs w:val="21"/>
        </w:rPr>
        <w:t>▱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=50°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宋体" w:cs="宋体"/>
          <w:kern w:val="0"/>
          <w:szCs w:val="21"/>
        </w:rPr>
        <w:t>平分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，交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，则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DCE</w:t>
      </w:r>
      <w:r>
        <w:rPr>
          <w:rFonts w:ascii="宋体" w:cs="宋体"/>
          <w:kern w:val="0"/>
          <w:szCs w:val="21"/>
        </w:rPr>
        <w:t>的度数是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8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0" o:spid="_x0000_s1030" o:spt="75" type="#_x0000_t75" style="position:absolute;left:0pt;margin-top:0pt;height:58.5pt;width:162.75pt;mso-position-horizontal:center;mso-position-vertical-relative:line;mso-wrap-distance-bottom:0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2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textAlignment w:val="center"/>
      </w:pPr>
      <w:bookmarkStart w:id="9" w:name="topic_c2f00eaa-25cb-4cb7-a73d-149908ad8a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1" o:spid="_x0000_s1031" o:spt="75" type="#_x0000_t75" style="position:absolute;left:0pt;margin-top:0pt;height:113.25pt;width:102.7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顺时针旋转得到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ADE</w:t>
      </w:r>
      <w:r>
        <w:rPr>
          <w:rFonts w:ascii="宋体" w:cs="宋体"/>
          <w:kern w:val="0"/>
          <w:szCs w:val="21"/>
        </w:rPr>
        <w:t>（其中点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恰好落在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延长线上点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处，点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落在点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处），连接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，则四边形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AEDB</w:t>
      </w:r>
      <w:r>
        <w:rPr>
          <w:rFonts w:ascii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9"/>
      <w:r>
        <w:br w:type="textWrapping"/>
      </w:r>
      <w:r>
        <w:br w:type="textWrapping"/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10" w:name="topic_dac6fe11-7d04-46e7-a951-bcc30295cd"/>
      <w:r>
        <w:rPr>
          <w:rFonts w:ascii="宋体" w:cs="宋体"/>
          <w:kern w:val="0"/>
          <w:szCs w:val="21"/>
        </w:rPr>
        <w:t>如图，将边长为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的正方形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沿其对角线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剪开，再把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沿着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方向平移，得到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′，当两个三角形重叠部分的图形面积为</w:t>
      </w:r>
      <w:r>
        <w:rPr>
          <w:rFonts w:ascii="Times New Roman" w:hAnsi="Times New Roman" w:eastAsia="Times New Roman" w:cs="Times New Roman"/>
          <w:kern w:val="0"/>
          <w:szCs w:val="21"/>
        </w:rPr>
        <w:t>36</w:t>
      </w:r>
      <w:r>
        <w:rPr>
          <w:rFonts w:ascii="宋体" w:cs="宋体"/>
          <w:kern w:val="0"/>
          <w:szCs w:val="21"/>
        </w:rPr>
        <w:t>时，它移动的距离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AA</w:t>
      </w:r>
      <w:r>
        <w:rPr>
          <w:rFonts w:ascii="宋体" w:cs="宋体"/>
          <w:kern w:val="0"/>
          <w:szCs w:val="21"/>
        </w:rPr>
        <w:t>′等于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bookmarkEnd w:id="10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2" o:spid="_x0000_s1032" o:spt="75" type="#_x0000_t75" style="position:absolute;left:0pt;margin-top:0pt;height:90.75pt;width:234pt;mso-position-horizontal:center;mso-wrap-distance-bottom:0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</w:p>
    <w:p>
      <w:pPr>
        <w:textAlignment w:val="center"/>
      </w:pPr>
      <w:r>
        <w:rPr>
          <w:rFonts w:ascii="黑体" w:hAnsi="黑体" w:eastAsia="黑体" w:cs="黑体"/>
        </w:rPr>
        <w:t>三、计算题（本大题共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24.0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1" w:name="topic_2352e5a4-0b94-4fc1-af6f-be03aee93e"/>
      <w:r>
        <w:rPr>
          <w:rFonts w:ascii="宋体" w:cs="宋体"/>
          <w:kern w:val="0"/>
          <w:szCs w:val="21"/>
        </w:rPr>
        <w:t>分解因式：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bookmarkEnd w:id="11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2" w:name="topic_8c96302e-3a4c-4065-9edc-265e36cca0"/>
      <w:r>
        <w:rPr>
          <w:rFonts w:ascii="宋体" w:cs="宋体"/>
          <w:kern w:val="0"/>
          <w:szCs w:val="21"/>
        </w:rPr>
        <w:t>计算题：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）解不等式组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2x+5≤3(x+2)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1-2x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w:rPr>
                      <w:rFonts w:hAnsi="Cambria Math"/>
                    </w:rPr>
                    <m:t>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w:rPr>
                          <w:rFonts w:hAnsi="Cambria Math"/>
                        </w:rPr>
                        <m:t>5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w:rPr>
                      <w:rFonts w:hAnsi="Cambria Math"/>
                    </w:rPr>
                    <m:t>＞0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）先化筒，再求值（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-m</m:t>
        </m:r>
      </m:oMath>
      <w:r>
        <w:rPr>
          <w:rFonts w:ascii="宋体" w:cs="宋体"/>
          <w:kern w:val="0"/>
          <w:szCs w:val="21"/>
        </w:rPr>
        <w:t>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-2m+1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，其中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）解方程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x-1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=1-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2x-2</m:t>
            </m:r>
            <m:ctrlPr>
              <w:rPr>
                <w:rFonts w:hAnsi="Cambria Math"/>
              </w:rPr>
            </m:ctrlPr>
            <w:bookmarkEnd w:id="12"/>
          </m:den>
        </m:f>
      </m:oMath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textAlignment w:val="center"/>
      </w:pPr>
      <w:r>
        <w:rPr>
          <w:rFonts w:ascii="黑体" w:hAnsi="黑体" w:eastAsia="黑体" w:cs="黑体"/>
        </w:rPr>
        <w:t>四、解答题（本大题共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63.0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3" w:name="topic_a02d3af8-6d5a-4cea-bf72-0e6f4395d7"/>
      <w:r>
        <w:rPr>
          <w:rFonts w:ascii="宋体" w:cs="宋体"/>
          <w:kern w:val="0"/>
          <w:szCs w:val="21"/>
        </w:rPr>
        <w:t>已知，线段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，直线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及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外一点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，求作：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，使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，且点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在直线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上．</w:t>
      </w:r>
      <w:r>
        <w:rPr>
          <w:rFonts w:ascii="宋体" w:cs="宋体"/>
          <w:kern w:val="0"/>
          <w:szCs w:val="21"/>
        </w:rPr>
        <w:br w:type="textWrapping"/>
      </w:r>
      <w:bookmarkEnd w:id="13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3" o:spid="_x0000_s1033" o:spt="75" type="#_x0000_t75" style="position:absolute;left:0pt;margin-top:0pt;height:78pt;width:354.75pt;mso-position-horizontal:center;mso-wrap-distance-bottom:0pt;mso-wrap-distance-top:0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4" w:name="topic_2f6bdea6-82a8-445d-8848-c4c3be748e"/>
      <w:r>
        <w:rPr>
          <w:rFonts w:ascii="宋体" w:cs="宋体"/>
          <w:kern w:val="0"/>
          <w:szCs w:val="21"/>
        </w:rPr>
        <w:t>一个工程队修一条</w:t>
      </w:r>
      <w:r>
        <w:rPr>
          <w:rFonts w:ascii="Times New Roman" w:hAnsi="Times New Roman" w:eastAsia="Times New Roman" w:cs="Times New Roman"/>
          <w:kern w:val="0"/>
          <w:szCs w:val="21"/>
        </w:rPr>
        <w:t>3000</w:t>
      </w:r>
      <w:r>
        <w:rPr>
          <w:rFonts w:ascii="宋体" w:cs="宋体"/>
          <w:kern w:val="0"/>
          <w:szCs w:val="21"/>
        </w:rPr>
        <w:t>米的公路，由于开始施工时增加了人员，实际每天修路比原来多</w:t>
      </w:r>
      <w:r>
        <w:rPr>
          <w:rFonts w:ascii="Times New Roman" w:hAnsi="Times New Roman" w:eastAsia="Times New Roman" w:cs="Times New Roman"/>
          <w:kern w:val="0"/>
          <w:szCs w:val="21"/>
        </w:rPr>
        <w:t>50%</w:t>
      </w:r>
      <w:r>
        <w:rPr>
          <w:rFonts w:ascii="宋体" w:cs="宋体"/>
          <w:kern w:val="0"/>
          <w:szCs w:val="21"/>
        </w:rPr>
        <w:t>，结果提前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天完成，求实际每天修路多少米？</w:t>
      </w:r>
      <w:bookmarkEnd w:id="14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5" w:name="topic_0da8c9ad-e6e4-4034-8de3-c78a17df25"/>
      <w:r>
        <w:rPr>
          <w:rFonts w:ascii="宋体" w:cs="宋体"/>
          <w:kern w:val="0"/>
          <w:szCs w:val="21"/>
        </w:rPr>
        <w:t>如图，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上一点，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，过点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的垂线交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，求证：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垂直平分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．</w:t>
      </w:r>
      <w:bookmarkEnd w:id="15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4" o:spid="_x0000_s1034" o:spt="75" type="#_x0000_t75" style="position:absolute;left:0pt;margin-top:0pt;height:86.25pt;width:157.5pt;mso-position-horizontal:center;mso-position-vertical-relative:line;mso-wrap-distance-bottom:0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6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6" w:name="topic_ff78ecf7-40f9-494f-bc8c-eaa532d0bb"/>
      <w:r>
        <w:rPr>
          <w:rFonts w:ascii="宋体" w:cs="宋体"/>
          <w:kern w:val="0"/>
          <w:szCs w:val="21"/>
        </w:rPr>
        <w:t>某学校在商场购买甲、乙两种不同足球，购买甲种足球共花费</w:t>
      </w:r>
      <w:r>
        <w:rPr>
          <w:rFonts w:ascii="Times New Roman" w:hAnsi="Times New Roman" w:eastAsia="Times New Roman" w:cs="Times New Roman"/>
          <w:kern w:val="0"/>
          <w:szCs w:val="21"/>
        </w:rPr>
        <w:t>2000</w:t>
      </w:r>
      <w:r>
        <w:rPr>
          <w:rFonts w:ascii="宋体" w:cs="宋体"/>
          <w:kern w:val="0"/>
          <w:szCs w:val="21"/>
        </w:rPr>
        <w:t>元，购买乙种足球共花费</w:t>
      </w:r>
      <w:r>
        <w:rPr>
          <w:rFonts w:ascii="Times New Roman" w:hAnsi="Times New Roman" w:eastAsia="Times New Roman" w:cs="Times New Roman"/>
          <w:kern w:val="0"/>
          <w:szCs w:val="21"/>
        </w:rPr>
        <w:t>1400</w:t>
      </w:r>
      <w:r>
        <w:rPr>
          <w:rFonts w:ascii="宋体" w:cs="宋体"/>
          <w:kern w:val="0"/>
          <w:szCs w:val="21"/>
        </w:rPr>
        <w:t>元，购买甲种足球数量是购买乙种足球数量的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倍．且购买一个乙种足球比购买一个甲种足球多花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元．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）求购买一个甲种足球、一个乙种足球各需多少元？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）为响应习总书记“足球进校园”的号召，这所学校决定再次购买甲、乙两种足球共</w:t>
      </w:r>
      <w:r>
        <w:rPr>
          <w:rFonts w:ascii="Times New Roman" w:hAnsi="Times New Roman" w:eastAsia="Times New Roman" w:cs="Times New Roman"/>
          <w:kern w:val="0"/>
          <w:szCs w:val="21"/>
        </w:rPr>
        <w:t>50</w:t>
      </w:r>
      <w:r>
        <w:rPr>
          <w:rFonts w:ascii="宋体" w:cs="宋体"/>
          <w:kern w:val="0"/>
          <w:szCs w:val="21"/>
        </w:rPr>
        <w:t>个．并且购进乙种足球的数量不少于甲种足球数量的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，学校应如何采购才能使总花费最低？</w:t>
      </w:r>
      <w:bookmarkEnd w:id="16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7" w:name="topic_ea81c43c-dab7-4084-90ed-6add0257ff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5" o:spid="_x0000_s1035" o:spt="75" type="#_x0000_t75" style="position:absolute;left:0pt;margin-top:0pt;height:69pt;width:119.25pt;mso-position-horizontal:right;mso-position-vertical-relative:line;mso-wrap-distance-bottom:0pt;mso-wrap-distance-left:9pt;mso-wrap-distance-right:9pt;mso-wrap-distance-top:0pt;z-index:25166848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已知：如图，</w:t>
      </w:r>
      <w:r>
        <w:rPr>
          <w:rFonts w:ascii="MS UI Gothic" w:hAnsi="MS UI Gothic" w:eastAsia="MS UI Gothic" w:cs="MS UI Gothic"/>
          <w:kern w:val="0"/>
          <w:szCs w:val="21"/>
        </w:rPr>
        <w:t>▱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的对角线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相交于点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，过点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的直线与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分别相交于点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）求证：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）楚接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，求证：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．</w:t>
      </w:r>
      <w:bookmarkEnd w:id="17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8" w:name="topic_2bffdd11-a0a1-4f6e-b2d9-a66105357e"/>
      <w:r>
        <w:rPr>
          <w:rFonts w:ascii="宋体" w:cs="宋体"/>
          <w:kern w:val="0"/>
          <w:szCs w:val="21"/>
        </w:rPr>
        <w:t>如图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，在等边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="Times New Roman" w:cs="Times New Roman"/>
          <w:kern w:val="0"/>
          <w:szCs w:val="21"/>
        </w:rPr>
        <w:t>=8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，现有两个动点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分别从点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同时出发，其中点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以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Times New Roman" w:hAnsi="Times New Roman" w:eastAsia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秒的速度沿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向终点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运动；点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以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Times New Roman" w:hAnsi="Times New Roman" w:eastAsia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秒的速度沿射线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运动．过点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EF</w:t>
      </w:r>
      <w:r>
        <w:rPr>
          <w:rFonts w:hAnsi="Cambria Math" w:eastAsia="Cambria Math"/>
          <w:kern w:val="0"/>
          <w:szCs w:val="21"/>
        </w:rPr>
        <w:t>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，连接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EP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FP</w:t>
      </w:r>
      <w:r>
        <w:rPr>
          <w:rFonts w:ascii="宋体" w:cs="宋体"/>
          <w:kern w:val="0"/>
          <w:szCs w:val="21"/>
        </w:rPr>
        <w:t>．设动点运动时间为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秒（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≤8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上运动时，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为何值，四边形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PCFE</w:t>
      </w:r>
      <w:r>
        <w:rPr>
          <w:rFonts w:ascii="宋体" w:cs="宋体"/>
          <w:kern w:val="0"/>
          <w:szCs w:val="21"/>
        </w:rPr>
        <w:t>是平行四边形？请说明理由；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）设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EBP</w:t>
      </w:r>
      <w:r>
        <w:rPr>
          <w:rFonts w:ascii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），求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之间的函数关系式；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在射线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上运动时，是否存在某一时刻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，使点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cs="宋体"/>
          <w:kern w:val="0"/>
          <w:szCs w:val="21"/>
        </w:rPr>
        <w:t>的中垂线上？若存在，请直接给出此时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的值（无需证明），若不存在，请说明理由．</w:t>
      </w:r>
      <w:r>
        <w:rPr>
          <w:rFonts w:ascii="宋体" w:cs="宋体"/>
          <w:kern w:val="0"/>
          <w:szCs w:val="21"/>
        </w:rPr>
        <w:br w:type="textWrapping"/>
      </w:r>
      <w:bookmarkEnd w:id="18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6" o:spid="_x0000_s1036" o:spt="75" type="#_x0000_t75" style="position:absolute;left:0pt;margin-top:0pt;height:100.5pt;width:290.25pt;mso-position-horizontal:center;mso-wrap-distance-bottom:0pt;mso-wrap-distance-top:0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page"/>
      </w:r>
    </w:p>
    <w:p>
      <w:pPr>
        <w:jc w:val="center"/>
        <w:textAlignment w:val="center"/>
      </w:pPr>
      <w:r>
        <w:rPr>
          <w:rFonts w:ascii="宋体" w:cs="宋体"/>
          <w:b/>
          <w:sz w:val="32"/>
        </w:rPr>
        <w:t>答案和解析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，是整式乘法，故此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-9+y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+2x+l=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x+2y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利用平方差公式以及完全平方公式分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分解因式得出答案．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了公式法分解因式，正确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用公式是解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7" o:spid="_x0000_s1037" o:spt="75" type="#_x0000_t75" style="position:absolute;left:0pt;margin-top:0pt;height:107.25pt;width:136.5pt;mso-position-horizontal:right;mso-position-vertical-relative:line;mso-wrap-distance-bottom:0pt;mso-wrap-distance-left:9pt;mso-wrap-distance-right:9pt;mso-wrap-distance-top:0pt;z-index:25167052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square"/>
          </v:shape>
        </w:pic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DF=DH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DHG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5" o:spt="75" type="#_x0000_t75" style="height:32.25pt;width:66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DFE</w:t>
      </w:r>
      <w:r>
        <w:rPr>
          <w:rFonts w:hAnsi="Cambria Math" w:eastAsia="Cambria Math"/>
          <w:kern w:val="0"/>
          <w:sz w:val="24"/>
          <w:szCs w:val="24"/>
        </w:rPr>
        <w:t>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DHG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38+x=51-x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x=6.5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6.5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DF=DH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DFE</w:t>
      </w:r>
      <w:r>
        <w:rPr>
          <w:rFonts w:hAnsi="Cambria Math" w:eastAsia="Cambria Math"/>
          <w:kern w:val="0"/>
          <w:sz w:val="24"/>
          <w:szCs w:val="24"/>
        </w:rPr>
        <w:t>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DHG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意列出方程，解方程即可．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，掌握角的平分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上的点到角的两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的距离相等是解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的度数之比是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B=45°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BC=AC=4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</w:t>
      </w:r>
      <w:r>
        <w:rPr>
          <w:rFonts w:hAnsi="Cambria Math" w:eastAsia="Cambria Math"/>
          <w:kern w:val="0"/>
          <w:sz w:val="30"/>
          <w:szCs w:val="30"/>
          <w:vertAlign w:val="subscript"/>
        </w:rPr>
        <w:t>△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ABC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×4×4=8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依据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的度数之比是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，即可得到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B=45°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BC=AC=4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</w:t>
      </w:r>
      <w:r>
        <w:rPr>
          <w:rFonts w:hAnsi="Cambria Math" w:eastAsia="Cambria Math"/>
          <w:kern w:val="0"/>
          <w:sz w:val="30"/>
          <w:szCs w:val="30"/>
          <w:vertAlign w:val="subscript"/>
        </w:rPr>
        <w:t>△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ABC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×4×4=8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了等腰直角三角形的性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，等腰直角三角形是一种特殊的三角形，具有所有三角形的性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具</w:t>
      </w:r>
      <w:r>
        <w:rPr>
          <w:rFonts w:ascii="PMingLiU" w:hAnsi="PMingLiU" w:eastAsia="PMingLiU" w:cs="PMingLiU"/>
          <w:kern w:val="0"/>
          <w:sz w:val="24"/>
          <w:szCs w:val="24"/>
        </w:rPr>
        <w:t>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等腰三角形和直角三角形的所有性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解：正八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形的每个内角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180°-360°÷8=135°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两个正八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形在一个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的内角和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2×135°=270°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那么另一个多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形的内角度数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360°-270°=90°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正方形的每个内角和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另一个是正方形．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正多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合能否</w:t>
      </w:r>
      <w:r>
        <w:rPr>
          <w:rFonts w:ascii="PMingLiU" w:hAnsi="PMingLiU" w:eastAsia="PMingLiU" w:cs="PMingLiU"/>
          <w:kern w:val="0"/>
          <w:sz w:val="24"/>
          <w:szCs w:val="24"/>
        </w:rPr>
        <w:t>铺满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地面，关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是看位于同一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的几个角之和能否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：若能，</w:t>
      </w:r>
      <w:r>
        <w:rPr>
          <w:rFonts w:ascii="PMingLiU" w:hAnsi="PMingLiU" w:eastAsia="PMingLiU" w:cs="PMingLiU"/>
          <w:kern w:val="0"/>
          <w:sz w:val="24"/>
          <w:szCs w:val="24"/>
        </w:rPr>
        <w:t>则说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明能</w:t>
      </w:r>
      <w:r>
        <w:rPr>
          <w:rFonts w:ascii="PMingLiU" w:hAnsi="PMingLiU" w:eastAsia="PMingLiU" w:cs="PMingLiU"/>
          <w:kern w:val="0"/>
          <w:sz w:val="24"/>
          <w:szCs w:val="24"/>
        </w:rPr>
        <w:t>铺满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；反之，</w:t>
      </w:r>
      <w:r>
        <w:rPr>
          <w:rFonts w:ascii="PMingLiU" w:hAnsi="PMingLiU" w:eastAsia="PMingLiU" w:cs="PMingLiU"/>
          <w:kern w:val="0"/>
          <w:sz w:val="24"/>
          <w:szCs w:val="24"/>
        </w:rPr>
        <w:t>则说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明不能</w:t>
      </w:r>
      <w:r>
        <w:rPr>
          <w:rFonts w:ascii="PMingLiU" w:hAnsi="PMingLiU" w:eastAsia="PMingLiU" w:cs="PMingLiU"/>
          <w:kern w:val="0"/>
          <w:sz w:val="24"/>
          <w:szCs w:val="24"/>
        </w:rPr>
        <w:t>铺满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两种或两种以上几何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PMingLiU" w:hAnsi="PMingLiU" w:eastAsia="PMingLiU" w:cs="PMingLiU"/>
          <w:kern w:val="0"/>
          <w:sz w:val="24"/>
          <w:szCs w:val="24"/>
        </w:rPr>
        <w:t>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嵌成平面的关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</w:t>
      </w:r>
      <w:r>
        <w:rPr>
          <w:rFonts w:ascii="PMingLiU" w:hAnsi="PMingLiU" w:eastAsia="PMingLiU" w:cs="PMingLiU"/>
          <w:kern w:val="0"/>
          <w:sz w:val="24"/>
          <w:szCs w:val="24"/>
        </w:rPr>
        <w:t>围绕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一点拼在一起的多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形的内角加在一起恰好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成一个周角．需注意正多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形内角度数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=180°-360°÷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的中点，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QD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的中位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DQ=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DQ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PDA=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QDB=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ABC+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PDA+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QDB=90°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PDQ=90°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PQ=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0" o:spt="75" type="#_x0000_t75" style="height:17.25pt;width:65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由已知条件易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是直角三角形，再根据三角形中位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定理可求出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，利用勾股定理即可求出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得解．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了三角形中位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定理的运用、直角三角形的判断以及勾股定理的运用，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是直角三角形是解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-5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解：两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都乘以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x-1=m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分式方程有增根，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增根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是代入整式方程，得：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m=-5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分式方程去分母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整式方程，由分式方程有增根，得到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x+4=0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，代入整式方程求出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了分式方程的增根，增根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可按如下步</w:t>
      </w:r>
      <w:r>
        <w:rPr>
          <w:rFonts w:ascii="PMingLiU" w:hAnsi="PMingLiU" w:eastAsia="PMingLiU" w:cs="PMingLiU"/>
          <w:kern w:val="0"/>
          <w:sz w:val="24"/>
          <w:szCs w:val="24"/>
        </w:rPr>
        <w:t>骤进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行：</w:t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最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公分母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确定增根；</w:t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化分式方程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整式方程；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把增根代入整式方程即可求得相关字母的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3×</w:t>
      </w:r>
      <w:r>
        <w:rPr>
          <w:rFonts w:ascii="宋体" w:cs="宋体"/>
          <w:kern w:val="0"/>
          <w:szCs w:val="21"/>
        </w:rPr>
        <w:t>（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2017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1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=OC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2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同理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3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依此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4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2017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5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2017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根据三角函数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n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6" o:spt="75" type="#_x0000_t75" style="height:27.75pt;width:25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依次可得点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平面直角坐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系下的坐</w:t>
      </w:r>
      <w:r>
        <w:rPr>
          <w:rFonts w:ascii="PMingLiU" w:hAnsi="PMingLiU" w:eastAsia="PMingLiU" w:cs="PMingLiU"/>
          <w:kern w:val="0"/>
          <w:sz w:val="24"/>
          <w:szCs w:val="24"/>
        </w:rPr>
        <w:t>标规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律探究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了特殊角</w:t>
      </w:r>
      <w:r>
        <w:rPr>
          <w:rFonts w:ascii="PMingLiU" w:hAnsi="PMingLiU" w:eastAsia="PMingLiU" w:cs="PMingLiU"/>
          <w:kern w:val="0"/>
          <w:sz w:val="24"/>
          <w:szCs w:val="24"/>
        </w:rPr>
        <w:t>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角三角函数以及数形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合的思想．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解：两个条直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的上方，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的下方，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故不等式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kx+b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的解集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象可以知道，当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，两个函数的函数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是相等的，再根据函数的增减性可以判断出不等式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kx+b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的解集．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一次函数和一元一次不等式的知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点，本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是借助一次函数的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象解一元一次不等式，两个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交点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是两个函数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大小关系的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的大小</w:t>
      </w:r>
      <w:r>
        <w:rPr>
          <w:rFonts w:ascii="PMingLiU" w:hAnsi="PMingLiU" w:eastAsia="PMingLiU" w:cs="PMingLiU"/>
          <w:kern w:val="0"/>
          <w:sz w:val="24"/>
          <w:szCs w:val="24"/>
        </w:rPr>
        <w:t>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生了改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度适中．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65°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B+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BCD=180°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B=50°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BCD=130°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平分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DCE=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BCD=65°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利用平行四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</w:t>
      </w:r>
      <w:r>
        <w:rPr>
          <w:rFonts w:ascii="PMingLiU" w:hAnsi="PMingLiU" w:eastAsia="PMingLiU" w:cs="PMingLiU"/>
          <w:kern w:val="0"/>
          <w:sz w:val="24"/>
          <w:szCs w:val="24"/>
        </w:rPr>
        <w:t>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角互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，求出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是熟</w:t>
      </w:r>
      <w:r>
        <w:rPr>
          <w:rFonts w:ascii="PMingLiU" w:hAnsi="PMingLiU" w:eastAsia="PMingLiU" w:cs="PMingLiU"/>
          <w:kern w:val="0"/>
          <w:sz w:val="24"/>
          <w:szCs w:val="24"/>
        </w:rPr>
        <w:t>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掌握基本知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，属于中考常考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27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将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PMingLiU" w:hAnsi="PMingLiU" w:eastAsia="PMingLiU" w:cs="PMingLiU"/>
          <w:kern w:val="0"/>
          <w:sz w:val="24"/>
          <w:szCs w:val="24"/>
        </w:rPr>
        <w:t>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顺时针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，使点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落在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恰好落在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延</w:t>
      </w:r>
      <w:r>
        <w:rPr>
          <w:rFonts w:ascii="PMingLiU" w:hAnsi="PMingLiU" w:eastAsia="PMingLiU" w:cs="PMingLiU"/>
          <w:kern w:val="0"/>
          <w:sz w:val="24"/>
          <w:szCs w:val="24"/>
        </w:rPr>
        <w:t>长线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AD=AB=5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CD=AD-AC=1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AEDB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8" o:spt="75" type="#_x0000_t75" style="height:24.75pt;width:142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9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通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勾股定理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度，利用旋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求出各</w:t>
      </w:r>
      <w:r>
        <w:rPr>
          <w:rFonts w:ascii="PMingLiU" w:hAnsi="PMingLiU" w:eastAsia="PMingLiU" w:cs="PMingLiU"/>
          <w:kern w:val="0"/>
          <w:sz w:val="24"/>
          <w:szCs w:val="24"/>
        </w:rPr>
        <w:t>对应线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度，利用面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公式解答即可．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勾股定理和旋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的基本性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，解决此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是掌握旋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的基本性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，特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段之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的关系．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目整体</w:t>
      </w:r>
      <w:r>
        <w:rPr>
          <w:rFonts w:ascii="PMingLiU" w:hAnsi="PMingLiU" w:eastAsia="PMingLiU" w:cs="PMingLiU"/>
          <w:kern w:val="0"/>
          <w:sz w:val="24"/>
          <w:szCs w:val="24"/>
        </w:rPr>
        <w:t>较为简单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，适合随堂</w:t>
      </w:r>
      <w:r>
        <w:rPr>
          <w:rFonts w:ascii="PMingLiU" w:hAnsi="PMingLiU" w:eastAsia="PMingLiU" w:cs="PMingLiU"/>
          <w:kern w:val="0"/>
          <w:sz w:val="24"/>
          <w:szCs w:val="24"/>
        </w:rPr>
        <w:t>训练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53" o:spid="_x0000_s1053" o:spt="75" type="#_x0000_t75" style="position:absolute;left:0pt;margin-top:0pt;height:93pt;width:136.5pt;mso-position-horizontal:right;mso-position-vertical-relative:line;mso-wrap-distance-bottom:0pt;mso-wrap-distance-left:9pt;mso-wrap-distance-right:9pt;mso-wrap-distance-top:0pt;z-index:25167155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6" o:title=""/>
            <o:lock v:ext="edit" aspectratio="t"/>
            <w10:wrap type="square"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AA′=x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A′B′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相交于点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是正方形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剪开得到的，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是等腰直角三角形，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A=45°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AA′E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是等腰直角三角形，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A′E=AA′=x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A′D=AD-AA′=12-x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两个三角形重叠部分的面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12-x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整理得，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-12x+36=0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即移</w:t>
      </w:r>
      <w:r>
        <w:rPr>
          <w:rFonts w:ascii="PMingLiU" w:hAnsi="PMingLiU" w:eastAsia="PMingLiU" w:cs="PMingLiU"/>
          <w:kern w:val="0"/>
          <w:sz w:val="24"/>
          <w:szCs w:val="24"/>
        </w:rPr>
        <w:t>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的距离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AA′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AA′=x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A′B′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相交于点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，判断出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AA′E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是等腰直角三角形，根据等腰直角三角形的性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A′E=x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，再表示出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A′D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，然后根据平行四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公式列方程求解即可．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了平移的性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，正方形的性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，等腰直角三角形的判定与性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，熟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平移的性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并用平移距离表示出重叠部分的底与高是解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）原式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[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]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xy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）原式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）提公因式法分解因式即可；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）理由公式法分解因式即可；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提公因式法与公式法的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是灵活运用所学知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，属于中考常考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2x+5≤3(x+2)</m:t>
                  </m:r>
                  <m:ctrlPr>
                    <w:rPr>
                      <w:rFonts w:hAnsi="Cambria Math"/>
                    </w:rPr>
                  </m:ctrlPr>
                </m:e>
                <m:e>
                  <m:r>
                    <w:rPr>
                      <w:rFonts w:hAnsi="Cambria Math"/>
                    </w:rPr>
                    <m:t>①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1-2x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w:rPr>
                      <w:rFonts w:hAnsi="Cambria Math"/>
                    </w:rPr>
                    <m:t>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w:rPr>
                          <w:rFonts w:hAnsi="Cambria Math"/>
                        </w:rPr>
                        <m:t>5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w:rPr>
                      <w:rFonts w:hAnsi="Cambria Math"/>
                    </w:rPr>
                    <m:t>＞0</m:t>
                  </m:r>
                  <m:ctrlPr>
                    <w:rPr>
                      <w:rFonts w:hAnsi="Cambria Math"/>
                    </w:rPr>
                  </m:ctrlPr>
                </m:e>
                <m:e>
                  <m:r>
                    <w:rPr>
                      <w:rFonts w:hAnsi="Cambria Math"/>
                    </w:rPr>
                    <m:t>②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由不等式①，得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≥-1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由不等式②，得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故原不等式组的解集是</w:t>
      </w:r>
      <w:r>
        <w:rPr>
          <w:rFonts w:ascii="Times New Roman" w:hAnsi="Times New Roman" w:eastAsia="Times New Roman" w:cs="Times New Roman"/>
          <w:kern w:val="0"/>
          <w:szCs w:val="21"/>
        </w:rPr>
        <w:t>-1≤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）（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-m</m:t>
        </m:r>
      </m:oMath>
      <w:r>
        <w:rPr>
          <w:rFonts w:ascii="宋体" w:cs="宋体"/>
          <w:kern w:val="0"/>
          <w:szCs w:val="21"/>
        </w:rPr>
        <w:t>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-2m+1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(m-1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(1+m)(1-m)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(m-1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1+m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1-m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时，原式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=-5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x-1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=1-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2x-2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方程两边同乘以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2=2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去括号，得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2=2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-2-3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移项及合并同类项，得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7=2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系数化为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，得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经检验，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是原分式方程的根．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）根据解不等式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的方法可以解答本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）根据分式的减法和乘法可以化</w:t>
      </w:r>
      <w:r>
        <w:rPr>
          <w:rFonts w:ascii="PMingLiU" w:hAnsi="PMingLiU" w:eastAsia="PMingLiU" w:cs="PMingLiU"/>
          <w:kern w:val="0"/>
          <w:sz w:val="24"/>
          <w:szCs w:val="24"/>
        </w:rPr>
        <w:t>简题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目中的式子，然后将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代入即可解答本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）根据解分式方程的方法可以解答本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分式的化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、解分式方程、解一元一次不等式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是明确它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各自的解答方法．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解：如图所示，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即为所求．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0" o:spt="75" type="#_x0000_t75" style="height:138.75pt;width:357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l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的垂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，垂足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，作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的垂直平分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l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上截取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DC=DB=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了复</w:t>
      </w:r>
      <w:r>
        <w:rPr>
          <w:rFonts w:ascii="PMingLiU" w:hAnsi="PMingLiU" w:eastAsia="PMingLiU" w:cs="PMingLiU"/>
          <w:kern w:val="0"/>
          <w:sz w:val="24"/>
          <w:szCs w:val="24"/>
        </w:rPr>
        <w:t>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，解决此</w:t>
      </w:r>
      <w:r>
        <w:rPr>
          <w:rFonts w:ascii="PMingLiU" w:hAnsi="PMingLiU" w:eastAsia="PMingLiU" w:cs="PMingLiU"/>
          <w:kern w:val="0"/>
          <w:sz w:val="24"/>
          <w:szCs w:val="24"/>
        </w:rPr>
        <w:t>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是熟悉基本几何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合几何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形的基本性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把复</w:t>
      </w:r>
      <w:r>
        <w:rPr>
          <w:rFonts w:ascii="PMingLiU" w:hAnsi="PMingLiU" w:eastAsia="PMingLiU" w:cs="PMingLiU"/>
          <w:kern w:val="0"/>
          <w:sz w:val="24"/>
          <w:szCs w:val="24"/>
        </w:rPr>
        <w:t>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拆解成基本作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，逐步操作．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解：设原来每天修路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米，则实际每天修路（</w:t>
      </w:r>
      <w:r>
        <w:rPr>
          <w:rFonts w:ascii="Times New Roman" w:hAnsi="Times New Roman" w:eastAsia="Times New Roman" w:cs="Times New Roman"/>
          <w:kern w:val="0"/>
          <w:szCs w:val="21"/>
        </w:rPr>
        <w:t>1+50%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米，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根据题意得：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3000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3000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(1+50%)x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=500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经检验，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=500</w:t>
      </w:r>
      <w:r>
        <w:rPr>
          <w:rFonts w:ascii="宋体" w:cs="宋体"/>
          <w:kern w:val="0"/>
          <w:szCs w:val="21"/>
        </w:rPr>
        <w:t>是原分式方程的解，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1+50%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1+50%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×500=750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答：实际每天修路</w:t>
      </w:r>
      <w:r>
        <w:rPr>
          <w:rFonts w:ascii="Times New Roman" w:hAnsi="Times New Roman" w:eastAsia="Times New Roman" w:cs="Times New Roman"/>
          <w:kern w:val="0"/>
          <w:szCs w:val="21"/>
        </w:rPr>
        <w:t>750</w:t>
      </w:r>
      <w:r>
        <w:rPr>
          <w:rFonts w:ascii="宋体" w:cs="宋体"/>
          <w:kern w:val="0"/>
          <w:szCs w:val="21"/>
        </w:rPr>
        <w:t>米．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原来每天修路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米，</w:t>
      </w:r>
      <w:r>
        <w:rPr>
          <w:rFonts w:ascii="PMingLiU" w:hAnsi="PMingLiU" w:eastAsia="PMingLiU" w:cs="PMingLiU"/>
          <w:kern w:val="0"/>
          <w:sz w:val="24"/>
          <w:szCs w:val="24"/>
        </w:rPr>
        <w:t>则实际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每天修路（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1+50%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米，根据工作</w:t>
      </w:r>
      <w:r>
        <w:rPr>
          <w:rFonts w:ascii="PMingLiU" w:hAnsi="PMingLiU" w:eastAsia="PMingLiU" w:cs="PMingLiU"/>
          <w:kern w:val="0"/>
          <w:sz w:val="24"/>
          <w:szCs w:val="24"/>
        </w:rPr>
        <w:t>时间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工作量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工作效率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合提前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天完工，即可得出关于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的分式方程，解之</w:t>
      </w:r>
      <w:r>
        <w:rPr>
          <w:rFonts w:ascii="PMingLiU" w:hAnsi="PMingLiU" w:eastAsia="PMingLiU" w:cs="PMingLiU"/>
          <w:kern w:val="0"/>
          <w:sz w:val="24"/>
          <w:szCs w:val="24"/>
        </w:rPr>
        <w:t>经检验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了分式方程的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用，找准等量关系，正确列出分式方程是解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证明：</w:t>
      </w:r>
      <w:r>
        <w:rPr>
          <w:rFonts w:hAnsi="Cambria Math" w:eastAsia="Cambria Math"/>
          <w:kern w:val="0"/>
          <w:szCs w:val="21"/>
        </w:rPr>
        <w:t>∵∠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BDE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BDE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BCE</w:t>
      </w:r>
      <w:r>
        <w:rPr>
          <w:rFonts w:ascii="宋体" w:cs="宋体"/>
          <w:kern w:val="0"/>
          <w:szCs w:val="21"/>
        </w:rPr>
        <w:t>中，</w:t>
      </w:r>
      <w:r>
        <w:rPr>
          <w:rFonts w:ascii="宋体" w:cs="宋体"/>
          <w:kern w:val="0"/>
          <w:szCs w:val="21"/>
        </w:rPr>
        <w:br w:type="textWrapping"/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BE=BE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BD=BC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BDE</w:t>
      </w:r>
      <w:r>
        <w:rPr>
          <w:rFonts w:hAnsi="Cambria Math" w:eastAsia="Cambria Math"/>
          <w:kern w:val="0"/>
          <w:szCs w:val="21"/>
        </w:rPr>
        <w:t>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BCE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EC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垂直平分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hAnsi="Cambria Math" w:eastAsia="Cambria Math"/>
          <w:kern w:val="0"/>
          <w:sz w:val="24"/>
          <w:szCs w:val="24"/>
        </w:rPr>
        <w:t>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，根据全等三角形的性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ED=EC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段垂直平分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的判定定理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段垂直平分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的判定，掌握到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段的两个端点的距离相等的点在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段的垂直平分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）设购买一个甲种足球需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元，则购买一个乙种足球需（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+20</w:t>
      </w:r>
      <w:r>
        <w:rPr>
          <w:rFonts w:ascii="宋体" w:cs="宋体"/>
          <w:kern w:val="0"/>
          <w:szCs w:val="21"/>
        </w:rPr>
        <w:t>）元，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根据题意，可得：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2000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=2×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1400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x+20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=50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经检验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=50</w:t>
      </w:r>
      <w:r>
        <w:rPr>
          <w:rFonts w:ascii="宋体" w:cs="宋体"/>
          <w:kern w:val="0"/>
          <w:szCs w:val="21"/>
        </w:rPr>
        <w:t>是原方程的解，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答：购买一个甲种足球需</w:t>
      </w:r>
      <w:r>
        <w:rPr>
          <w:rFonts w:ascii="Times New Roman" w:hAnsi="Times New Roman" w:eastAsia="Times New Roman" w:cs="Times New Roman"/>
          <w:kern w:val="0"/>
          <w:szCs w:val="21"/>
        </w:rPr>
        <w:t>50</w:t>
      </w:r>
      <w:r>
        <w:rPr>
          <w:rFonts w:ascii="宋体" w:cs="宋体"/>
          <w:kern w:val="0"/>
          <w:szCs w:val="21"/>
        </w:rPr>
        <w:t>元，购买一个乙种足球需</w:t>
      </w:r>
      <w:r>
        <w:rPr>
          <w:rFonts w:ascii="Times New Roman" w:hAnsi="Times New Roman" w:eastAsia="Times New Roman" w:cs="Times New Roman"/>
          <w:kern w:val="0"/>
          <w:szCs w:val="21"/>
        </w:rPr>
        <w:t>70</w:t>
      </w:r>
      <w:r>
        <w:rPr>
          <w:rFonts w:ascii="宋体" w:cs="宋体"/>
          <w:kern w:val="0"/>
          <w:szCs w:val="21"/>
        </w:rPr>
        <w:t>元；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）设这所学校再次购买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个甲种足球，（</w:t>
      </w:r>
      <w:r>
        <w:rPr>
          <w:rFonts w:ascii="Times New Roman" w:hAnsi="Times New Roman" w:eastAsia="Times New Roman" w:cs="Times New Roman"/>
          <w:kern w:val="0"/>
          <w:szCs w:val="21"/>
        </w:rPr>
        <w:t>50-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）个乙种足球，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根据题意，可得：</w:t>
      </w:r>
      <w:r>
        <w:rPr>
          <w:rFonts w:ascii="Times New Roman" w:hAnsi="Times New Roman" w:eastAsia="Times New Roman" w:cs="Times New Roman"/>
          <w:kern w:val="0"/>
          <w:szCs w:val="21"/>
        </w:rPr>
        <w:t>50-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≤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为整数，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≤27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设总花费为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元，由题意可得，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=50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+70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50-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=-20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+3500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kern w:val="0"/>
          <w:szCs w:val="21"/>
        </w:rPr>
        <w:t>-20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的增大而减小，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取最大值</w:t>
      </w:r>
      <w:r>
        <w:rPr>
          <w:rFonts w:ascii="Times New Roman" w:hAnsi="Times New Roman" w:eastAsia="Times New Roman" w:cs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的值最小，此时</w:t>
      </w:r>
      <w:r>
        <w:rPr>
          <w:rFonts w:ascii="Times New Roman" w:hAnsi="Times New Roman" w:eastAsia="Times New Roman" w:cs="Times New Roman"/>
          <w:kern w:val="0"/>
          <w:szCs w:val="21"/>
        </w:rPr>
        <w:t>50-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=23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答：这所学校再次购买</w:t>
      </w:r>
      <w:r>
        <w:rPr>
          <w:rFonts w:ascii="Times New Roman" w:hAnsi="Times New Roman" w:eastAsia="Times New Roman" w:cs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个甲种足球，</w:t>
      </w:r>
      <w:r>
        <w:rPr>
          <w:rFonts w:ascii="Times New Roman" w:hAnsi="Times New Roman" w:eastAsia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个乙种足球，才能使总花费最低．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设购买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一个甲种足球需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元，</w:t>
      </w:r>
      <w:r>
        <w:rPr>
          <w:rFonts w:ascii="PMingLiU" w:hAnsi="PMingLiU" w:eastAsia="PMingLiU" w:cs="PMingLiU"/>
          <w:kern w:val="0"/>
          <w:sz w:val="24"/>
          <w:szCs w:val="24"/>
        </w:rPr>
        <w:t>则购买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一个乙种足球需（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x+20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）元，根据</w:t>
      </w:r>
      <w:r>
        <w:rPr>
          <w:rFonts w:ascii="PMingLiU" w:hAnsi="PMingLiU" w:eastAsia="PMingLiU" w:cs="PMingLiU"/>
          <w:kern w:val="0"/>
          <w:sz w:val="24"/>
          <w:szCs w:val="24"/>
        </w:rPr>
        <w:t>购买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甲种足球数量是</w:t>
      </w:r>
      <w:r>
        <w:rPr>
          <w:rFonts w:ascii="PMingLiU" w:hAnsi="PMingLiU" w:eastAsia="PMingLiU" w:cs="PMingLiU"/>
          <w:kern w:val="0"/>
          <w:sz w:val="24"/>
          <w:szCs w:val="24"/>
        </w:rPr>
        <w:t>购买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乙种足球数量的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倍列出方程解答即可；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设这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所学校再次</w:t>
      </w:r>
      <w:r>
        <w:rPr>
          <w:rFonts w:ascii="PMingLiU" w:hAnsi="PMingLiU" w:eastAsia="PMingLiU" w:cs="PMingLiU"/>
          <w:kern w:val="0"/>
          <w:sz w:val="24"/>
          <w:szCs w:val="24"/>
        </w:rPr>
        <w:t>购买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个甲种足球，（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50-a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）个乙种足球，根据</w:t>
      </w:r>
      <w:r>
        <w:rPr>
          <w:rFonts w:ascii="PMingLiU" w:hAnsi="PMingLiU" w:eastAsia="PMingLiU" w:cs="PMingLiU"/>
          <w:kern w:val="0"/>
          <w:sz w:val="24"/>
          <w:szCs w:val="24"/>
        </w:rPr>
        <w:t>购进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乙种足球的数量不少于甲种足球数量的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，列出不等式，求出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．再</w:t>
      </w:r>
      <w:r>
        <w:rPr>
          <w:rFonts w:ascii="PMingLiU" w:hAnsi="PMingLiU" w:eastAsia="PMingLiU" w:cs="PMingLiU"/>
          <w:kern w:val="0"/>
          <w:sz w:val="24"/>
          <w:szCs w:val="24"/>
        </w:rPr>
        <w:t>设总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花</w:t>
      </w:r>
      <w:r>
        <w:rPr>
          <w:rFonts w:ascii="PMingLiU" w:hAnsi="PMingLiU" w:eastAsia="PMingLiU" w:cs="PMingLiU"/>
          <w:kern w:val="0"/>
          <w:sz w:val="24"/>
          <w:szCs w:val="24"/>
        </w:rPr>
        <w:t>费为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元，根据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花</w:t>
      </w:r>
      <w:r>
        <w:rPr>
          <w:rFonts w:ascii="PMingLiU" w:hAnsi="PMingLiU" w:eastAsia="PMingLiU" w:cs="PMingLiU"/>
          <w:kern w:val="0"/>
          <w:sz w:val="24"/>
          <w:szCs w:val="24"/>
        </w:rPr>
        <w:t>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个甲种足球的花</w:t>
      </w:r>
      <w:r>
        <w:rPr>
          <w:rFonts w:ascii="PMingLiU" w:hAnsi="PMingLiU" w:eastAsia="PMingLiU" w:cs="PMingLiU"/>
          <w:kern w:val="0"/>
          <w:sz w:val="24"/>
          <w:szCs w:val="24"/>
        </w:rPr>
        <w:t>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50-a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）个乙种足球的花</w:t>
      </w:r>
      <w:r>
        <w:rPr>
          <w:rFonts w:ascii="PMingLiU" w:hAnsi="PMingLiU" w:eastAsia="PMingLiU" w:cs="PMingLiU"/>
          <w:kern w:val="0"/>
          <w:sz w:val="24"/>
          <w:szCs w:val="24"/>
        </w:rPr>
        <w:t>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的函数解析式，利用一次函数的性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即可求解．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一次函数的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用，分式方程的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用，一元一次不等式的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是明确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意，列出相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的关系式．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）证明：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是平行四边形，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hAnsi="Cambria Math" w:eastAsia="Cambria Math"/>
          <w:kern w:val="0"/>
          <w:szCs w:val="21"/>
        </w:rPr>
        <w:t>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57" o:spid="_x0000_s1057" o:spt="75" type="#_x0000_t75" style="position:absolute;left:0pt;margin-top:0pt;height:69pt;width:119.25pt;mso-position-horizontal:right;mso-position-vertical-relative:line;mso-wrap-distance-bottom:0pt;mso-wrap-distance-left:9pt;mso-wrap-distance-right:9pt;mso-wrap-distance-top:0pt;z-index:25167257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OAF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OCE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OAF</w:t>
      </w:r>
      <w:r>
        <w:rPr>
          <w:rFonts w:ascii="宋体" w:cs="宋体"/>
          <w:kern w:val="0"/>
          <w:szCs w:val="21"/>
        </w:rPr>
        <w:t>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OCE</w:t>
      </w:r>
      <w:r>
        <w:rPr>
          <w:rFonts w:ascii="宋体" w:cs="宋体"/>
          <w:kern w:val="0"/>
          <w:szCs w:val="21"/>
        </w:rPr>
        <w:t>中，</w:t>
      </w:r>
      <w:r>
        <w:rPr>
          <w:rFonts w:ascii="宋体" w:cs="宋体"/>
          <w:kern w:val="0"/>
          <w:szCs w:val="21"/>
        </w:rPr>
        <w:br w:type="textWrapping"/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∠OAF=∠OCE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w:rPr>
                      <w:rFonts w:hAnsi="Cambria Math"/>
                    </w:rPr>
                    <m:t>OA=OC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w:rPr>
                      <w:rFonts w:hAnsi="Cambria Math"/>
                    </w:rPr>
                    <m:t>∠AOF=∠COE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AOF</w:t>
      </w:r>
      <w:r>
        <w:rPr>
          <w:rFonts w:hAnsi="Cambria Math" w:eastAsia="Cambria Math"/>
          <w:kern w:val="0"/>
          <w:szCs w:val="21"/>
        </w:rPr>
        <w:t>≌△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COE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ASA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）证明：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是平行四边形，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OD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DEBF</w:t>
      </w:r>
      <w:r>
        <w:rPr>
          <w:rFonts w:ascii="宋体" w:cs="宋体"/>
          <w:kern w:val="0"/>
          <w:szCs w:val="21"/>
        </w:rPr>
        <w:t>是平行四边形，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形，易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COE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ASA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），即可得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OE=OF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）只要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DEBF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以及全等三角形的判定与性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．此</w:t>
      </w:r>
      <w:r>
        <w:rPr>
          <w:rFonts w:ascii="PMingLiU" w:hAnsi="PMingLiU" w:eastAsia="PMingLiU" w:cs="PMingLiU"/>
          <w:kern w:val="0"/>
          <w:sz w:val="24"/>
          <w:szCs w:val="24"/>
        </w:rPr>
        <w:t>题难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度适中，注意掌握数形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合思想的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）如图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中，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3" o:spt="75" type="#_x0000_t75" style="height:103.5pt;width:92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EF</w:t>
      </w:r>
      <w:r>
        <w:rPr>
          <w:rFonts w:hAnsi="Cambria Math" w:eastAsia="Cambria Math"/>
          <w:kern w:val="0"/>
          <w:szCs w:val="21"/>
        </w:rPr>
        <w:t>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EF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</w:t>
      </w:r>
      <w:r>
        <w:rPr>
          <w:rFonts w:ascii="宋体" w:cs="宋体"/>
          <w:kern w:val="0"/>
          <w:szCs w:val="21"/>
        </w:rPr>
        <w:t>时，四边形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PCFE</w:t>
      </w:r>
      <w:r>
        <w:rPr>
          <w:rFonts w:ascii="宋体" w:cs="宋体"/>
          <w:kern w:val="0"/>
          <w:szCs w:val="21"/>
        </w:rPr>
        <w:t>是平行四边形，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=8-2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）如图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中，作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EH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4" o:spt="75" type="#_x0000_t75" style="height:100.5pt;width:10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EBH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Times New Roman" w:hAnsi="Times New Roman" w:eastAsia="Times New Roman" w:cs="Times New Roman"/>
          <w:kern w:val="0"/>
          <w:szCs w:val="21"/>
        </w:rPr>
        <w:t>=8-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=60°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EH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hAnsi="Times New Roman" w:eastAsia="Times New Roman" w:cs="Times New Roman"/>
          <w:kern w:val="0"/>
          <w:szCs w:val="21"/>
        </w:rPr>
        <w:t>sin60°=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8-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）•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BP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EH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•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•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8-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≤8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）如图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中，当点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的延长线上时，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CF</w:t>
      </w:r>
      <w:r>
        <w:rPr>
          <w:rFonts w:ascii="宋体" w:cs="宋体"/>
          <w:kern w:val="0"/>
          <w:szCs w:val="21"/>
        </w:rPr>
        <w:t>时，点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cs="宋体"/>
          <w:kern w:val="0"/>
          <w:szCs w:val="21"/>
        </w:rPr>
        <w:t>的中垂线上．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5" o:spt="75" type="#_x0000_t75" style="height:102.75pt;width:142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-8=8-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16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16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cs="宋体"/>
          <w:kern w:val="0"/>
          <w:szCs w:val="21"/>
        </w:rPr>
        <w:t>的中垂线上．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EF=PC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PCFE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形，延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构建方程即可解决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EH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，利用三角形的面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中，当点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的延</w:t>
      </w:r>
      <w:r>
        <w:rPr>
          <w:rFonts w:ascii="PMingLiU" w:hAnsi="PMingLiU" w:eastAsia="PMingLiU" w:cs="PMingLiU"/>
          <w:kern w:val="0"/>
          <w:sz w:val="24"/>
          <w:szCs w:val="24"/>
        </w:rPr>
        <w:t>长线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PC=CF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的中垂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上，延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构建方程即可解决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PMingLiU" w:hAnsi="PMingLiU" w:eastAsia="PMingLiU" w:cs="PMingLiU"/>
          <w:kern w:val="0"/>
          <w:sz w:val="24"/>
          <w:szCs w:val="24"/>
        </w:rPr>
        <w:t>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段的垂直平分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形的判定和性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是灵活运用所学知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，学会用方程的思想思考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，属于中考</w:t>
      </w:r>
      <w:r>
        <w:rPr>
          <w:rFonts w:ascii="PMingLiU" w:hAnsi="PMingLiU" w:eastAsia="PMingLiU" w:cs="PMingLiU"/>
          <w:kern w:val="0"/>
          <w:sz w:val="24"/>
          <w:szCs w:val="24"/>
        </w:rPr>
        <w:t>压轴题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hint="eastAsia" w:ascii="MS UI Gothic" w:hAnsi="MS UI Gothic" w:cs="MS UI Gothic" w:eastAsiaTheme="minorEastAsia"/>
          <w:kern w:val="0"/>
          <w:sz w:val="24"/>
          <w:szCs w:val="24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15</w:instrText>
    </w:r>
    <w:r>
      <w:fldChar w:fldCharType="end"/>
    </w:r>
    <w:r>
      <w:instrText xml:space="preserve"> </w:instrText>
    </w:r>
    <w:r>
      <w:fldChar w:fldCharType="separate"/>
    </w:r>
    <w:r>
      <w:t>15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19" w:name="_GoBack"/>
    <w:bookmarkEnd w:id="1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13"/>
    <w:rsid w:val="003D68DE"/>
    <w:rsid w:val="004D7758"/>
    <w:rsid w:val="00614513"/>
    <w:rsid w:val="00AA0536"/>
    <w:rsid w:val="00F731AE"/>
    <w:rsid w:val="11A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53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A78A0-3FB9-430A-93A1-744214E10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1156</Words>
  <Characters>6595</Characters>
  <Application>WPS Office_11.1.0.8214_F1E327BC-269C-435d-A152-05C5408002CA</Application>
  <DocSecurity>0</DocSecurity>
  <Lines>54</Lines>
  <Paragraphs>15</Paragraphs>
  <ScaleCrop>false</ScaleCrop>
  <LinksUpToDate>false</LinksUpToDate>
  <CharactersWithSpaces>7736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2019-03-10T02:56:12Z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