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楷体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楷体" w:cs="Times New Roman"/>
          <w:b/>
          <w:sz w:val="28"/>
          <w:szCs w:val="28"/>
        </w:rPr>
        <w:t>2015年全国高中数学联赛</w:t>
      </w:r>
      <w:r>
        <w:rPr>
          <w:rFonts w:hint="eastAsia" w:ascii="Times New Roman" w:hAnsi="Times New Roman" w:eastAsia="楷体" w:cs="Times New Roman"/>
          <w:b/>
          <w:sz w:val="28"/>
          <w:szCs w:val="28"/>
        </w:rPr>
        <w:t>新疆维吾尔自治区</w:t>
      </w:r>
      <w:r>
        <w:rPr>
          <w:rFonts w:ascii="Times New Roman" w:hAnsi="Times New Roman" w:eastAsia="楷体" w:cs="Times New Roman"/>
          <w:b/>
          <w:sz w:val="28"/>
          <w:szCs w:val="28"/>
        </w:rPr>
        <w:t>预赛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cs="Times New Roman"/>
          <w:b/>
        </w:rPr>
      </w:pPr>
      <w:r>
        <w:rPr>
          <w:rFonts w:ascii="Times New Roman" w:cs="Times New Roman"/>
          <w:b/>
        </w:rPr>
        <w:t>填空题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cs="Times New Roman"/>
          <w:b/>
        </w:rPr>
        <w:t>本大题共</w:t>
      </w:r>
      <w:r>
        <w:rPr>
          <w:rFonts w:ascii="Times New Roman" w:hAnsi="Times New Roman" w:cs="Times New Roman"/>
          <w:b/>
        </w:rPr>
        <w:t>8</w:t>
      </w:r>
      <w:r>
        <w:rPr>
          <w:rFonts w:ascii="Times New Roman" w:cs="Times New Roman"/>
          <w:b/>
        </w:rPr>
        <w:t>小题</w:t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cs="Times New Roman"/>
          <w:b/>
        </w:rPr>
        <w:t>每小题</w:t>
      </w:r>
      <w:r>
        <w:rPr>
          <w:rFonts w:ascii="Times New Roman" w:hAnsi="Times New Roman" w:cs="Times New Roman"/>
          <w:b/>
        </w:rPr>
        <w:t>8</w:t>
      </w:r>
      <w:r>
        <w:rPr>
          <w:rFonts w:ascii="Times New Roman" w:cs="Times New Roman"/>
          <w:b/>
        </w:rPr>
        <w:t>分</w:t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cs="Times New Roman"/>
          <w:b/>
        </w:rPr>
        <w:t>共</w:t>
      </w:r>
      <w:r>
        <w:rPr>
          <w:rFonts w:ascii="Times New Roman" w:hAnsi="Times New Roman" w:cs="Times New Roman"/>
          <w:b/>
        </w:rPr>
        <w:t>64</w:t>
      </w:r>
      <w:r>
        <w:rPr>
          <w:rFonts w:ascii="Times New Roman" w:cs="Times New Roman"/>
          <w:b/>
        </w:rPr>
        <w:t>分</w:t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cs="Times New Roman"/>
          <w:b/>
        </w:rPr>
        <w:t>请将答案填在答题卡的相应位置</w:t>
      </w:r>
      <w:r>
        <w:rPr>
          <w:rFonts w:ascii="Times New Roman" w:hAnsi="Times New Roman" w:cs="Times New Roman"/>
          <w:b/>
        </w:rPr>
        <w:t>.</w:t>
      </w:r>
    </w:p>
    <w:p>
      <w:pPr>
        <w:rPr>
          <w:rFonts w:ascii="Times New Roman" w:hAnsi="Times New Roman" w:cs="Times New Roman"/>
          <w:u w:val="single"/>
        </w:rPr>
      </w:pPr>
      <w:r>
        <w:rPr>
          <w:rFonts w:hint="eastAsia" w:ascii="Times New Roman" w:hAnsi="Times New Roman" w:cs="Times New Roman"/>
          <w:b/>
        </w:rPr>
        <w:t>1.</w:t>
      </w:r>
      <w:r>
        <w:rPr>
          <w:rFonts w:hint="eastAsia" w:ascii="Times New Roman" w:hAnsi="Times New Roman" w:cs="Times New Roman"/>
        </w:rPr>
        <w:t>对于任意实数</w:t>
      </w:r>
      <w:r>
        <w:rPr>
          <w:position w:val="-6"/>
        </w:rPr>
        <w:object>
          <v:shape id="_x0000_i1025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,符号</w:t>
      </w:r>
      <w:r>
        <w:rPr>
          <w:position w:val="-10"/>
        </w:rPr>
        <w:object>
          <v:shape id="_x0000_i1026" o:spt="75" type="#_x0000_t75" style="height:15.75pt;width:17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表示不超过</w:t>
      </w:r>
      <w:r>
        <w:rPr>
          <w:position w:val="-6"/>
        </w:rPr>
        <w:object>
          <v:shape id="_x0000_i1027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的最大整数;符号</w:t>
      </w:r>
      <w:r>
        <w:rPr>
          <w:position w:val="-10"/>
        </w:rPr>
        <w:object>
          <v:shape id="_x0000_i1028" o:spt="75" type="#_x0000_t75" style="height:15.75pt;width:18.7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表示</w:t>
      </w:r>
      <w:r>
        <w:rPr>
          <w:position w:val="-6"/>
        </w:rPr>
        <w:object>
          <v:shape id="_x0000_i1029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的小数部分,即</w:t>
      </w:r>
      <w:r>
        <w:rPr>
          <w:position w:val="-10"/>
        </w:rPr>
        <w:object>
          <v:shape id="_x0000_i1030" o:spt="75" type="#_x0000_t75" style="height:15.75pt;width:60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,则</w:t>
      </w:r>
      <w:r>
        <w:rPr>
          <w:position w:val="-32"/>
        </w:rPr>
        <w:object>
          <v:shape id="_x0000_i1031" o:spt="75" type="#_x0000_t75" style="height:38.25pt;width:240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eastAsia" w:ascii="Times New Roman" w:hAnsi="Times New Roman" w:cs="Times New Roman"/>
          <w:u w:val="single"/>
        </w:rPr>
        <w:t xml:space="preserve">            </w:t>
      </w:r>
    </w:p>
    <w:p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2.</w:t>
      </w:r>
      <w:r>
        <w:rPr>
          <w:rFonts w:hint="eastAsia" w:ascii="Times New Roman" w:hAnsi="Times New Roman" w:cs="Times New Roman"/>
        </w:rPr>
        <w:t>已知</w:t>
      </w:r>
      <w:r>
        <w:rPr>
          <w:rFonts w:ascii="Times New Roman" w:hAnsi="Times New Roman" w:cs="Times New Roman"/>
          <w:position w:val="-12"/>
        </w:rPr>
        <w:object>
          <v:shape id="_x0000_i1032" o:spt="75" type="#_x0000_t75" style="height:18pt;width:57.7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为</w:t>
      </w:r>
      <w:r>
        <w:rPr>
          <w:rFonts w:ascii="Times New Roman" w:hAnsi="Times New Roman" w:cs="Times New Roman"/>
          <w:position w:val="-10"/>
        </w:rPr>
        <w:object>
          <v:shape id="_x0000_i1033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的任意一个排列,则</w:t>
      </w:r>
      <w:r>
        <w:rPr>
          <w:rFonts w:ascii="Times New Roman" w:hAnsi="Times New Roman" w:cs="Times New Roman"/>
          <w:position w:val="-12"/>
        </w:rPr>
        <w:object>
          <v:shape id="_x0000_i1034" o:spt="75" type="#_x0000_t75" style="height:18pt;width:123.7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hint="eastAsia" w:ascii="Times New Roman" w:hAnsi="Times New Roman" w:cs="Times New Roman"/>
          <w:u w:val="single"/>
        </w:rPr>
        <w:t xml:space="preserve">            </w:t>
      </w:r>
    </w:p>
    <w:p>
      <w:pPr>
        <w:ind w:left="207" w:hanging="207" w:hangingChars="9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3.</w:t>
      </w:r>
      <w:r>
        <w:rPr>
          <w:rFonts w:hint="eastAsia" w:ascii="Times New Roman" w:hAnsi="Times New Roman" w:cs="Times New Roman"/>
        </w:rPr>
        <w:t>已知</w:t>
      </w:r>
      <w:r>
        <w:rPr>
          <w:rFonts w:ascii="Times New Roman" w:hAnsi="Times New Roman" w:cs="Times New Roman"/>
          <w:position w:val="-12"/>
        </w:rPr>
        <w:object>
          <v:shape id="_x0000_i1035" o:spt="75" type="#_x0000_t75" style="height:18pt;width:71.2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是正整数,任取四个数后求和得到的数组成的集合为</w:t>
      </w:r>
      <w:r>
        <w:rPr>
          <w:rFonts w:ascii="Times New Roman" w:hAnsi="Times New Roman" w:cs="Times New Roman"/>
          <w:position w:val="-10"/>
        </w:rPr>
        <w:object>
          <v:shape id="_x0000_i1036" o:spt="75" type="#_x0000_t75" style="height:15.75pt;width:72.7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,则这五个数为</w:t>
      </w:r>
      <w:r>
        <w:rPr>
          <w:rFonts w:hint="eastAsia" w:ascii="Times New Roman" w:hAnsi="Times New Roman" w:cs="Times New Roman"/>
          <w:u w:val="single"/>
        </w:rPr>
        <w:t xml:space="preserve">           </w:t>
      </w:r>
    </w:p>
    <w:p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4.</w:t>
      </w:r>
      <w:r>
        <w:rPr>
          <w:rFonts w:hint="eastAsia" w:ascii="Times New Roman" w:hAnsi="Times New Roman" w:cs="Times New Roman"/>
        </w:rPr>
        <w:t>设</w:t>
      </w:r>
      <w:r>
        <w:rPr>
          <w:rFonts w:ascii="Times New Roman" w:hAnsi="Times New Roman" w:cs="Times New Roman"/>
          <w:position w:val="-10"/>
        </w:rPr>
        <w:object>
          <v:shape id="_x0000_i1037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是实数,且满足:</w:t>
      </w:r>
      <w:r>
        <w:rPr>
          <w:rFonts w:ascii="Times New Roman" w:hAnsi="Times New Roman" w:cs="Times New Roman"/>
          <w:position w:val="-34"/>
        </w:rPr>
        <w:object>
          <v:shape id="_x0000_i1038" o:spt="75" type="#_x0000_t75" style="height:39.75pt;width:129.7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,则</w:t>
      </w:r>
      <w:r>
        <w:rPr>
          <w:rFonts w:ascii="Times New Roman" w:hAnsi="Times New Roman" w:cs="Times New Roman"/>
          <w:position w:val="-10"/>
        </w:rPr>
        <w:object>
          <v:shape id="_x0000_i1039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hint="eastAsia" w:ascii="Times New Roman" w:hAnsi="Times New Roman" w:cs="Times New Roman"/>
          <w:u w:val="single"/>
        </w:rPr>
        <w:t xml:space="preserve">            </w:t>
      </w:r>
    </w:p>
    <w:p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5.</w:t>
      </w:r>
      <w:r>
        <w:rPr>
          <w:rFonts w:hint="eastAsia" w:ascii="Times New Roman" w:hAnsi="Times New Roman" w:cs="Times New Roman"/>
        </w:rPr>
        <w:t>已知复数</w:t>
      </w:r>
      <w:r>
        <w:rPr>
          <w:rFonts w:ascii="Times New Roman" w:hAnsi="Times New Roman" w:cs="Times New Roman"/>
          <w:position w:val="-4"/>
        </w:rPr>
        <w:object>
          <v:shape id="_x0000_i1040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满足</w:t>
      </w:r>
      <w:r>
        <w:rPr>
          <w:rFonts w:ascii="Times New Roman" w:hAnsi="Times New Roman" w:cs="Times New Roman"/>
          <w:position w:val="-10"/>
        </w:rPr>
        <w:object>
          <v:shape id="_x0000_i1041" o:spt="75" type="#_x0000_t75" style="height:15.75pt;width:62.2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(其中</w:t>
      </w:r>
      <w:r>
        <w:rPr>
          <w:rFonts w:ascii="Times New Roman" w:hAnsi="Times New Roman" w:cs="Times New Roman"/>
          <w:position w:val="-6"/>
        </w:rPr>
        <w:object>
          <v:shape id="_x0000_i1042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为虚数单位)则</w:t>
      </w:r>
      <w:r>
        <w:rPr>
          <w:rFonts w:ascii="Times New Roman" w:hAnsi="Times New Roman" w:cs="Times New Roman"/>
          <w:position w:val="-4"/>
        </w:rPr>
        <w:object>
          <v:shape id="_x0000_i1043" o:spt="75" type="#_x0000_t75" style="height:9.75pt;width:18.7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hint="eastAsia" w:ascii="Times New Roman" w:hAnsi="Times New Roman" w:cs="Times New Roman"/>
          <w:u w:val="single"/>
        </w:rPr>
        <w:t xml:space="preserve">          </w:t>
      </w:r>
    </w:p>
    <w:p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6.</w:t>
      </w:r>
      <w:r>
        <w:rPr>
          <w:rFonts w:hint="eastAsia" w:ascii="Times New Roman" w:hAnsi="Times New Roman" w:cs="Times New Roman"/>
        </w:rPr>
        <w:t>已知数列</w:t>
      </w:r>
      <w:r>
        <w:rPr>
          <w:rFonts w:ascii="Times New Roman" w:hAnsi="Times New Roman" w:cs="Times New Roman"/>
          <w:position w:val="-12"/>
        </w:rPr>
        <w:object>
          <v:shape id="_x0000_i1044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满足</w:t>
      </w:r>
      <w:r>
        <w:rPr>
          <w:rFonts w:ascii="Times New Roman" w:hAnsi="Times New Roman" w:cs="Times New Roman"/>
          <w:position w:val="-12"/>
        </w:rPr>
        <w:object>
          <v:shape id="_x0000_i1045" o:spt="75" type="#_x0000_t75" style="height:20.25pt;width:39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且</w:t>
      </w:r>
      <w:r>
        <w:rPr>
          <w:rFonts w:ascii="Times New Roman" w:hAnsi="Times New Roman" w:cs="Times New Roman"/>
          <w:position w:val="-30"/>
        </w:rPr>
        <w:object>
          <v:shape id="_x0000_i1046" o:spt="75" type="#_x0000_t75" style="height:33.75pt;width:60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,则</w:t>
      </w:r>
      <w:r>
        <w:rPr>
          <w:rFonts w:ascii="Times New Roman" w:hAnsi="Times New Roman" w:cs="Times New Roman"/>
          <w:position w:val="-12"/>
        </w:rPr>
        <w:object>
          <v:shape id="_x0000_i1047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hint="eastAsia" w:ascii="Times New Roman" w:hAnsi="Times New Roman" w:cs="Times New Roman"/>
          <w:u w:val="single"/>
        </w:rPr>
        <w:t xml:space="preserve">             </w:t>
      </w:r>
    </w:p>
    <w:p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7.</w:t>
      </w:r>
      <w:r>
        <w:rPr>
          <w:rFonts w:hint="eastAsia" w:ascii="Times New Roman" w:hAnsi="Times New Roman" w:cs="Times New Roman"/>
        </w:rPr>
        <w:t>函数</w:t>
      </w:r>
      <w:r>
        <w:rPr>
          <w:rFonts w:ascii="Times New Roman" w:hAnsi="Times New Roman" w:cs="Times New Roman"/>
          <w:position w:val="-24"/>
        </w:rPr>
        <w:object>
          <v:shape id="_x0000_i1048" o:spt="75" type="#_x0000_t75" style="height:30.75pt;width:65.2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的最大值是</w:t>
      </w:r>
      <w:r>
        <w:rPr>
          <w:rFonts w:hint="eastAsia" w:ascii="Times New Roman" w:hAnsi="Times New Roman" w:cs="Times New Roman"/>
          <w:u w:val="single"/>
        </w:rPr>
        <w:t xml:space="preserve">             </w:t>
      </w:r>
    </w:p>
    <w:p>
      <w:pPr>
        <w:ind w:left="207" w:hanging="207" w:hangingChars="9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8.</w:t>
      </w:r>
      <w:r>
        <w:rPr>
          <w:rFonts w:hint="eastAsia" w:ascii="Times New Roman" w:hAnsi="Times New Roman" w:cs="Times New Roman"/>
        </w:rPr>
        <w:t>已知正三棱锥</w:t>
      </w:r>
      <w:r>
        <w:rPr>
          <w:rFonts w:ascii="Times New Roman" w:hAnsi="Times New Roman" w:cs="Times New Roman"/>
          <w:position w:val="-6"/>
        </w:rPr>
        <w:object>
          <v:shape id="_x0000_i1049" o:spt="75" type="#_x0000_t75" style="height:14.25pt;width:47.2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的底面边长为1,点</w:t>
      </w:r>
      <w:r>
        <w:rPr>
          <w:rFonts w:ascii="Times New Roman" w:hAnsi="Times New Roman" w:cs="Times New Roman"/>
          <w:position w:val="-4"/>
        </w:rPr>
        <w:object>
          <v:shape id="_x0000_i1050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到底面</w:t>
      </w:r>
      <w:r>
        <w:rPr>
          <w:rFonts w:ascii="Times New Roman" w:hAnsi="Times New Roman" w:cs="Times New Roman"/>
          <w:position w:val="-6"/>
        </w:rPr>
        <w:object>
          <v:shape id="_x0000_i1051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的距离为</w:t>
      </w:r>
      <w:r>
        <w:rPr>
          <w:rFonts w:ascii="Times New Roman" w:hAnsi="Times New Roman" w:cs="Times New Roman"/>
          <w:position w:val="-6"/>
        </w:rPr>
        <w:object>
          <v:shape id="_x0000_i1052" o:spt="75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,则该三棱锥的内切球的半径为</w:t>
      </w:r>
      <w:r>
        <w:rPr>
          <w:rFonts w:hint="eastAsia" w:ascii="Times New Roman" w:hAnsi="Times New Roman" w:cs="Times New Roman"/>
          <w:u w:val="single"/>
        </w:rPr>
        <w:t xml:space="preserve">            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cs="Times New Roman"/>
          <w:b/>
        </w:rPr>
      </w:pPr>
      <w:r>
        <w:rPr>
          <w:rFonts w:hint="eastAsia" w:ascii="Times New Roman" w:cs="Times New Roman"/>
          <w:b/>
        </w:rPr>
        <w:t>本大题共3小题,共56分,解答应写出文字说明,证明过程或演算步骤.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</w:rPr>
        <w:t>9(本小题满分16分)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设</w:t>
      </w:r>
      <w:r>
        <w:rPr>
          <w:rFonts w:ascii="Times New Roman" w:hAnsi="Times New Roman" w:cs="Times New Roman"/>
          <w:position w:val="-6"/>
        </w:rPr>
        <w:object>
          <v:shape id="_x0000_i1053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和</w:t>
      </w:r>
      <w:r>
        <w:rPr>
          <w:rFonts w:ascii="Times New Roman" w:hAnsi="Times New Roman" w:cs="Times New Roman"/>
          <w:position w:val="-6"/>
        </w:rPr>
        <w:object>
          <v:shape id="_x0000_i1054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是两个整数,如果</w:t>
      </w:r>
      <w:r>
        <w:rPr>
          <w:rFonts w:ascii="Times New Roman" w:hAnsi="Times New Roman" w:cs="Times New Roman"/>
          <w:position w:val="-6"/>
        </w:rPr>
        <w:object>
          <v:shape id="_x0000_i1055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能够被正整数</w:t>
      </w:r>
      <w:r>
        <w:rPr>
          <w:rFonts w:ascii="Times New Roman" w:hAnsi="Times New Roman" w:cs="Times New Roman"/>
          <w:position w:val="-6"/>
        </w:rPr>
        <w:object>
          <v:shape id="_x0000_i1056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整除,则称</w:t>
      </w:r>
      <w:r>
        <w:rPr>
          <w:rFonts w:ascii="Times New Roman" w:hAnsi="Times New Roman" w:cs="Times New Roman"/>
          <w:position w:val="-6"/>
        </w:rPr>
        <w:object>
          <v:shape id="_x0000_i1057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和</w:t>
      </w:r>
      <w:r>
        <w:rPr>
          <w:rFonts w:ascii="Times New Roman" w:hAnsi="Times New Roman" w:cs="Times New Roman"/>
          <w:position w:val="-6"/>
        </w:rPr>
        <w:object>
          <v:shape id="_x0000_i1058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是模</w:t>
      </w:r>
      <w:r>
        <w:rPr>
          <w:rFonts w:ascii="Times New Roman" w:hAnsi="Times New Roman" w:cs="Times New Roman"/>
          <w:position w:val="-6"/>
        </w:rPr>
        <w:object>
          <v:shape id="_x0000_i1059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同于的,记作</w:t>
      </w:r>
      <w:r>
        <w:rPr>
          <w:rFonts w:ascii="Times New Roman" w:hAnsi="Times New Roman" w:cs="Times New Roman"/>
          <w:position w:val="-10"/>
        </w:rPr>
        <w:object>
          <v:shape id="_x0000_i1060" o:spt="75" type="#_x0000_t75" style="height:15.75pt;width:65.2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,已知正整数</w:t>
      </w:r>
      <w:r>
        <w:rPr>
          <w:rFonts w:ascii="Times New Roman" w:hAnsi="Times New Roman" w:cs="Times New Roman"/>
          <w:position w:val="-6"/>
        </w:rPr>
        <w:object>
          <v:shape id="_x0000_i1061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满足</w:t>
      </w:r>
      <w:r>
        <w:rPr>
          <w:rFonts w:ascii="Times New Roman" w:hAnsi="Times New Roman" w:cs="Times New Roman"/>
          <w:position w:val="-10"/>
        </w:rPr>
        <w:object>
          <v:shape id="_x0000_i1062" o:spt="75" type="#_x0000_t75" style="height:15.75pt;width:63.7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,求证:</w:t>
      </w:r>
      <w:r>
        <w:rPr>
          <w:rFonts w:ascii="Times New Roman" w:hAnsi="Times New Roman" w:cs="Times New Roman"/>
          <w:position w:val="-10"/>
        </w:rPr>
        <w:object>
          <v:shape id="_x0000_i1063" o:spt="75" type="#_x0000_t75" style="height:18pt;width:56.2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无整数解.</w:t>
      </w:r>
    </w:p>
    <w:p>
      <w:pPr>
        <w:rPr>
          <w:rFonts w:hint="eastAsia"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</w:rPr>
        <w:t>10(本小题满分20分)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已知椭圆</w:t>
      </w:r>
      <w:r>
        <w:rPr>
          <w:rFonts w:ascii="Times New Roman" w:hAnsi="Times New Roman" w:cs="Times New Roman"/>
          <w:position w:val="-24"/>
        </w:rPr>
        <w:object>
          <v:shape id="_x0000_i1064" o:spt="75" type="#_x0000_t75" style="height:33pt;width:72.7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的左焦点为</w:t>
      </w:r>
      <w:r>
        <w:rPr>
          <w:rFonts w:ascii="Times New Roman" w:hAnsi="Times New Roman" w:cs="Times New Roman"/>
          <w:position w:val="-12"/>
        </w:rPr>
        <w:object>
          <v:shape id="_x0000_i1065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,过</w:t>
      </w:r>
      <w:r>
        <w:rPr>
          <w:rFonts w:ascii="Times New Roman" w:hAnsi="Times New Roman" w:cs="Times New Roman"/>
          <w:position w:val="-12"/>
        </w:rPr>
        <w:object>
          <v:shape id="_x0000_i1066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的直线</w:t>
      </w:r>
      <w:r>
        <w:rPr>
          <w:rFonts w:ascii="Times New Roman" w:hAnsi="Times New Roman" w:cs="Times New Roman"/>
          <w:position w:val="-6"/>
        </w:rPr>
        <w:object>
          <v:shape id="_x0000_i1067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交椭圆</w:t>
      </w:r>
      <w:r>
        <w:rPr>
          <w:rFonts w:ascii="Times New Roman" w:hAnsi="Times New Roman" w:cs="Times New Roman"/>
          <w:position w:val="-4"/>
        </w:rPr>
        <w:object>
          <v:shape id="_x0000_i1068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于</w:t>
      </w:r>
      <w:r>
        <w:rPr>
          <w:rFonts w:ascii="Times New Roman" w:hAnsi="Times New Roman" w:cs="Times New Roman"/>
          <w:position w:val="-10"/>
        </w:rPr>
        <w:object>
          <v:shape id="_x0000_i1069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两点,点</w:t>
      </w:r>
      <w:r>
        <w:rPr>
          <w:rFonts w:ascii="Times New Roman" w:hAnsi="Times New Roman" w:cs="Times New Roman"/>
          <w:position w:val="-10"/>
        </w:rPr>
        <w:object>
          <v:shape id="_x0000_i1070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的坐标为</w:t>
      </w:r>
      <w:r>
        <w:rPr>
          <w:rFonts w:ascii="Times New Roman" w:hAnsi="Times New Roman" w:cs="Times New Roman"/>
          <w:position w:val="-24"/>
        </w:rPr>
        <w:object>
          <v:shape id="_x0000_i1071" o:spt="75" type="#_x0000_t75" style="height:30.75pt;width:39.7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,若</w:t>
      </w:r>
      <w:r>
        <w:rPr>
          <w:rFonts w:ascii="Times New Roman" w:hAnsi="Times New Roman" w:cs="Times New Roman"/>
          <w:position w:val="-10"/>
        </w:rPr>
        <w:object>
          <v:shape id="_x0000_i1072" o:spt="75" type="#_x0000_t75" style="height:18.75pt;width:48.7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,求直线</w:t>
      </w:r>
      <w:r>
        <w:rPr>
          <w:rFonts w:ascii="Times New Roman" w:hAnsi="Times New Roman" w:cs="Times New Roman"/>
          <w:position w:val="-6"/>
        </w:rPr>
        <w:object>
          <v:shape id="_x0000_i1073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的斜率.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</w:rPr>
        <w:t>11(本小题满分20分)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有九个同学聚会,已知每两个人恰好和同一个人喝过酒.证明:其中恰好有一个人喝所有人喝过酒,并且其他人每人恰好和两个人喝过酒.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color w:val="00B050"/>
        <w:lang w:val="en-US" w:eastAsia="zh-CN"/>
      </w:rPr>
    </w:pPr>
    <w:r>
      <w:rPr>
        <w:rFonts w:hint="eastAsia"/>
        <w:color w:val="00B050"/>
        <w:lang w:val="en-US" w:eastAsia="zh-CN"/>
      </w:rPr>
      <w:t>智浪教育--普惠英才文库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D93"/>
    <w:multiLevelType w:val="multilevel"/>
    <w:tmpl w:val="007D6D93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0762"/>
    <w:rsid w:val="000018C8"/>
    <w:rsid w:val="00120703"/>
    <w:rsid w:val="00190443"/>
    <w:rsid w:val="00232804"/>
    <w:rsid w:val="00310762"/>
    <w:rsid w:val="0048413F"/>
    <w:rsid w:val="005660BA"/>
    <w:rsid w:val="005E0F1F"/>
    <w:rsid w:val="006A4083"/>
    <w:rsid w:val="006C0C5D"/>
    <w:rsid w:val="00793D78"/>
    <w:rsid w:val="007C01FE"/>
    <w:rsid w:val="007D0DDB"/>
    <w:rsid w:val="008F62E9"/>
    <w:rsid w:val="00A13202"/>
    <w:rsid w:val="00A262EB"/>
    <w:rsid w:val="00A55A6A"/>
    <w:rsid w:val="00CE4E11"/>
    <w:rsid w:val="00D567FD"/>
    <w:rsid w:val="00D97585"/>
    <w:rsid w:val="00E428A7"/>
    <w:rsid w:val="00ED167F"/>
    <w:rsid w:val="00FC3672"/>
    <w:rsid w:val="638D08F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3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3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0.wmf"/><Relationship Id="rId83" Type="http://schemas.openxmlformats.org/officeDocument/2006/relationships/oleObject" Target="embeddings/oleObject40.bin"/><Relationship Id="rId82" Type="http://schemas.openxmlformats.org/officeDocument/2006/relationships/image" Target="media/image39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8.wmf"/><Relationship Id="rId8" Type="http://schemas.openxmlformats.org/officeDocument/2006/relationships/image" Target="media/image2.wmf"/><Relationship Id="rId79" Type="http://schemas.openxmlformats.org/officeDocument/2006/relationships/oleObject" Target="embeddings/oleObject38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3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3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5" Type="http://schemas.openxmlformats.org/officeDocument/2006/relationships/fontTable" Target="fontTable.xml"/><Relationship Id="rId104" Type="http://schemas.openxmlformats.org/officeDocument/2006/relationships/numbering" Target="numbering.xml"/><Relationship Id="rId103" Type="http://schemas.openxmlformats.org/officeDocument/2006/relationships/customXml" Target="../customXml/item1.xml"/><Relationship Id="rId102" Type="http://schemas.openxmlformats.org/officeDocument/2006/relationships/image" Target="media/image49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8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282</Words>
  <Characters>1609</Characters>
  <Lines>13</Lines>
  <Paragraphs>3</Paragraphs>
  <TotalTime>0</TotalTime>
  <ScaleCrop>false</ScaleCrop>
  <LinksUpToDate>false</LinksUpToDate>
  <CharactersWithSpaces>1888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2016-01-22T04:37:00Z</dcterms:created>
  <dc:creator>Microsoft</dc:creator>
  <cp:lastModifiedBy>zhanghoufu</cp:lastModifiedBy>
  <dcterms:modified xsi:type="dcterms:W3CDTF">2017-04-13T02:26:44Z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