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2DC" w:rsidRPr="00662A23" w:rsidRDefault="004240DF" w:rsidP="00662A23">
      <w:pPr>
        <w:pStyle w:val="4"/>
        <w:spacing w:line="360" w:lineRule="auto"/>
        <w:jc w:val="center"/>
        <w:rPr>
          <w:rFonts w:ascii="宋体" w:eastAsia="宋体" w:hAnsi="宋体"/>
          <w:color w:val="FF0000"/>
        </w:rPr>
      </w:pPr>
      <w:r w:rsidRPr="00662A23">
        <w:rPr>
          <w:rFonts w:ascii="宋体" w:eastAsia="宋体" w:hAnsi="宋体" w:hint="eastAsia"/>
          <w:color w:val="FF0000"/>
        </w:rPr>
        <w:t>13．</w:t>
      </w:r>
      <w:r w:rsidRPr="00662A23">
        <w:rPr>
          <w:rFonts w:ascii="宋体" w:eastAsia="宋体" w:hAnsi="宋体"/>
          <w:color w:val="FF0000"/>
        </w:rPr>
        <w:t>最后一次讲演</w:t>
      </w:r>
    </w:p>
    <w:p w:rsidR="00A732DC" w:rsidRPr="00662A23" w:rsidRDefault="00A732DC">
      <w:pPr>
        <w:pStyle w:val="a3"/>
        <w:spacing w:line="360" w:lineRule="auto"/>
        <w:ind w:firstLineChars="200" w:firstLine="420"/>
        <w:rPr>
          <w:rFonts w:hAnsi="宋体" w:cs="Times New Roman"/>
        </w:rPr>
      </w:pPr>
    </w:p>
    <w:p w:rsidR="00A732DC" w:rsidRPr="00662A23" w:rsidRDefault="00A732DC">
      <w:pPr>
        <w:pStyle w:val="3"/>
        <w:spacing w:line="360" w:lineRule="auto"/>
        <w:jc w:val="left"/>
        <w:rPr>
          <w:rFonts w:ascii="宋体" w:hAnsi="宋体"/>
          <w:b w:val="0"/>
          <w:sz w:val="21"/>
        </w:rPr>
      </w:pPr>
    </w:p>
    <w:p w:rsidR="00A732DC" w:rsidRPr="00662A23" w:rsidRDefault="00A40F21">
      <w:pPr>
        <w:pStyle w:val="a3"/>
        <w:spacing w:line="360" w:lineRule="auto"/>
        <w:ind w:firstLineChars="200" w:firstLine="420"/>
        <w:jc w:val="center"/>
        <w:rPr>
          <w:rFonts w:hAnsi="宋体" w:cs="Times New Roman"/>
        </w:rPr>
      </w:pPr>
      <w:r w:rsidRPr="00662A23">
        <w:rPr>
          <w:rFonts w:hAnsi="宋体" w:cs="Times New Roman"/>
        </w:rPr>
        <w:fldChar w:fldCharType="begin"/>
      </w:r>
      <w:r w:rsidR="004240DF" w:rsidRPr="00662A23">
        <w:rPr>
          <w:rFonts w:hAnsi="宋体" w:cs="Times New Roman" w:hint="eastAsia"/>
        </w:rPr>
        <w:instrText>eq \a\vs4\al(A</w:instrText>
      </w:r>
      <w:r w:rsidR="004240DF" w:rsidRPr="00662A23">
        <w:rPr>
          <w:rFonts w:hAnsi="宋体" w:cs="Times New Roman"/>
        </w:rPr>
        <w:instrText>组)</w:instrText>
      </w:r>
      <w:r w:rsidRPr="00662A23">
        <w:rPr>
          <w:rFonts w:hAnsi="宋体" w:cs="Times New Roman"/>
        </w:rPr>
        <w:fldChar w:fldCharType="end"/>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1．</w:t>
      </w:r>
      <w:r w:rsidRPr="00662A23">
        <w:rPr>
          <w:rFonts w:hAnsi="宋体" w:cs="Times New Roman"/>
        </w:rPr>
        <w:t>给加点的字注音。</w:t>
      </w:r>
    </w:p>
    <w:p w:rsidR="00A732DC" w:rsidRPr="00662A23" w:rsidRDefault="004240DF">
      <w:pPr>
        <w:pStyle w:val="a3"/>
        <w:spacing w:line="360" w:lineRule="auto"/>
        <w:ind w:firstLineChars="200" w:firstLine="420"/>
        <w:rPr>
          <w:rFonts w:hAnsi="宋体" w:cs="Times New Roman"/>
        </w:rPr>
      </w:pPr>
      <w:r w:rsidRPr="00662A23">
        <w:rPr>
          <w:rFonts w:hAnsi="宋体" w:cs="Times New Roman"/>
          <w:em w:val="underDot"/>
        </w:rPr>
        <w:t>卑</w:t>
      </w:r>
      <w:r w:rsidRPr="00662A23">
        <w:rPr>
          <w:rFonts w:hAnsi="宋体" w:cs="Times New Roman"/>
        </w:rPr>
        <w:t>劣(　　)　　　　诬</w:t>
      </w:r>
      <w:r w:rsidRPr="00662A23">
        <w:rPr>
          <w:rFonts w:hAnsi="宋体" w:cs="Times New Roman"/>
          <w:em w:val="underDot"/>
        </w:rPr>
        <w:t>蔑</w:t>
      </w:r>
      <w:r w:rsidRPr="00662A23">
        <w:rPr>
          <w:rFonts w:hAnsi="宋体" w:cs="Times New Roman"/>
        </w:rPr>
        <w:t xml:space="preserve">(　　)　　　　</w:t>
      </w:r>
      <w:r w:rsidRPr="00662A23">
        <w:rPr>
          <w:rFonts w:hAnsi="宋体" w:cs="Times New Roman"/>
          <w:em w:val="underDot"/>
        </w:rPr>
        <w:t>蛮</w:t>
      </w:r>
      <w:r w:rsidRPr="00662A23">
        <w:rPr>
          <w:rFonts w:hAnsi="宋体" w:cs="Times New Roman"/>
        </w:rPr>
        <w:t xml:space="preserve">横(　　)　　　　</w:t>
      </w:r>
      <w:r w:rsidRPr="00662A23">
        <w:rPr>
          <w:rFonts w:hAnsi="宋体" w:cs="Times New Roman"/>
          <w:em w:val="underDot"/>
        </w:rPr>
        <w:t>赋</w:t>
      </w:r>
      <w:r w:rsidRPr="00662A23">
        <w:rPr>
          <w:rFonts w:hAnsi="宋体" w:cs="Times New Roman"/>
        </w:rPr>
        <w:t>予(　　)</w:t>
      </w:r>
    </w:p>
    <w:p w:rsidR="00A732DC" w:rsidRPr="00662A23" w:rsidRDefault="004240DF">
      <w:pPr>
        <w:pStyle w:val="a3"/>
        <w:spacing w:line="360" w:lineRule="auto"/>
        <w:ind w:firstLineChars="200" w:firstLine="420"/>
        <w:rPr>
          <w:rFonts w:hAnsi="宋体" w:cs="Times New Roman"/>
        </w:rPr>
      </w:pPr>
      <w:r w:rsidRPr="00662A23">
        <w:rPr>
          <w:rFonts w:hAnsi="宋体" w:cs="Times New Roman"/>
          <w:em w:val="underDot"/>
        </w:rPr>
        <w:t>捶</w:t>
      </w:r>
      <w:r w:rsidRPr="00662A23">
        <w:rPr>
          <w:rFonts w:hAnsi="宋体" w:cs="Times New Roman"/>
        </w:rPr>
        <w:t>击(　　)　　　　恐</w:t>
      </w:r>
      <w:r w:rsidRPr="00662A23">
        <w:rPr>
          <w:rFonts w:hAnsi="宋体" w:cs="Times New Roman"/>
          <w:em w:val="underDot"/>
        </w:rPr>
        <w:t>怖</w:t>
      </w:r>
      <w:r w:rsidRPr="00662A23">
        <w:rPr>
          <w:rFonts w:hAnsi="宋体" w:cs="Times New Roman"/>
        </w:rPr>
        <w:t xml:space="preserve">(　　)　　　　</w:t>
      </w:r>
      <w:r w:rsidRPr="00662A23">
        <w:rPr>
          <w:rFonts w:hAnsi="宋体" w:cs="Times New Roman"/>
          <w:em w:val="underDot"/>
        </w:rPr>
        <w:t>黎</w:t>
      </w:r>
      <w:r w:rsidRPr="00662A23">
        <w:rPr>
          <w:rFonts w:hAnsi="宋体" w:cs="Times New Roman"/>
        </w:rPr>
        <w:t>明(　　)　　　　两</w:t>
      </w:r>
      <w:r w:rsidRPr="00662A23">
        <w:rPr>
          <w:rFonts w:hAnsi="宋体" w:cs="Times New Roman"/>
          <w:em w:val="underDot"/>
        </w:rPr>
        <w:t>桩</w:t>
      </w:r>
      <w:r w:rsidRPr="00662A23">
        <w:rPr>
          <w:rFonts w:hAnsi="宋体" w:cs="Times New Roman"/>
        </w:rPr>
        <w:t>(　　)</w:t>
      </w:r>
    </w:p>
    <w:p w:rsidR="00A732DC" w:rsidRPr="00662A23" w:rsidRDefault="004240DF">
      <w:pPr>
        <w:pStyle w:val="a3"/>
        <w:spacing w:line="360" w:lineRule="auto"/>
        <w:ind w:firstLineChars="200" w:firstLine="420"/>
        <w:rPr>
          <w:rFonts w:hAnsi="宋体" w:cs="Times New Roman"/>
        </w:rPr>
      </w:pPr>
      <w:r w:rsidRPr="00662A23">
        <w:rPr>
          <w:rFonts w:hAnsi="宋体" w:cs="Times New Roman"/>
        </w:rPr>
        <w:t>挑拨离</w:t>
      </w:r>
      <w:r w:rsidRPr="00662A23">
        <w:rPr>
          <w:rFonts w:hAnsi="宋体" w:cs="Times New Roman"/>
          <w:em w:val="underDot"/>
        </w:rPr>
        <w:t>间</w:t>
      </w:r>
      <w:r w:rsidRPr="00662A23">
        <w:rPr>
          <w:rFonts w:hAnsi="宋体" w:cs="Times New Roman"/>
        </w:rPr>
        <w:t>(　　)　　　　卑</w:t>
      </w:r>
      <w:r w:rsidRPr="00662A23">
        <w:rPr>
          <w:rFonts w:hAnsi="宋体" w:cs="Times New Roman"/>
          <w:em w:val="underDot"/>
        </w:rPr>
        <w:t>鄙</w:t>
      </w:r>
      <w:r w:rsidRPr="00662A23">
        <w:rPr>
          <w:rFonts w:hAnsi="宋体" w:cs="Times New Roman"/>
        </w:rPr>
        <w:t>无耻(　　)</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2．</w:t>
      </w:r>
      <w:r w:rsidRPr="00662A23">
        <w:rPr>
          <w:rFonts w:hAnsi="宋体" w:cs="Times New Roman"/>
        </w:rPr>
        <w:t>选出与加点字意思不同的一项(填序号)。</w:t>
      </w:r>
    </w:p>
    <w:p w:rsidR="00A732DC" w:rsidRPr="00662A23" w:rsidRDefault="004240DF">
      <w:pPr>
        <w:pStyle w:val="a3"/>
        <w:spacing w:line="360" w:lineRule="auto"/>
        <w:ind w:firstLineChars="200" w:firstLine="420"/>
        <w:rPr>
          <w:rFonts w:hAnsi="宋体" w:cs="Times New Roman"/>
        </w:rPr>
      </w:pPr>
      <w:r w:rsidRPr="00662A23">
        <w:rPr>
          <w:rFonts w:hAnsi="宋体" w:cs="Times New Roman"/>
        </w:rPr>
        <w:t>(1)挑拨离</w:t>
      </w:r>
      <w:r w:rsidRPr="00662A23">
        <w:rPr>
          <w:rFonts w:hAnsi="宋体" w:cs="Times New Roman"/>
          <w:em w:val="underDot"/>
        </w:rPr>
        <w:t>间</w:t>
      </w:r>
      <w:r w:rsidRPr="00662A23">
        <w:rPr>
          <w:rFonts w:hAnsi="宋体" w:cs="Times New Roman"/>
        </w:rPr>
        <w:t xml:space="preserve">　　A．间断　　　　B．间接　　　　C．田间</w:t>
      </w:r>
      <w:r w:rsidRPr="00662A23">
        <w:rPr>
          <w:rFonts w:hAnsi="宋体" w:cs="Times New Roman" w:hint="eastAsia"/>
        </w:rPr>
        <w:t xml:space="preserve">　　　</w:t>
      </w:r>
      <w:r w:rsidRPr="00662A23">
        <w:rPr>
          <w:rFonts w:hAnsi="宋体" w:cs="Times New Roman"/>
        </w:rPr>
        <w:t>D</w:t>
      </w:r>
      <w:r w:rsidRPr="00662A23">
        <w:rPr>
          <w:rFonts w:hAnsi="宋体" w:cs="Times New Roman" w:hint="eastAsia"/>
        </w:rPr>
        <w:t>．</w:t>
      </w:r>
      <w:r w:rsidRPr="00662A23">
        <w:rPr>
          <w:rFonts w:hAnsi="宋体" w:cs="Times New Roman"/>
        </w:rPr>
        <w:t>晴间多云(　　)</w:t>
      </w:r>
    </w:p>
    <w:p w:rsidR="00A732DC" w:rsidRPr="00662A23" w:rsidRDefault="004240DF">
      <w:pPr>
        <w:pStyle w:val="a3"/>
        <w:spacing w:line="360" w:lineRule="auto"/>
        <w:ind w:firstLineChars="200" w:firstLine="420"/>
        <w:rPr>
          <w:rFonts w:hAnsi="宋体" w:cs="Times New Roman"/>
        </w:rPr>
      </w:pPr>
      <w:r w:rsidRPr="00662A23">
        <w:rPr>
          <w:rFonts w:hAnsi="宋体" w:cs="Times New Roman"/>
        </w:rPr>
        <w:t>(2)</w:t>
      </w:r>
      <w:r w:rsidRPr="00662A23">
        <w:rPr>
          <w:rFonts w:hAnsi="宋体" w:cs="Times New Roman"/>
          <w:em w:val="underDot"/>
        </w:rPr>
        <w:t>赋</w:t>
      </w:r>
      <w:r w:rsidRPr="00662A23">
        <w:rPr>
          <w:rFonts w:hAnsi="宋体" w:cs="Times New Roman"/>
        </w:rPr>
        <w:t>予　　　　A．天赋　　　　B．赋税　　　　C．赋勋　　　D．禀赋(　　)</w:t>
      </w:r>
    </w:p>
    <w:p w:rsidR="00A732DC" w:rsidRPr="00662A23" w:rsidRDefault="004240DF">
      <w:pPr>
        <w:pStyle w:val="a3"/>
        <w:spacing w:line="360" w:lineRule="auto"/>
        <w:ind w:firstLineChars="200" w:firstLine="420"/>
        <w:rPr>
          <w:rFonts w:hAnsi="宋体" w:cs="Times New Roman"/>
        </w:rPr>
      </w:pPr>
      <w:r w:rsidRPr="00662A23">
        <w:rPr>
          <w:rFonts w:hAnsi="宋体" w:cs="Times New Roman"/>
        </w:rPr>
        <w:t>(3)蛮</w:t>
      </w:r>
      <w:r w:rsidRPr="00662A23">
        <w:rPr>
          <w:rFonts w:hAnsi="宋体" w:cs="Times New Roman"/>
          <w:em w:val="underDot"/>
        </w:rPr>
        <w:t>横</w:t>
      </w:r>
      <w:r w:rsidRPr="00662A23">
        <w:rPr>
          <w:rFonts w:hAnsi="宋体" w:cs="Times New Roman"/>
        </w:rPr>
        <w:t xml:space="preserve">　　　　A．强横　　　　B．横暴　　　　C．横渡　　　D．横行(　　)</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3．</w:t>
      </w:r>
      <w:r w:rsidRPr="00662A23">
        <w:rPr>
          <w:rFonts w:hAnsi="宋体" w:cs="Times New Roman"/>
        </w:rPr>
        <w:t>对下列句子所使用的修辞方法判断正确的是(　　)</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(1)今天</w:t>
      </w:r>
      <w:r w:rsidRPr="00662A23">
        <w:rPr>
          <w:rFonts w:hAnsi="宋体" w:cs="Times New Roman" w:hint="eastAsia"/>
        </w:rPr>
        <w:t>，</w:t>
      </w:r>
      <w:r w:rsidRPr="00662A23">
        <w:rPr>
          <w:rFonts w:hAnsi="宋体" w:cs="Times New Roman"/>
        </w:rPr>
        <w:t>这里有没有特务？你站出来！</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(2)杀死了人</w:t>
      </w:r>
      <w:r w:rsidRPr="00662A23">
        <w:rPr>
          <w:rFonts w:hAnsi="宋体" w:cs="Times New Roman" w:hint="eastAsia"/>
        </w:rPr>
        <w:t>，</w:t>
      </w:r>
      <w:r w:rsidRPr="00662A23">
        <w:rPr>
          <w:rFonts w:hAnsi="宋体" w:cs="Times New Roman"/>
        </w:rPr>
        <w:t>又不敢承认</w:t>
      </w:r>
      <w:r w:rsidRPr="00662A23">
        <w:rPr>
          <w:rFonts w:hAnsi="宋体" w:cs="Times New Roman" w:hint="eastAsia"/>
        </w:rPr>
        <w:t>，</w:t>
      </w:r>
      <w:r w:rsidRPr="00662A23">
        <w:rPr>
          <w:rFonts w:hAnsi="宋体" w:cs="Times New Roman"/>
        </w:rPr>
        <w:t>还要诬蔑人</w:t>
      </w:r>
      <w:r w:rsidRPr="00662A23">
        <w:rPr>
          <w:rFonts w:hAnsi="宋体" w:cs="Times New Roman" w:hint="eastAsia"/>
        </w:rPr>
        <w:t>，</w:t>
      </w:r>
      <w:r w:rsidRPr="00662A23">
        <w:rPr>
          <w:rFonts w:hAnsi="宋体" w:cs="Times New Roman"/>
        </w:rPr>
        <w:t>说什么“桃色事件”。</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(3)无耻啊！无耻啊！</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A．</w:t>
      </w:r>
      <w:r w:rsidRPr="00662A23">
        <w:rPr>
          <w:rFonts w:hAnsi="宋体" w:cs="Times New Roman"/>
        </w:rPr>
        <w:t>设问　引用　反复　　　　B．反</w:t>
      </w:r>
      <w:r w:rsidRPr="00662A23">
        <w:rPr>
          <w:rFonts w:hAnsi="宋体" w:cs="Times New Roman" w:hint="eastAsia"/>
        </w:rPr>
        <w:t xml:space="preserve">问　比喻　反复　　　　</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C</w:t>
      </w:r>
      <w:r w:rsidRPr="00662A23">
        <w:rPr>
          <w:rFonts w:hAnsi="宋体" w:cs="Times New Roman" w:hint="eastAsia"/>
        </w:rPr>
        <w:t>．</w:t>
      </w:r>
      <w:r w:rsidRPr="00662A23">
        <w:rPr>
          <w:rFonts w:hAnsi="宋体" w:cs="Times New Roman"/>
        </w:rPr>
        <w:t>反问　引用　反复　　　　D．设问　比喻　反复</w:t>
      </w:r>
    </w:p>
    <w:p w:rsidR="00A732DC" w:rsidRPr="00662A23" w:rsidRDefault="00A40F21">
      <w:pPr>
        <w:pStyle w:val="a3"/>
        <w:spacing w:line="360" w:lineRule="auto"/>
        <w:ind w:firstLineChars="200" w:firstLine="420"/>
        <w:jc w:val="center"/>
        <w:rPr>
          <w:rFonts w:hAnsi="宋体" w:cs="Times New Roman"/>
        </w:rPr>
      </w:pPr>
      <w:r w:rsidRPr="00662A23">
        <w:rPr>
          <w:rFonts w:hAnsi="宋体" w:cs="Times New Roman"/>
        </w:rPr>
        <w:fldChar w:fldCharType="begin"/>
      </w:r>
      <w:r w:rsidR="004240DF" w:rsidRPr="00662A23">
        <w:rPr>
          <w:rFonts w:hAnsi="宋体" w:cs="Times New Roman" w:hint="eastAsia"/>
        </w:rPr>
        <w:instrText>eq \a\vs4\</w:instrText>
      </w:r>
      <w:r w:rsidR="004240DF" w:rsidRPr="00662A23">
        <w:rPr>
          <w:rFonts w:hAnsi="宋体" w:cs="Times New Roman"/>
        </w:rPr>
        <w:instrText>al(B组)</w:instrText>
      </w:r>
      <w:r w:rsidRPr="00662A23">
        <w:rPr>
          <w:rFonts w:hAnsi="宋体" w:cs="Times New Roman"/>
        </w:rPr>
        <w:fldChar w:fldCharType="end"/>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4．</w:t>
      </w:r>
      <w:r w:rsidRPr="00662A23">
        <w:rPr>
          <w:rFonts w:hAnsi="宋体" w:cs="Times New Roman"/>
        </w:rPr>
        <w:t>辨析下列词语。</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lastRenderedPageBreak/>
        <w:t>(1)卑劣　卑鄙</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________________________________________________________________________</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________________________________________________________________________</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______________________________________________________</w:t>
      </w:r>
      <w:r w:rsidRPr="00662A23">
        <w:rPr>
          <w:rFonts w:hAnsi="宋体" w:cs="Times New Roman"/>
        </w:rPr>
        <w:t>__________________</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(2)诬蔑　诬陷</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________________________________________________________________________</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________________________________________________________________________</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________________________________________________________________________</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5．</w:t>
      </w:r>
      <w:r w:rsidRPr="00662A23">
        <w:rPr>
          <w:rFonts w:hAnsi="宋体" w:cs="Times New Roman"/>
        </w:rPr>
        <w:t>下列句子中加点的成语运用不当的一项是(　　)</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A．</w:t>
      </w:r>
      <w:r w:rsidRPr="00662A23">
        <w:rPr>
          <w:rFonts w:hAnsi="宋体" w:cs="Times New Roman"/>
        </w:rPr>
        <w:t>成绩暂时较差的同学</w:t>
      </w:r>
      <w:r w:rsidRPr="00662A23">
        <w:rPr>
          <w:rFonts w:hAnsi="宋体" w:cs="Times New Roman" w:hint="eastAsia"/>
        </w:rPr>
        <w:t>，</w:t>
      </w:r>
      <w:r w:rsidRPr="00662A23">
        <w:rPr>
          <w:rFonts w:hAnsi="宋体" w:cs="Times New Roman"/>
        </w:rPr>
        <w:t>不应该</w:t>
      </w:r>
      <w:r w:rsidRPr="00662A23">
        <w:rPr>
          <w:rFonts w:hAnsi="宋体" w:cs="Times New Roman"/>
          <w:em w:val="underDot"/>
        </w:rPr>
        <w:t>妄自菲薄</w:t>
      </w:r>
      <w:r w:rsidRPr="00662A23">
        <w:rPr>
          <w:rFonts w:hAnsi="宋体" w:cs="Times New Roman"/>
        </w:rPr>
        <w:t>、甘居下游</w:t>
      </w:r>
      <w:r w:rsidRPr="00662A23">
        <w:rPr>
          <w:rFonts w:hAnsi="宋体" w:cs="Times New Roman" w:hint="eastAsia"/>
        </w:rPr>
        <w:t>，</w:t>
      </w:r>
      <w:r w:rsidRPr="00662A23">
        <w:rPr>
          <w:rFonts w:hAnsi="宋体" w:cs="Times New Roman"/>
        </w:rPr>
        <w:t>应奋起直追</w:t>
      </w:r>
      <w:r w:rsidRPr="00662A23">
        <w:rPr>
          <w:rFonts w:hAnsi="宋体" w:cs="Times New Roman" w:hint="eastAsia"/>
        </w:rPr>
        <w:t>，</w:t>
      </w:r>
      <w:r w:rsidRPr="00662A23">
        <w:rPr>
          <w:rFonts w:hAnsi="宋体" w:cs="Times New Roman"/>
        </w:rPr>
        <w:t>后来居上。</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B．</w:t>
      </w:r>
      <w:r w:rsidRPr="00662A23">
        <w:rPr>
          <w:rFonts w:hAnsi="宋体" w:cs="Times New Roman"/>
        </w:rPr>
        <w:t>现在有些国家干部</w:t>
      </w:r>
      <w:r w:rsidRPr="00662A23">
        <w:rPr>
          <w:rFonts w:hAnsi="宋体" w:cs="Times New Roman" w:hint="eastAsia"/>
        </w:rPr>
        <w:t>，</w:t>
      </w:r>
      <w:r w:rsidRPr="00662A23">
        <w:rPr>
          <w:rFonts w:hAnsi="宋体" w:cs="Times New Roman"/>
        </w:rPr>
        <w:t>不求廉洁奉公</w:t>
      </w:r>
      <w:r w:rsidRPr="00662A23">
        <w:rPr>
          <w:rFonts w:hAnsi="宋体" w:cs="Times New Roman" w:hint="eastAsia"/>
        </w:rPr>
        <w:t>，</w:t>
      </w:r>
      <w:r w:rsidRPr="00662A23">
        <w:rPr>
          <w:rFonts w:hAnsi="宋体" w:cs="Times New Roman"/>
        </w:rPr>
        <w:t>只讲</w:t>
      </w:r>
      <w:r w:rsidRPr="00662A23">
        <w:rPr>
          <w:rFonts w:hAnsi="宋体" w:cs="Times New Roman"/>
          <w:em w:val="underDot"/>
        </w:rPr>
        <w:t>礼尚往来</w:t>
      </w:r>
      <w:r w:rsidRPr="00662A23">
        <w:rPr>
          <w:rFonts w:hAnsi="宋体" w:cs="Times New Roman"/>
        </w:rPr>
        <w:t>。</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C．</w:t>
      </w:r>
      <w:r w:rsidRPr="00662A23">
        <w:rPr>
          <w:rFonts w:hAnsi="宋体" w:cs="Times New Roman"/>
        </w:rPr>
        <w:t>勤能补拙的例子</w:t>
      </w:r>
      <w:r w:rsidRPr="00662A23">
        <w:rPr>
          <w:rFonts w:hAnsi="宋体" w:cs="Times New Roman" w:hint="eastAsia"/>
        </w:rPr>
        <w:t>，</w:t>
      </w:r>
      <w:r w:rsidRPr="00662A23">
        <w:rPr>
          <w:rFonts w:hAnsi="宋体" w:cs="Times New Roman"/>
        </w:rPr>
        <w:t>在古代是</w:t>
      </w:r>
      <w:r w:rsidRPr="00662A23">
        <w:rPr>
          <w:rFonts w:hAnsi="宋体" w:cs="Times New Roman"/>
          <w:em w:val="underDot"/>
        </w:rPr>
        <w:t>不胜枚举</w:t>
      </w:r>
      <w:r w:rsidRPr="00662A23">
        <w:rPr>
          <w:rFonts w:hAnsi="宋体" w:cs="Times New Roman"/>
        </w:rPr>
        <w:t>的。</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D．</w:t>
      </w:r>
      <w:r w:rsidRPr="00662A23">
        <w:rPr>
          <w:rFonts w:hAnsi="宋体" w:cs="Times New Roman"/>
        </w:rPr>
        <w:t>看着他走路的样子</w:t>
      </w:r>
      <w:r w:rsidRPr="00662A23">
        <w:rPr>
          <w:rFonts w:hAnsi="宋体" w:cs="Times New Roman" w:hint="eastAsia"/>
        </w:rPr>
        <w:t>，</w:t>
      </w:r>
      <w:r w:rsidRPr="00662A23">
        <w:rPr>
          <w:rFonts w:hAnsi="宋体" w:cs="Times New Roman"/>
        </w:rPr>
        <w:t>大家都</w:t>
      </w:r>
      <w:r w:rsidRPr="00662A23">
        <w:rPr>
          <w:rFonts w:hAnsi="宋体" w:cs="Times New Roman"/>
          <w:em w:val="underDot"/>
        </w:rPr>
        <w:t>忍俊不禁</w:t>
      </w:r>
      <w:r w:rsidRPr="00662A23">
        <w:rPr>
          <w:rFonts w:hAnsi="宋体" w:cs="Times New Roman" w:hint="eastAsia"/>
        </w:rPr>
        <w:t>，</w:t>
      </w:r>
      <w:r w:rsidRPr="00662A23">
        <w:rPr>
          <w:rFonts w:hAnsi="宋体" w:cs="Times New Roman"/>
        </w:rPr>
        <w:t>甚至有两个笑得前仰后合。</w:t>
      </w:r>
    </w:p>
    <w:p w:rsidR="00A732DC" w:rsidRPr="00662A23" w:rsidRDefault="00A732DC">
      <w:pPr>
        <w:pStyle w:val="a3"/>
        <w:spacing w:line="360" w:lineRule="auto"/>
        <w:ind w:firstLineChars="200" w:firstLine="420"/>
        <w:rPr>
          <w:rFonts w:hAnsi="宋体" w:cs="Times New Roman"/>
        </w:rPr>
      </w:pPr>
    </w:p>
    <w:p w:rsidR="00A732DC" w:rsidRPr="00662A23" w:rsidRDefault="00A732DC">
      <w:pPr>
        <w:pStyle w:val="3"/>
        <w:spacing w:line="360" w:lineRule="auto"/>
        <w:jc w:val="left"/>
        <w:rPr>
          <w:rFonts w:ascii="宋体" w:hAnsi="宋体"/>
          <w:b w:val="0"/>
          <w:sz w:val="21"/>
        </w:rPr>
      </w:pPr>
    </w:p>
    <w:p w:rsidR="00A732DC" w:rsidRPr="00662A23" w:rsidRDefault="004240DF" w:rsidP="00662A23">
      <w:pPr>
        <w:pStyle w:val="a3"/>
        <w:spacing w:line="360" w:lineRule="auto"/>
        <w:ind w:firstLineChars="200" w:firstLine="420"/>
        <w:jc w:val="center"/>
        <w:rPr>
          <w:rFonts w:hAnsi="宋体" w:cs="Times New Roman"/>
          <w:bCs/>
        </w:rPr>
      </w:pPr>
      <w:r w:rsidRPr="00662A23">
        <w:rPr>
          <w:rFonts w:hAnsi="宋体" w:cs="Times New Roman"/>
          <w:bCs/>
        </w:rPr>
        <w:t>为你自己高兴</w:t>
      </w:r>
    </w:p>
    <w:p w:rsidR="00A732DC" w:rsidRPr="00662A23" w:rsidRDefault="004240DF">
      <w:pPr>
        <w:pStyle w:val="a3"/>
        <w:spacing w:line="360" w:lineRule="auto"/>
        <w:ind w:firstLineChars="200" w:firstLine="420"/>
        <w:jc w:val="center"/>
        <w:rPr>
          <w:rFonts w:hAnsi="宋体" w:cs="Times New Roman"/>
        </w:rPr>
      </w:pPr>
      <w:r w:rsidRPr="00662A23">
        <w:rPr>
          <w:rFonts w:hAnsi="宋体" w:cs="Times New Roman"/>
        </w:rPr>
        <w:t>刘心武</w:t>
      </w:r>
    </w:p>
    <w:p w:rsidR="00A732DC" w:rsidRPr="00662A23" w:rsidRDefault="004240DF">
      <w:pPr>
        <w:pStyle w:val="a3"/>
        <w:spacing w:line="360" w:lineRule="auto"/>
        <w:ind w:firstLineChars="200" w:firstLine="420"/>
        <w:rPr>
          <w:rFonts w:hAnsi="宋体" w:cs="楷体_GB2312"/>
        </w:rPr>
      </w:pPr>
      <w:r w:rsidRPr="00662A23">
        <w:rPr>
          <w:rFonts w:hAnsi="宋体" w:cs="Times New Roman" w:hint="eastAsia"/>
        </w:rPr>
        <w:t>①</w:t>
      </w:r>
      <w:r w:rsidRPr="00662A23">
        <w:rPr>
          <w:rFonts w:hAnsi="宋体" w:cs="Times New Roman"/>
        </w:rPr>
        <w:t>朋友小凌自幼双腿瘫痪</w:t>
      </w:r>
      <w:r w:rsidRPr="00662A23">
        <w:rPr>
          <w:rFonts w:hAnsi="宋体" w:cs="楷体_GB2312" w:hint="eastAsia"/>
        </w:rPr>
        <w:t>，</w:t>
      </w:r>
      <w:r w:rsidRPr="00662A23">
        <w:rPr>
          <w:rFonts w:hAnsi="宋体" w:cs="Times New Roman"/>
        </w:rPr>
        <w:t>在一家印刷包装纸的福利厂工作</w:t>
      </w:r>
      <w:r w:rsidRPr="00662A23">
        <w:rPr>
          <w:rFonts w:hAnsi="宋体" w:cs="楷体_GB2312" w:hint="eastAsia"/>
        </w:rPr>
        <w:t>，</w:t>
      </w:r>
      <w:r w:rsidRPr="00662A23">
        <w:rPr>
          <w:rFonts w:hAnsi="宋体" w:cs="Times New Roman"/>
        </w:rPr>
        <w:t>业余爱读文学书</w:t>
      </w:r>
      <w:r w:rsidRPr="00662A23">
        <w:rPr>
          <w:rFonts w:hAnsi="宋体" w:cs="楷体_GB2312" w:hint="eastAsia"/>
        </w:rPr>
        <w:t>，</w:t>
      </w:r>
      <w:r w:rsidRPr="00662A23">
        <w:rPr>
          <w:rFonts w:hAnsi="宋体" w:cs="Times New Roman"/>
        </w:rPr>
        <w:t>常到我家来借。我有一天就对他说：“你怎么不立个大志向</w:t>
      </w:r>
      <w:r w:rsidRPr="00662A23">
        <w:rPr>
          <w:rFonts w:hAnsi="宋体" w:cs="楷体_GB2312" w:hint="eastAsia"/>
        </w:rPr>
        <w:t>，</w:t>
      </w:r>
      <w:r w:rsidRPr="00662A23">
        <w:rPr>
          <w:rFonts w:hAnsi="宋体" w:cs="Times New Roman"/>
        </w:rPr>
        <w:t>发愤写作</w:t>
      </w:r>
      <w:r w:rsidRPr="00662A23">
        <w:rPr>
          <w:rFonts w:hAnsi="宋体" w:cs="楷体_GB2312" w:hint="eastAsia"/>
        </w:rPr>
        <w:t>，</w:t>
      </w:r>
      <w:r w:rsidRPr="00662A23">
        <w:rPr>
          <w:rFonts w:hAnsi="宋体" w:cs="Times New Roman"/>
        </w:rPr>
        <w:t>也成个作家？”当时他没说什么</w:t>
      </w:r>
      <w:r w:rsidRPr="00662A23">
        <w:rPr>
          <w:rFonts w:hAnsi="宋体" w:cs="楷体_GB2312" w:hint="eastAsia"/>
        </w:rPr>
        <w:t>，</w:t>
      </w:r>
      <w:r w:rsidRPr="00662A23">
        <w:rPr>
          <w:rFonts w:hAnsi="宋体" w:cs="Times New Roman"/>
        </w:rPr>
        <w:t>过些天来还书</w:t>
      </w:r>
      <w:r w:rsidRPr="00662A23">
        <w:rPr>
          <w:rFonts w:hAnsi="宋体" w:cs="楷体_GB2312" w:hint="eastAsia"/>
        </w:rPr>
        <w:t>，</w:t>
      </w:r>
      <w:r w:rsidRPr="00662A23">
        <w:rPr>
          <w:rFonts w:hAnsi="宋体" w:cs="Times New Roman"/>
        </w:rPr>
        <w:t>他告诉我：“我没有写作的天分</w:t>
      </w:r>
      <w:r w:rsidRPr="00662A23">
        <w:rPr>
          <w:rFonts w:hAnsi="宋体" w:cs="楷体_GB2312" w:hint="eastAsia"/>
        </w:rPr>
        <w:t>，</w:t>
      </w:r>
      <w:r w:rsidRPr="00662A23">
        <w:rPr>
          <w:rFonts w:hAnsi="宋体" w:cs="Times New Roman"/>
        </w:rPr>
        <w:t>我就这样当个读者挺好。”临告别时更笑着说：“我活得挺自在</w:t>
      </w:r>
      <w:r w:rsidRPr="00662A23">
        <w:rPr>
          <w:rFonts w:hAnsi="宋体" w:cs="楷体_GB2312" w:hint="eastAsia"/>
        </w:rPr>
        <w:t>，</w:t>
      </w:r>
      <w:r w:rsidRPr="00662A23">
        <w:rPr>
          <w:rFonts w:hAnsi="宋体" w:cs="Times New Roman"/>
        </w:rPr>
        <w:t>我为自己高兴。”</w:t>
      </w:r>
    </w:p>
    <w:p w:rsidR="00A732DC" w:rsidRPr="00662A23" w:rsidRDefault="004240DF">
      <w:pPr>
        <w:pStyle w:val="a3"/>
        <w:spacing w:line="360" w:lineRule="auto"/>
        <w:ind w:firstLineChars="200" w:firstLine="420"/>
        <w:rPr>
          <w:rFonts w:hAnsi="宋体" w:cs="楷体_GB2312"/>
        </w:rPr>
      </w:pPr>
      <w:r w:rsidRPr="00662A23">
        <w:rPr>
          <w:rFonts w:hAnsi="宋体" w:cs="Times New Roman" w:hint="eastAsia"/>
        </w:rPr>
        <w:t>②</w:t>
      </w:r>
      <w:r w:rsidRPr="00662A23">
        <w:rPr>
          <w:rFonts w:hAnsi="宋体" w:cs="Times New Roman"/>
        </w:rPr>
        <w:t>上个星期天我在大街上看见了他</w:t>
      </w:r>
      <w:r w:rsidRPr="00662A23">
        <w:rPr>
          <w:rFonts w:hAnsi="宋体" w:cs="楷体_GB2312" w:hint="eastAsia"/>
        </w:rPr>
        <w:t>，</w:t>
      </w:r>
      <w:r w:rsidRPr="00662A23">
        <w:rPr>
          <w:rFonts w:hAnsi="宋体" w:cs="Times New Roman"/>
        </w:rPr>
        <w:t>他骑着电动三轮车</w:t>
      </w:r>
      <w:r w:rsidRPr="00662A23">
        <w:rPr>
          <w:rFonts w:hAnsi="宋体" w:cs="楷体_GB2312" w:hint="eastAsia"/>
        </w:rPr>
        <w:t>，</w:t>
      </w:r>
      <w:r w:rsidRPr="00662A23">
        <w:rPr>
          <w:rFonts w:hAnsi="宋体" w:cs="Times New Roman"/>
        </w:rPr>
        <w:t>后座上是也有残疾的妻子</w:t>
      </w:r>
      <w:r w:rsidRPr="00662A23">
        <w:rPr>
          <w:rFonts w:hAnsi="宋体" w:cs="楷体_GB2312" w:hint="eastAsia"/>
        </w:rPr>
        <w:t>，</w:t>
      </w:r>
      <w:r w:rsidRPr="00662A23">
        <w:rPr>
          <w:rFonts w:hAnsi="宋体" w:cs="Times New Roman"/>
        </w:rPr>
        <w:t>搂</w:t>
      </w:r>
      <w:r w:rsidRPr="00662A23">
        <w:rPr>
          <w:rFonts w:hAnsi="宋体" w:cs="Times New Roman"/>
        </w:rPr>
        <w:lastRenderedPageBreak/>
        <w:t>着他</w:t>
      </w:r>
      <w:r w:rsidRPr="00662A23">
        <w:rPr>
          <w:rFonts w:hAnsi="宋体" w:cs="Times New Roman" w:hint="eastAsia"/>
        </w:rPr>
        <w:t>们完全健康的小女儿</w:t>
      </w:r>
      <w:r w:rsidRPr="00662A23">
        <w:rPr>
          <w:rFonts w:hAnsi="宋体" w:cs="楷体_GB2312" w:hint="eastAsia"/>
        </w:rPr>
        <w:t>，三个人脸颊都红喷喷的，说是刚从北京游乐园玩完回来。真的，他们全家都为自己高兴，那是人生中最扎实最醇厚的快乐！</w:t>
      </w:r>
    </w:p>
    <w:p w:rsidR="00A732DC" w:rsidRPr="00662A23" w:rsidRDefault="004240DF">
      <w:pPr>
        <w:pStyle w:val="a3"/>
        <w:spacing w:line="360" w:lineRule="auto"/>
        <w:ind w:firstLineChars="200" w:firstLine="420"/>
        <w:rPr>
          <w:rFonts w:hAnsi="宋体" w:cs="楷体_GB2312"/>
        </w:rPr>
      </w:pPr>
      <w:r w:rsidRPr="00662A23">
        <w:rPr>
          <w:rFonts w:hAnsi="宋体" w:cs="Times New Roman" w:hint="eastAsia"/>
        </w:rPr>
        <w:t>③为自己高兴吧！我为什么不完美？——别钻那牛角尖。要是别人问你为什么不如何如何</w:t>
      </w:r>
      <w:r w:rsidRPr="00662A23">
        <w:rPr>
          <w:rFonts w:hAnsi="宋体" w:cs="楷体_GB2312" w:hint="eastAsia"/>
        </w:rPr>
        <w:t>，那么，让我们都像小凌那样，坦然无</w:t>
      </w:r>
      <w:r w:rsidRPr="00662A23">
        <w:rPr>
          <w:rFonts w:hAnsi="宋体" w:cs="Times New Roman" w:hint="eastAsia"/>
        </w:rPr>
        <w:t>愧地看待自己</w:t>
      </w:r>
      <w:r w:rsidRPr="00662A23">
        <w:rPr>
          <w:rFonts w:hAnsi="宋体" w:cs="楷体_GB2312" w:hint="eastAsia"/>
        </w:rPr>
        <w:t>，珍爱、享受平凡而实在的人生！</w:t>
      </w:r>
    </w:p>
    <w:p w:rsidR="00A732DC" w:rsidRPr="00662A23" w:rsidRDefault="004240DF">
      <w:pPr>
        <w:pStyle w:val="a3"/>
        <w:spacing w:line="360" w:lineRule="auto"/>
        <w:ind w:firstLineChars="200" w:firstLine="420"/>
        <w:rPr>
          <w:rFonts w:hAnsi="宋体" w:cs="楷体_GB2312"/>
        </w:rPr>
      </w:pPr>
      <w:r w:rsidRPr="00662A23">
        <w:rPr>
          <w:rFonts w:hAnsi="宋体" w:cs="Times New Roman" w:hint="eastAsia"/>
        </w:rPr>
        <w:t>④一个作家朋友得了个奖</w:t>
      </w:r>
      <w:r w:rsidRPr="00662A23">
        <w:rPr>
          <w:rFonts w:hAnsi="宋体" w:cs="楷体_GB2312" w:hint="eastAsia"/>
        </w:rPr>
        <w:t>，却很不高兴。为什么？因为有人问：为什么只是个地区奖，而不是全国奖？如果他得了个全国奖，那么又可以问：为什么不是最高奖？如果是最高奖，那么又可以问：为什么国际上没有得奖？如果国际上得了奖，那么还可以问：为什么不是诺贝尔文学奖呢？</w:t>
      </w:r>
      <w:r w:rsidRPr="00662A23">
        <w:rPr>
          <w:rFonts w:hAnsi="宋体" w:cs="Times New Roman" w:hint="eastAsia"/>
        </w:rPr>
        <w:t>……这样一路问下去</w:t>
      </w:r>
      <w:r w:rsidRPr="00662A23">
        <w:rPr>
          <w:rFonts w:hAnsi="宋体" w:cs="楷体_GB2312" w:hint="eastAsia"/>
        </w:rPr>
        <w:t>，会有什么样的结果呢？也许会有正面的例子，但我举不出来，我只知道美国海明威和日本川端康成都是在得诺贝尔文学奖不久后自杀身亡的。也许那自杀的心理因素非常复杂，但一些评论家讥讽海明威的“江郎才尽”，社会舆</w:t>
      </w:r>
      <w:r w:rsidRPr="00662A23">
        <w:rPr>
          <w:rFonts w:hAnsi="宋体" w:cs="Times New Roman" w:hint="eastAsia"/>
        </w:rPr>
        <w:t>论对川端康成达到至美至丰境界的高于富士山的期盼压力</w:t>
      </w:r>
      <w:r w:rsidRPr="00662A23">
        <w:rPr>
          <w:rFonts w:hAnsi="宋体" w:cs="楷体_GB2312" w:hint="eastAsia"/>
        </w:rPr>
        <w:t>，很可能是那诸多因素中相当重要的一种。</w:t>
      </w:r>
    </w:p>
    <w:p w:rsidR="00A732DC" w:rsidRPr="00662A23" w:rsidRDefault="004240DF">
      <w:pPr>
        <w:pStyle w:val="a3"/>
        <w:spacing w:line="360" w:lineRule="auto"/>
        <w:ind w:firstLineChars="200" w:firstLine="420"/>
        <w:rPr>
          <w:rFonts w:hAnsi="宋体" w:cs="楷体_GB2312"/>
        </w:rPr>
      </w:pPr>
      <w:r w:rsidRPr="00662A23">
        <w:rPr>
          <w:rFonts w:hAnsi="宋体" w:cs="Times New Roman" w:hint="eastAsia"/>
        </w:rPr>
        <w:t>⑤不要为自己立下高不可及的标杆</w:t>
      </w:r>
      <w:r w:rsidRPr="00662A23">
        <w:rPr>
          <w:rFonts w:hAnsi="宋体" w:cs="楷体_GB2312" w:hint="eastAsia"/>
        </w:rPr>
        <w:t>，更不要被别人往往确实是出于好意的刺激而陷入自卑自怨自责自苦的泥潭！</w:t>
      </w:r>
    </w:p>
    <w:p w:rsidR="00A732DC" w:rsidRPr="00662A23" w:rsidRDefault="004240DF">
      <w:pPr>
        <w:pStyle w:val="a3"/>
        <w:spacing w:line="360" w:lineRule="auto"/>
        <w:ind w:firstLineChars="200" w:firstLine="420"/>
        <w:rPr>
          <w:rFonts w:hAnsi="宋体" w:cs="楷体_GB2312"/>
        </w:rPr>
      </w:pPr>
      <w:r w:rsidRPr="00662A23">
        <w:rPr>
          <w:rFonts w:hAnsi="宋体" w:cs="Times New Roman" w:hint="eastAsia"/>
        </w:rPr>
        <w:t>⑥争取不凡(　　　)可敬可佩</w:t>
      </w:r>
      <w:r w:rsidRPr="00662A23">
        <w:rPr>
          <w:rFonts w:hAnsi="宋体" w:cs="楷体_GB2312" w:hint="eastAsia"/>
        </w:rPr>
        <w:t>，(　　　)甘于结结实实的平凡，则更可爱可羡</w:t>
      </w:r>
      <w:r w:rsidRPr="00662A23">
        <w:rPr>
          <w:rFonts w:hAnsi="宋体" w:cs="Times New Roman" w:hint="eastAsia"/>
        </w:rPr>
        <w:t>……这个世界很大</w:t>
      </w:r>
      <w:r w:rsidRPr="00662A23">
        <w:rPr>
          <w:rFonts w:hAnsi="宋体" w:cs="楷体_GB2312" w:hint="eastAsia"/>
        </w:rPr>
        <w:t>，机会确实很多，然而这个世界也很小，机遇又极为难得，我们应在奋力进取与适可而止之间取得一种平衡。我们要懂得这个世界不单是为不平凡的人而存在，更是为平凡的人而存在。</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⑦为你自己高兴</w:t>
      </w:r>
      <w:r w:rsidRPr="00662A23">
        <w:rPr>
          <w:rFonts w:hAnsi="宋体" w:cs="楷体_GB2312" w:hint="eastAsia"/>
        </w:rPr>
        <w:t>，因为你的努力奋进已取得了一些成果；为你自己高兴，因为你</w:t>
      </w:r>
      <w:r w:rsidRPr="00662A23">
        <w:rPr>
          <w:rFonts w:hAnsi="宋体" w:cs="Times New Roman" w:hint="eastAsia"/>
        </w:rPr>
        <w:t>能够如现在这样也真是挺不错；为你自己高兴</w:t>
      </w:r>
      <w:r w:rsidRPr="00662A23">
        <w:rPr>
          <w:rFonts w:hAnsi="宋体" w:cs="楷体_GB2312" w:hint="eastAsia"/>
        </w:rPr>
        <w:t>，因为你不为自己设置徒添烦恼的标杆，更不受他人出于好意而设置的缥缈标杆的蛊惑；为你自己高兴，为你那平凡而充实的、问心无愧的存在而高兴！</w:t>
      </w:r>
    </w:p>
    <w:p w:rsidR="00A732DC" w:rsidRPr="00662A23" w:rsidRDefault="00A40F21">
      <w:pPr>
        <w:pStyle w:val="a3"/>
        <w:spacing w:line="360" w:lineRule="auto"/>
        <w:ind w:firstLineChars="200" w:firstLine="420"/>
        <w:jc w:val="center"/>
        <w:rPr>
          <w:rFonts w:hAnsi="宋体" w:cs="Times New Roman"/>
        </w:rPr>
      </w:pPr>
      <w:r w:rsidRPr="00662A23">
        <w:rPr>
          <w:rFonts w:hAnsi="宋体" w:cs="Times New Roman"/>
        </w:rPr>
        <w:fldChar w:fldCharType="begin"/>
      </w:r>
      <w:r w:rsidR="004240DF" w:rsidRPr="00662A23">
        <w:rPr>
          <w:rFonts w:hAnsi="宋体" w:cs="Times New Roman" w:hint="eastAsia"/>
        </w:rPr>
        <w:instrText>eq \a\vs4\al(A</w:instrText>
      </w:r>
      <w:r w:rsidR="004240DF" w:rsidRPr="00662A23">
        <w:rPr>
          <w:rFonts w:hAnsi="宋体" w:cs="Times New Roman"/>
        </w:rPr>
        <w:instrText>组)</w:instrText>
      </w:r>
      <w:r w:rsidRPr="00662A23">
        <w:rPr>
          <w:rFonts w:hAnsi="宋体" w:cs="Times New Roman"/>
        </w:rPr>
        <w:fldChar w:fldCharType="end"/>
      </w:r>
    </w:p>
    <w:p w:rsidR="00A732DC" w:rsidRPr="00662A23" w:rsidRDefault="004240DF">
      <w:pPr>
        <w:pStyle w:val="a3"/>
        <w:spacing w:line="360" w:lineRule="auto"/>
        <w:ind w:firstLineChars="200" w:firstLine="420"/>
        <w:rPr>
          <w:rFonts w:hAnsi="宋体" w:cs="Times New Roman"/>
        </w:rPr>
      </w:pPr>
      <w:r w:rsidRPr="00662A23">
        <w:rPr>
          <w:rFonts w:hAnsi="宋体" w:cs="Times New Roman"/>
        </w:rPr>
        <w:t>6</w:t>
      </w:r>
      <w:r w:rsidRPr="00662A23">
        <w:rPr>
          <w:rFonts w:hAnsi="宋体" w:cs="Times New Roman" w:hint="eastAsia"/>
        </w:rPr>
        <w:t>．</w:t>
      </w:r>
      <w:r w:rsidRPr="00662A23">
        <w:rPr>
          <w:rFonts w:hAnsi="宋体" w:cs="Times New Roman"/>
        </w:rPr>
        <w:t>删掉第②段似乎也可以保持文章的完整</w:t>
      </w:r>
      <w:r w:rsidRPr="00662A23">
        <w:rPr>
          <w:rFonts w:hAnsi="宋体" w:cs="Times New Roman" w:hint="eastAsia"/>
        </w:rPr>
        <w:t>，</w:t>
      </w:r>
      <w:r w:rsidRPr="00662A23">
        <w:rPr>
          <w:rFonts w:hAnsi="宋体" w:cs="Times New Roman"/>
        </w:rPr>
        <w:t>为什么作者要写这一段？请简要分析。</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______________</w:t>
      </w:r>
      <w:r w:rsidRPr="00662A23">
        <w:rPr>
          <w:rFonts w:hAnsi="宋体" w:cs="Times New Roman"/>
        </w:rPr>
        <w:t>__________________________________________________________</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________________________________________________________________________</w:t>
      </w:r>
    </w:p>
    <w:p w:rsidR="00A732DC" w:rsidRPr="00662A23" w:rsidRDefault="004240DF">
      <w:pPr>
        <w:pStyle w:val="a3"/>
        <w:spacing w:line="360" w:lineRule="auto"/>
        <w:ind w:leftChars="200" w:left="630" w:hangingChars="100" w:hanging="210"/>
        <w:rPr>
          <w:rFonts w:hAnsi="宋体" w:cs="Times New Roman"/>
        </w:rPr>
      </w:pPr>
      <w:r w:rsidRPr="00662A23">
        <w:rPr>
          <w:rFonts w:hAnsi="宋体" w:cs="Times New Roman" w:hint="eastAsia"/>
        </w:rPr>
        <w:lastRenderedPageBreak/>
        <w:t>7．</w:t>
      </w:r>
      <w:r w:rsidRPr="00662A23">
        <w:rPr>
          <w:rFonts w:hAnsi="宋体" w:cs="Times New Roman"/>
        </w:rPr>
        <w:t>第①至⑤段运用了举例论证和__</w:t>
      </w:r>
      <w:r w:rsidRPr="00662A23">
        <w:rPr>
          <w:rFonts w:hAnsi="宋体" w:cs="Times New Roman" w:hint="eastAsia"/>
        </w:rPr>
        <w:t>__________</w:t>
      </w:r>
      <w:r w:rsidRPr="00662A23">
        <w:rPr>
          <w:rFonts w:hAnsi="宋体" w:cs="Times New Roman"/>
        </w:rPr>
        <w:t>的方法。举小凌的例子是证明要“坦然无愧地看待自己</w:t>
      </w:r>
      <w:r w:rsidRPr="00662A23">
        <w:rPr>
          <w:rFonts w:hAnsi="宋体" w:cs="Times New Roman" w:hint="eastAsia"/>
        </w:rPr>
        <w:t>，</w:t>
      </w:r>
      <w:r w:rsidRPr="00662A23">
        <w:rPr>
          <w:rFonts w:hAnsi="宋体" w:cs="Times New Roman"/>
        </w:rPr>
        <w:t>珍爱、享受平凡而实在的人生”的观点；举作家朋友和海明威、川端康成的例子是证明</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________________________________________________________________</w:t>
      </w:r>
      <w:r w:rsidRPr="00662A23">
        <w:rPr>
          <w:rFonts w:hAnsi="宋体" w:cs="Times New Roman"/>
        </w:rPr>
        <w:t>的观点。</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8．</w:t>
      </w:r>
      <w:r w:rsidRPr="00662A23">
        <w:rPr>
          <w:rFonts w:hAnsi="宋体" w:cs="Times New Roman"/>
        </w:rPr>
        <w:t>下面这句话摘自第⑥段。请在句中括号里填上恰当的关联词语。</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争取不凡(　　　)可敬可佩</w:t>
      </w:r>
      <w:r w:rsidRPr="00662A23">
        <w:rPr>
          <w:rFonts w:hAnsi="宋体" w:cs="Times New Roman" w:hint="eastAsia"/>
        </w:rPr>
        <w:t>，</w:t>
      </w:r>
      <w:r w:rsidRPr="00662A23">
        <w:rPr>
          <w:rFonts w:hAnsi="宋体" w:cs="Times New Roman"/>
        </w:rPr>
        <w:t>(　　　)甘于结结实实的平凡</w:t>
      </w:r>
      <w:r w:rsidRPr="00662A23">
        <w:rPr>
          <w:rFonts w:hAnsi="宋体" w:cs="Times New Roman" w:hint="eastAsia"/>
        </w:rPr>
        <w:t>，</w:t>
      </w:r>
      <w:r w:rsidRPr="00662A23">
        <w:rPr>
          <w:rFonts w:hAnsi="宋体" w:cs="Times New Roman"/>
        </w:rPr>
        <w:t>则更可爱可羡……</w:t>
      </w:r>
    </w:p>
    <w:p w:rsidR="00A732DC" w:rsidRPr="00662A23" w:rsidRDefault="00A40F21">
      <w:pPr>
        <w:pStyle w:val="a3"/>
        <w:spacing w:line="360" w:lineRule="auto"/>
        <w:ind w:firstLineChars="200" w:firstLine="420"/>
        <w:jc w:val="center"/>
        <w:rPr>
          <w:rFonts w:hAnsi="宋体" w:cs="Times New Roman"/>
        </w:rPr>
      </w:pPr>
      <w:r w:rsidRPr="00662A23">
        <w:rPr>
          <w:rFonts w:hAnsi="宋体" w:cs="Times New Roman"/>
        </w:rPr>
        <w:fldChar w:fldCharType="begin"/>
      </w:r>
      <w:r w:rsidR="004240DF" w:rsidRPr="00662A23">
        <w:rPr>
          <w:rFonts w:hAnsi="宋体" w:cs="Times New Roman" w:hint="eastAsia"/>
        </w:rPr>
        <w:instrText>eq \a\vs4\al(B</w:instrText>
      </w:r>
      <w:r w:rsidR="004240DF" w:rsidRPr="00662A23">
        <w:rPr>
          <w:rFonts w:hAnsi="宋体" w:cs="Times New Roman"/>
        </w:rPr>
        <w:instrText>组)</w:instrText>
      </w:r>
      <w:r w:rsidRPr="00662A23">
        <w:rPr>
          <w:rFonts w:hAnsi="宋体" w:cs="Times New Roman"/>
        </w:rPr>
        <w:fldChar w:fldCharType="end"/>
      </w:r>
    </w:p>
    <w:p w:rsidR="00A732DC" w:rsidRPr="00662A23" w:rsidRDefault="004240DF">
      <w:pPr>
        <w:pStyle w:val="a3"/>
        <w:spacing w:line="360" w:lineRule="auto"/>
        <w:ind w:leftChars="200" w:left="420"/>
        <w:rPr>
          <w:rFonts w:hAnsi="宋体" w:cs="Times New Roman"/>
        </w:rPr>
      </w:pPr>
      <w:r w:rsidRPr="00662A23">
        <w:rPr>
          <w:rFonts w:hAnsi="宋体" w:cs="Times New Roman" w:hint="eastAsia"/>
        </w:rPr>
        <w:t>9．</w:t>
      </w:r>
      <w:r w:rsidRPr="00662A23">
        <w:rPr>
          <w:rFonts w:hAnsi="宋体" w:cs="Times New Roman"/>
        </w:rPr>
        <w:t>有人认为“为自己高兴”就是满足现状</w:t>
      </w:r>
      <w:r w:rsidRPr="00662A23">
        <w:rPr>
          <w:rFonts w:hAnsi="宋体" w:cs="Times New Roman" w:hint="eastAsia"/>
        </w:rPr>
        <w:t>，</w:t>
      </w:r>
      <w:r w:rsidRPr="00662A23">
        <w:rPr>
          <w:rFonts w:hAnsi="宋体" w:cs="Times New Roman"/>
        </w:rPr>
        <w:t>不思进取。对此观点</w:t>
      </w:r>
      <w:r w:rsidRPr="00662A23">
        <w:rPr>
          <w:rFonts w:hAnsi="宋体" w:cs="Times New Roman" w:hint="eastAsia"/>
        </w:rPr>
        <w:t>，</w:t>
      </w:r>
      <w:r w:rsidRPr="00662A23">
        <w:rPr>
          <w:rFonts w:hAnsi="宋体" w:cs="Times New Roman"/>
        </w:rPr>
        <w:t>作为一个中学生的你是如何看待的？</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________________________________________________________________________</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________________________________________________________________________</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________________________________________________________________________</w:t>
      </w:r>
    </w:p>
    <w:p w:rsidR="00A732DC" w:rsidRPr="00662A23" w:rsidRDefault="00A732DC">
      <w:pPr>
        <w:pStyle w:val="a3"/>
        <w:spacing w:line="360" w:lineRule="auto"/>
        <w:ind w:firstLineChars="200" w:firstLine="420"/>
        <w:rPr>
          <w:rFonts w:hAnsi="宋体" w:cs="Times New Roman"/>
        </w:rPr>
      </w:pPr>
    </w:p>
    <w:p w:rsidR="00A732DC" w:rsidRPr="00662A23" w:rsidRDefault="00A732DC">
      <w:pPr>
        <w:pStyle w:val="a3"/>
        <w:spacing w:line="360" w:lineRule="auto"/>
        <w:ind w:firstLineChars="200" w:firstLine="420"/>
        <w:jc w:val="right"/>
        <w:rPr>
          <w:rFonts w:hAnsi="宋体" w:cs="Times New Roman"/>
        </w:rPr>
      </w:pPr>
    </w:p>
    <w:p w:rsidR="00A732DC" w:rsidRPr="00662A23" w:rsidRDefault="004240DF">
      <w:pPr>
        <w:pStyle w:val="a3"/>
        <w:spacing w:line="360" w:lineRule="auto"/>
        <w:ind w:firstLineChars="200" w:firstLine="420"/>
        <w:rPr>
          <w:rFonts w:hAnsi="宋体" w:cs="楷体_GB2312"/>
        </w:rPr>
      </w:pPr>
      <w:r w:rsidRPr="00662A23">
        <w:rPr>
          <w:rFonts w:hAnsi="宋体" w:cs="Times New Roman"/>
        </w:rPr>
        <w:t>禹之治水土也</w:t>
      </w:r>
      <w:r w:rsidRPr="00662A23">
        <w:rPr>
          <w:rFonts w:hAnsi="宋体" w:cs="楷体_GB2312" w:hint="eastAsia"/>
        </w:rPr>
        <w:t>，</w:t>
      </w:r>
      <w:r w:rsidRPr="00662A23">
        <w:rPr>
          <w:rFonts w:hAnsi="宋体" w:cs="Times New Roman"/>
        </w:rPr>
        <w:t>迷而失涂</w:t>
      </w:r>
      <w:r w:rsidRPr="00662A23">
        <w:rPr>
          <w:rFonts w:hAnsi="宋体" w:cs="楷体_GB2312" w:hint="eastAsia"/>
        </w:rPr>
        <w:t>，</w:t>
      </w:r>
      <w:r w:rsidRPr="00662A23">
        <w:rPr>
          <w:rFonts w:hAnsi="宋体" w:cs="Times New Roman"/>
        </w:rPr>
        <w:t>谬之一国。滨北海之北</w:t>
      </w:r>
      <w:r w:rsidRPr="00662A23">
        <w:rPr>
          <w:rFonts w:hAnsi="宋体" w:cs="楷体_GB2312" w:hint="eastAsia"/>
        </w:rPr>
        <w:t>，</w:t>
      </w:r>
      <w:r w:rsidRPr="00662A23">
        <w:rPr>
          <w:rFonts w:hAnsi="宋体" w:cs="Times New Roman"/>
        </w:rPr>
        <w:t>不知距齐州几千万里</w:t>
      </w:r>
      <w:r w:rsidRPr="00662A23">
        <w:rPr>
          <w:rFonts w:hAnsi="宋体" w:cs="楷体_GB2312" w:hint="eastAsia"/>
        </w:rPr>
        <w:t>，</w:t>
      </w:r>
      <w:r w:rsidRPr="00662A23">
        <w:rPr>
          <w:rFonts w:hAnsi="宋体" w:cs="Times New Roman"/>
        </w:rPr>
        <w:t>其国名曰终北。当国之中有山</w:t>
      </w:r>
      <w:r w:rsidRPr="00662A23">
        <w:rPr>
          <w:rFonts w:hAnsi="宋体" w:cs="楷体_GB2312" w:hint="eastAsia"/>
        </w:rPr>
        <w:t>，</w:t>
      </w:r>
      <w:r w:rsidRPr="00662A23">
        <w:rPr>
          <w:rFonts w:hAnsi="宋体" w:cs="Times New Roman"/>
        </w:rPr>
        <w:t>山名壶领</w:t>
      </w:r>
      <w:r w:rsidRPr="00662A23">
        <w:rPr>
          <w:rFonts w:hAnsi="宋体" w:cs="楷体_GB2312" w:hint="eastAsia"/>
        </w:rPr>
        <w:t>，</w:t>
      </w:r>
      <w:r w:rsidRPr="00662A23">
        <w:rPr>
          <w:rFonts w:hAnsi="宋体" w:cs="Times New Roman"/>
        </w:rPr>
        <w:t>状若</w:t>
      </w:r>
      <w:r w:rsidRPr="00662A23">
        <w:rPr>
          <w:rFonts w:hAnsi="宋体" w:cs="宋体" w:hint="eastAsia"/>
        </w:rPr>
        <w:t>甔甀</w:t>
      </w:r>
      <w:r w:rsidRPr="00662A23">
        <w:rPr>
          <w:rFonts w:hAnsi="宋体" w:cs="Times New Roman" w:hint="eastAsia"/>
          <w:vertAlign w:val="superscript"/>
        </w:rPr>
        <w:t>①</w:t>
      </w:r>
      <w:r w:rsidRPr="00662A23">
        <w:rPr>
          <w:rFonts w:hAnsi="宋体" w:cs="Times New Roman"/>
        </w:rPr>
        <w:t>。顶有口</w:t>
      </w:r>
      <w:r w:rsidRPr="00662A23">
        <w:rPr>
          <w:rFonts w:hAnsi="宋体" w:cs="楷体_GB2312" w:hint="eastAsia"/>
        </w:rPr>
        <w:t>，</w:t>
      </w:r>
      <w:r w:rsidRPr="00662A23">
        <w:rPr>
          <w:rFonts w:hAnsi="宋体" w:cs="Times New Roman"/>
        </w:rPr>
        <w:t>状若员环</w:t>
      </w:r>
      <w:r w:rsidRPr="00662A23">
        <w:rPr>
          <w:rFonts w:hAnsi="宋体" w:cs="楷体_GB2312" w:hint="eastAsia"/>
        </w:rPr>
        <w:t>，</w:t>
      </w:r>
      <w:r w:rsidRPr="00662A23">
        <w:rPr>
          <w:rFonts w:hAnsi="宋体" w:cs="Times New Roman"/>
        </w:rPr>
        <w:t>名曰滋穴。有水涌出</w:t>
      </w:r>
      <w:r w:rsidRPr="00662A23">
        <w:rPr>
          <w:rFonts w:hAnsi="宋体" w:cs="楷体_GB2312" w:hint="eastAsia"/>
        </w:rPr>
        <w:t>，</w:t>
      </w:r>
      <w:r w:rsidRPr="00662A23">
        <w:rPr>
          <w:rFonts w:hAnsi="宋体" w:cs="Times New Roman"/>
        </w:rPr>
        <w:t>名曰神瀵</w:t>
      </w:r>
      <w:r w:rsidRPr="00662A23">
        <w:rPr>
          <w:rFonts w:hAnsi="宋体" w:cs="Times New Roman" w:hint="eastAsia"/>
          <w:vertAlign w:val="superscript"/>
        </w:rPr>
        <w:t>②</w:t>
      </w:r>
      <w:r w:rsidRPr="00662A23">
        <w:rPr>
          <w:rFonts w:hAnsi="宋体" w:cs="楷体_GB2312" w:hint="eastAsia"/>
        </w:rPr>
        <w:t>，</w:t>
      </w:r>
      <w:r w:rsidRPr="00662A23">
        <w:rPr>
          <w:rFonts w:hAnsi="宋体" w:cs="Times New Roman"/>
        </w:rPr>
        <w:t>臭过兰椒</w:t>
      </w:r>
      <w:r w:rsidRPr="00662A23">
        <w:rPr>
          <w:rFonts w:hAnsi="宋体" w:cs="楷体_GB2312" w:hint="eastAsia"/>
        </w:rPr>
        <w:t>，</w:t>
      </w:r>
      <w:r w:rsidRPr="00662A23">
        <w:rPr>
          <w:rFonts w:hAnsi="宋体" w:cs="Times New Roman"/>
        </w:rPr>
        <w:t>味过醪醴</w:t>
      </w:r>
      <w:r w:rsidRPr="00662A23">
        <w:rPr>
          <w:rFonts w:hAnsi="宋体" w:cs="Times New Roman" w:hint="eastAsia"/>
          <w:vertAlign w:val="superscript"/>
        </w:rPr>
        <w:t>③</w:t>
      </w:r>
      <w:r w:rsidRPr="00662A23">
        <w:rPr>
          <w:rFonts w:hAnsi="宋体" w:cs="Times New Roman"/>
        </w:rPr>
        <w:t>。一源分为四埒</w:t>
      </w:r>
      <w:r w:rsidRPr="00662A23">
        <w:rPr>
          <w:rFonts w:hAnsi="宋体" w:cs="Times New Roman" w:hint="eastAsia"/>
          <w:vertAlign w:val="superscript"/>
        </w:rPr>
        <w:t>④</w:t>
      </w:r>
      <w:r w:rsidRPr="00662A23">
        <w:rPr>
          <w:rFonts w:hAnsi="宋体" w:cs="楷体_GB2312" w:hint="eastAsia"/>
        </w:rPr>
        <w:t>，</w:t>
      </w:r>
      <w:r w:rsidRPr="00662A23">
        <w:rPr>
          <w:rFonts w:hAnsi="宋体" w:cs="Times New Roman"/>
        </w:rPr>
        <w:t>注于山下。经营一国</w:t>
      </w:r>
      <w:r w:rsidRPr="00662A23">
        <w:rPr>
          <w:rFonts w:hAnsi="宋体" w:cs="楷体_GB2312" w:hint="eastAsia"/>
        </w:rPr>
        <w:t>，</w:t>
      </w:r>
      <w:r w:rsidRPr="00662A23">
        <w:rPr>
          <w:rFonts w:hAnsi="宋体" w:cs="Times New Roman"/>
        </w:rPr>
        <w:t>亡不悉遍。土气和</w:t>
      </w:r>
      <w:r w:rsidRPr="00662A23">
        <w:rPr>
          <w:rFonts w:hAnsi="宋体" w:cs="楷体_GB2312" w:hint="eastAsia"/>
        </w:rPr>
        <w:t>，</w:t>
      </w:r>
      <w:r w:rsidRPr="00662A23">
        <w:rPr>
          <w:rFonts w:hAnsi="宋体" w:cs="Times New Roman"/>
        </w:rPr>
        <w:t>亡札厉</w:t>
      </w:r>
      <w:r w:rsidRPr="00662A23">
        <w:rPr>
          <w:rFonts w:hAnsi="宋体" w:cs="Times New Roman" w:hint="eastAsia"/>
          <w:vertAlign w:val="superscript"/>
        </w:rPr>
        <w:t>⑤</w:t>
      </w:r>
      <w:r w:rsidRPr="00662A23">
        <w:rPr>
          <w:rFonts w:hAnsi="宋体" w:cs="楷体_GB2312" w:hint="eastAsia"/>
        </w:rPr>
        <w:t>。人性婉而从物，不竞不争；柔心而弱骨，不骄不忌；长幼侪</w:t>
      </w:r>
      <w:r w:rsidRPr="00662A23">
        <w:rPr>
          <w:rFonts w:hAnsi="宋体" w:cs="Times New Roman" w:hint="eastAsia"/>
          <w:vertAlign w:val="superscript"/>
        </w:rPr>
        <w:t>⑥</w:t>
      </w:r>
      <w:r w:rsidRPr="00662A23">
        <w:rPr>
          <w:rFonts w:hAnsi="宋体" w:cs="楷体_GB2312" w:hint="eastAsia"/>
        </w:rPr>
        <w:t>居，不君不臣；男女杂游，不媒不聘；缘水而居，不耕不稼；土气温适，不织不衣；百年而死，不夭不病。其民孳</w:t>
      </w:r>
      <w:r w:rsidRPr="00662A23">
        <w:rPr>
          <w:rFonts w:hAnsi="宋体" w:cs="Times New Roman" w:hint="eastAsia"/>
          <w:vertAlign w:val="superscript"/>
        </w:rPr>
        <w:t>⑦</w:t>
      </w:r>
      <w:r w:rsidRPr="00662A23">
        <w:rPr>
          <w:rFonts w:hAnsi="宋体" w:cs="楷体_GB2312" w:hint="eastAsia"/>
        </w:rPr>
        <w:t>阜亡数，有喜乐，亡衰老哀苦。</w:t>
      </w:r>
      <w:r w:rsidRPr="00662A23">
        <w:rPr>
          <w:rFonts w:hAnsi="宋体" w:cs="Times New Roman"/>
          <w:u w:val="single"/>
        </w:rPr>
        <w:t>其俗好声相携而迭谣终日不辍音</w:t>
      </w:r>
      <w:r w:rsidRPr="00662A23">
        <w:rPr>
          <w:rFonts w:hAnsi="宋体" w:cs="Times New Roman"/>
        </w:rPr>
        <w:t>。饥</w:t>
      </w:r>
      <w:r w:rsidRPr="00662A23">
        <w:rPr>
          <w:rFonts w:hAnsi="宋体" w:cs="宋体" w:hint="eastAsia"/>
        </w:rPr>
        <w:t>惓</w:t>
      </w:r>
      <w:r w:rsidRPr="00662A23">
        <w:rPr>
          <w:rFonts w:hAnsi="宋体" w:cs="楷体_GB2312" w:hint="eastAsia"/>
        </w:rPr>
        <w:t>则饮神瀵，</w:t>
      </w:r>
      <w:r w:rsidRPr="00662A23">
        <w:rPr>
          <w:rFonts w:hAnsi="宋体" w:cs="Times New Roman"/>
        </w:rPr>
        <w:t>力志和平。过则醉</w:t>
      </w:r>
      <w:r w:rsidRPr="00662A23">
        <w:rPr>
          <w:rFonts w:hAnsi="宋体" w:cs="楷体_GB2312" w:hint="eastAsia"/>
        </w:rPr>
        <w:t>，</w:t>
      </w:r>
      <w:r w:rsidRPr="00662A23">
        <w:rPr>
          <w:rFonts w:hAnsi="宋体" w:cs="Times New Roman"/>
        </w:rPr>
        <w:t>经旬乃醒。沐浴神瀵</w:t>
      </w:r>
      <w:r w:rsidRPr="00662A23">
        <w:rPr>
          <w:rFonts w:hAnsi="宋体" w:cs="楷体_GB2312" w:hint="eastAsia"/>
        </w:rPr>
        <w:t>，</w:t>
      </w:r>
      <w:r w:rsidRPr="00662A23">
        <w:rPr>
          <w:rFonts w:hAnsi="宋体" w:cs="Times New Roman"/>
        </w:rPr>
        <w:t>肤色脂泽</w:t>
      </w:r>
      <w:r w:rsidRPr="00662A23">
        <w:rPr>
          <w:rFonts w:hAnsi="宋体" w:cs="楷体_GB2312" w:hint="eastAsia"/>
        </w:rPr>
        <w:t>，</w:t>
      </w:r>
      <w:r w:rsidRPr="00662A23">
        <w:rPr>
          <w:rFonts w:hAnsi="宋体" w:cs="Times New Roman"/>
        </w:rPr>
        <w:t>香气经旬乃歇。</w:t>
      </w:r>
    </w:p>
    <w:p w:rsidR="00A732DC" w:rsidRPr="00662A23" w:rsidRDefault="004240DF">
      <w:pPr>
        <w:pStyle w:val="a3"/>
        <w:spacing w:line="360" w:lineRule="auto"/>
        <w:ind w:firstLineChars="200" w:firstLine="420"/>
        <w:rPr>
          <w:rFonts w:hAnsi="宋体" w:cs="楷体_GB2312"/>
        </w:rPr>
      </w:pPr>
      <w:r w:rsidRPr="00662A23">
        <w:rPr>
          <w:rFonts w:hAnsi="宋体" w:cs="Times New Roman"/>
        </w:rPr>
        <w:t>周穆王北游过其国</w:t>
      </w:r>
      <w:r w:rsidRPr="00662A23">
        <w:rPr>
          <w:rFonts w:hAnsi="宋体" w:cs="楷体_GB2312" w:hint="eastAsia"/>
        </w:rPr>
        <w:t>，</w:t>
      </w:r>
      <w:r w:rsidRPr="00662A23">
        <w:rPr>
          <w:rFonts w:hAnsi="宋体" w:cs="Times New Roman"/>
        </w:rPr>
        <w:t>三年忘归。既反周室</w:t>
      </w:r>
      <w:r w:rsidRPr="00662A23">
        <w:rPr>
          <w:rFonts w:hAnsi="宋体" w:cs="楷体_GB2312" w:hint="eastAsia"/>
        </w:rPr>
        <w:t>，</w:t>
      </w:r>
      <w:r w:rsidRPr="00662A23">
        <w:rPr>
          <w:rFonts w:hAnsi="宋体" w:cs="Times New Roman"/>
        </w:rPr>
        <w:t>慕其国</w:t>
      </w:r>
      <w:r w:rsidRPr="00662A23">
        <w:rPr>
          <w:rFonts w:hAnsi="宋体" w:cs="楷体_GB2312" w:hint="eastAsia"/>
        </w:rPr>
        <w:t>，</w:t>
      </w:r>
      <w:r w:rsidRPr="00662A23">
        <w:rPr>
          <w:rFonts w:hAnsi="宋体" w:cs="Times New Roman"/>
        </w:rPr>
        <w:t>惝然自失。不进酒肉</w:t>
      </w:r>
      <w:r w:rsidRPr="00662A23">
        <w:rPr>
          <w:rFonts w:hAnsi="宋体" w:cs="楷体_GB2312" w:hint="eastAsia"/>
        </w:rPr>
        <w:t>，</w:t>
      </w:r>
      <w:r w:rsidRPr="00662A23">
        <w:rPr>
          <w:rFonts w:hAnsi="宋体" w:cs="Times New Roman"/>
        </w:rPr>
        <w:t>数月乃复。</w:t>
      </w:r>
    </w:p>
    <w:p w:rsidR="00A732DC" w:rsidRPr="00662A23" w:rsidRDefault="004240DF">
      <w:pPr>
        <w:pStyle w:val="a3"/>
        <w:spacing w:line="360" w:lineRule="auto"/>
        <w:ind w:firstLineChars="3200" w:firstLine="6720"/>
        <w:rPr>
          <w:rFonts w:hAnsi="宋体" w:cs="Times New Roman"/>
        </w:rPr>
      </w:pPr>
      <w:r w:rsidRPr="00662A23">
        <w:rPr>
          <w:rFonts w:hAnsi="宋体" w:cs="Times New Roman"/>
        </w:rPr>
        <w:t>(选自《列子》)</w:t>
      </w:r>
    </w:p>
    <w:p w:rsidR="00A732DC" w:rsidRPr="00662A23" w:rsidRDefault="004240DF">
      <w:pPr>
        <w:pStyle w:val="a3"/>
        <w:spacing w:line="360" w:lineRule="auto"/>
        <w:ind w:firstLineChars="200" w:firstLine="420"/>
        <w:rPr>
          <w:rFonts w:hAnsi="宋体" w:cs="Times New Roman"/>
        </w:rPr>
      </w:pPr>
      <w:r w:rsidRPr="00662A23">
        <w:rPr>
          <w:rFonts w:hAnsi="宋体" w:cs="Times New Roman"/>
        </w:rPr>
        <w:t>【注释】①</w:t>
      </w:r>
      <w:r w:rsidRPr="00662A23">
        <w:rPr>
          <w:rFonts w:hAnsi="宋体" w:cs="宋体" w:hint="eastAsia"/>
        </w:rPr>
        <w:t>甔甀</w:t>
      </w:r>
      <w:r w:rsidRPr="00662A23">
        <w:rPr>
          <w:rFonts w:hAnsi="宋体" w:cs="Times New Roman"/>
        </w:rPr>
        <w:t>(dān chuí)：盛水的陶器。②瀵(fèn)：泉水。③醪醴(láo lǐ)：美酒。</w:t>
      </w:r>
      <w:r w:rsidRPr="00662A23">
        <w:rPr>
          <w:rFonts w:hAnsi="宋体" w:cs="Times New Roman"/>
        </w:rPr>
        <w:lastRenderedPageBreak/>
        <w:t>④埒(liè)：山上水道。⑤札厉：瘟疫。⑥侪(chái)：共同</w:t>
      </w:r>
      <w:r w:rsidRPr="00662A23">
        <w:rPr>
          <w:rFonts w:hAnsi="宋体" w:cs="仿宋_GB2312" w:hint="eastAsia"/>
        </w:rPr>
        <w:t>，</w:t>
      </w:r>
      <w:r w:rsidRPr="00662A23">
        <w:rPr>
          <w:rFonts w:hAnsi="宋体" w:cs="Times New Roman"/>
        </w:rPr>
        <w:t>一起。⑦孳(zī)阜：繁衍盛多。孳</w:t>
      </w:r>
      <w:r w:rsidRPr="00662A23">
        <w:rPr>
          <w:rFonts w:hAnsi="宋体" w:cs="仿宋_GB2312" w:hint="eastAsia"/>
        </w:rPr>
        <w:t>，</w:t>
      </w:r>
      <w:r w:rsidRPr="00662A23">
        <w:rPr>
          <w:rFonts w:hAnsi="宋体" w:cs="Times New Roman"/>
        </w:rPr>
        <w:t>繁殖。阜</w:t>
      </w:r>
      <w:r w:rsidRPr="00662A23">
        <w:rPr>
          <w:rFonts w:hAnsi="宋体" w:cs="仿宋_GB2312" w:hint="eastAsia"/>
        </w:rPr>
        <w:t>，</w:t>
      </w:r>
      <w:r w:rsidRPr="00662A23">
        <w:rPr>
          <w:rFonts w:hAnsi="宋体" w:cs="Times New Roman"/>
        </w:rPr>
        <w:t>同“富”</w:t>
      </w:r>
      <w:r w:rsidRPr="00662A23">
        <w:rPr>
          <w:rFonts w:hAnsi="宋体" w:cs="仿宋_GB2312" w:hint="eastAsia"/>
        </w:rPr>
        <w:t>，</w:t>
      </w:r>
      <w:r w:rsidRPr="00662A23">
        <w:rPr>
          <w:rFonts w:hAnsi="宋体" w:cs="Times New Roman"/>
        </w:rPr>
        <w:t>繁盛。</w:t>
      </w:r>
    </w:p>
    <w:p w:rsidR="00A732DC" w:rsidRPr="00662A23" w:rsidRDefault="00A40F21">
      <w:pPr>
        <w:pStyle w:val="7"/>
        <w:spacing w:line="360" w:lineRule="auto"/>
        <w:jc w:val="center"/>
        <w:rPr>
          <w:rFonts w:ascii="宋体" w:hAnsi="宋体"/>
          <w:b w:val="0"/>
          <w:sz w:val="21"/>
        </w:rPr>
      </w:pPr>
      <w:r w:rsidRPr="00662A23">
        <w:rPr>
          <w:rFonts w:ascii="宋体" w:hAnsi="宋体"/>
          <w:b w:val="0"/>
          <w:sz w:val="21"/>
        </w:rPr>
        <w:fldChar w:fldCharType="begin"/>
      </w:r>
      <w:r w:rsidR="004240DF" w:rsidRPr="00662A23">
        <w:rPr>
          <w:rFonts w:ascii="宋体" w:hAnsi="宋体" w:hint="eastAsia"/>
          <w:b w:val="0"/>
          <w:sz w:val="21"/>
        </w:rPr>
        <w:instrText>eq \a\vs4\al(A</w:instrText>
      </w:r>
      <w:r w:rsidR="004240DF" w:rsidRPr="00662A23">
        <w:rPr>
          <w:rFonts w:ascii="宋体" w:hAnsi="宋体"/>
          <w:b w:val="0"/>
          <w:sz w:val="21"/>
        </w:rPr>
        <w:instrText>组)</w:instrText>
      </w:r>
      <w:r w:rsidRPr="00662A23">
        <w:rPr>
          <w:rFonts w:ascii="宋体" w:hAnsi="宋体"/>
          <w:b w:val="0"/>
          <w:sz w:val="21"/>
        </w:rPr>
        <w:fldChar w:fldCharType="end"/>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10</w:t>
      </w:r>
      <w:r w:rsidRPr="00662A23">
        <w:rPr>
          <w:rFonts w:hAnsi="宋体" w:hint="eastAsia"/>
        </w:rPr>
        <w:t>．</w:t>
      </w:r>
      <w:r w:rsidRPr="00662A23">
        <w:rPr>
          <w:rFonts w:hAnsi="宋体" w:cs="Times New Roman"/>
        </w:rPr>
        <w:t>解释下列句中加点的词。</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(1)迷而失</w:t>
      </w:r>
      <w:r w:rsidRPr="00662A23">
        <w:rPr>
          <w:rFonts w:hAnsi="宋体" w:cs="Times New Roman"/>
          <w:em w:val="underDot"/>
        </w:rPr>
        <w:t>涂</w:t>
      </w:r>
      <w:r w:rsidRPr="00662A23">
        <w:rPr>
          <w:rFonts w:hAnsi="宋体" w:cs="Times New Roman" w:hint="eastAsia"/>
        </w:rPr>
        <w:t>，</w:t>
      </w:r>
      <w:r w:rsidRPr="00662A23">
        <w:rPr>
          <w:rFonts w:hAnsi="宋体" w:cs="Times New Roman"/>
        </w:rPr>
        <w:t>谬之一国(　　　　)</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(2)</w:t>
      </w:r>
      <w:r w:rsidRPr="00662A23">
        <w:rPr>
          <w:rFonts w:hAnsi="宋体" w:cs="Times New Roman"/>
          <w:em w:val="underDot"/>
        </w:rPr>
        <w:t>臭</w:t>
      </w:r>
      <w:r w:rsidRPr="00662A23">
        <w:rPr>
          <w:rFonts w:hAnsi="宋体" w:cs="Times New Roman"/>
        </w:rPr>
        <w:t>过兰椒</w:t>
      </w:r>
      <w:r w:rsidRPr="00662A23">
        <w:rPr>
          <w:rFonts w:hAnsi="宋体" w:cs="Times New Roman" w:hint="eastAsia"/>
        </w:rPr>
        <w:t>，</w:t>
      </w:r>
      <w:r w:rsidRPr="00662A23">
        <w:rPr>
          <w:rFonts w:hAnsi="宋体" w:cs="Times New Roman"/>
        </w:rPr>
        <w:t>味过醪醴(　　　　)</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(3)</w:t>
      </w:r>
      <w:r w:rsidRPr="00662A23">
        <w:rPr>
          <w:rFonts w:hAnsi="宋体" w:cs="Times New Roman"/>
          <w:em w:val="underDot"/>
        </w:rPr>
        <w:t>缘</w:t>
      </w:r>
      <w:r w:rsidRPr="00662A23">
        <w:rPr>
          <w:rFonts w:hAnsi="宋体" w:cs="Times New Roman"/>
        </w:rPr>
        <w:t>水而居</w:t>
      </w:r>
      <w:r w:rsidRPr="00662A23">
        <w:rPr>
          <w:rFonts w:hAnsi="宋体" w:cs="Times New Roman" w:hint="eastAsia"/>
        </w:rPr>
        <w:t>，</w:t>
      </w:r>
      <w:r w:rsidRPr="00662A23">
        <w:rPr>
          <w:rFonts w:hAnsi="宋体" w:cs="Times New Roman"/>
        </w:rPr>
        <w:t>不耕不稼(</w:t>
      </w:r>
      <w:r w:rsidRPr="00662A23">
        <w:rPr>
          <w:rFonts w:hAnsi="宋体" w:cs="Times New Roman" w:hint="eastAsia"/>
        </w:rPr>
        <w:t xml:space="preserve">　　　　)</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11．</w:t>
      </w:r>
      <w:r w:rsidRPr="00662A23">
        <w:rPr>
          <w:rFonts w:hAnsi="宋体" w:cs="Times New Roman"/>
        </w:rPr>
        <w:t>用“/”给文中画线的句子断句。(限断两处)</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其 俗 好 声 相 携 而 迭 谣 终 日 不 辍 音。</w:t>
      </w:r>
    </w:p>
    <w:p w:rsidR="00A732DC" w:rsidRPr="00662A23" w:rsidRDefault="004240DF">
      <w:pPr>
        <w:pStyle w:val="a3"/>
        <w:spacing w:line="360" w:lineRule="auto"/>
        <w:ind w:firstLineChars="200" w:firstLine="420"/>
        <w:rPr>
          <w:rFonts w:hAnsi="宋体" w:cs="Times New Roman"/>
        </w:rPr>
      </w:pPr>
      <w:r w:rsidRPr="00662A23">
        <w:rPr>
          <w:rFonts w:hAnsi="宋体" w:cs="Times New Roman" w:hint="eastAsia"/>
        </w:rPr>
        <w:t>12．</w:t>
      </w:r>
      <w:r w:rsidRPr="00662A23">
        <w:rPr>
          <w:rFonts w:hAnsi="宋体" w:cs="Times New Roman"/>
        </w:rPr>
        <w:t>用现代汉语翻译下面的句子。</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(1)过则醉</w:t>
      </w:r>
      <w:r w:rsidRPr="00662A23">
        <w:rPr>
          <w:rFonts w:hAnsi="宋体" w:cs="Times New Roman" w:hint="eastAsia"/>
        </w:rPr>
        <w:t>，</w:t>
      </w:r>
      <w:r w:rsidRPr="00662A23">
        <w:rPr>
          <w:rFonts w:hAnsi="宋体" w:cs="Times New Roman"/>
        </w:rPr>
        <w:t>经旬乃醒。</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________________________________________________________________________</w:t>
      </w:r>
    </w:p>
    <w:p w:rsidR="00A732DC" w:rsidRPr="00662A23" w:rsidRDefault="004240DF">
      <w:pPr>
        <w:pStyle w:val="a3"/>
        <w:spacing w:line="360" w:lineRule="auto"/>
        <w:ind w:firstLineChars="300" w:firstLine="630"/>
        <w:rPr>
          <w:rFonts w:hAnsi="宋体" w:cs="Times New Roman"/>
        </w:rPr>
      </w:pPr>
      <w:r w:rsidRPr="00662A23">
        <w:rPr>
          <w:rFonts w:hAnsi="宋体" w:cs="Times New Roman"/>
        </w:rPr>
        <w:t>(2)既反周室</w:t>
      </w:r>
      <w:r w:rsidRPr="00662A23">
        <w:rPr>
          <w:rFonts w:hAnsi="宋体" w:cs="Times New Roman" w:hint="eastAsia"/>
        </w:rPr>
        <w:t>，</w:t>
      </w:r>
      <w:r w:rsidRPr="00662A23">
        <w:rPr>
          <w:rFonts w:hAnsi="宋体" w:cs="Times New Roman"/>
        </w:rPr>
        <w:t>慕其国</w:t>
      </w:r>
      <w:r w:rsidRPr="00662A23">
        <w:rPr>
          <w:rFonts w:hAnsi="宋体" w:cs="Times New Roman" w:hint="eastAsia"/>
        </w:rPr>
        <w:t>，</w:t>
      </w:r>
      <w:r w:rsidRPr="00662A23">
        <w:rPr>
          <w:rFonts w:hAnsi="宋体" w:cs="Times New Roman"/>
        </w:rPr>
        <w:t>惝然自失。</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________________________________________________________________________</w:t>
      </w:r>
    </w:p>
    <w:p w:rsidR="00A732DC" w:rsidRPr="00662A23" w:rsidRDefault="00A40F21">
      <w:pPr>
        <w:pStyle w:val="a3"/>
        <w:spacing w:line="360" w:lineRule="auto"/>
        <w:ind w:firstLineChars="200" w:firstLine="420"/>
        <w:jc w:val="center"/>
        <w:rPr>
          <w:rFonts w:hAnsi="宋体" w:cs="Times New Roman"/>
        </w:rPr>
      </w:pPr>
      <w:r w:rsidRPr="00662A23">
        <w:rPr>
          <w:rFonts w:hAnsi="宋体" w:cs="Times New Roman"/>
        </w:rPr>
        <w:fldChar w:fldCharType="begin"/>
      </w:r>
      <w:r w:rsidR="004240DF" w:rsidRPr="00662A23">
        <w:rPr>
          <w:rFonts w:hAnsi="宋体" w:cs="Times New Roman" w:hint="eastAsia"/>
        </w:rPr>
        <w:instrText>eq \a\vs4\al(B</w:instrText>
      </w:r>
      <w:r w:rsidR="004240DF" w:rsidRPr="00662A23">
        <w:rPr>
          <w:rFonts w:hAnsi="宋体" w:cs="Times New Roman"/>
        </w:rPr>
        <w:instrText>组)</w:instrText>
      </w:r>
      <w:r w:rsidRPr="00662A23">
        <w:rPr>
          <w:rFonts w:hAnsi="宋体" w:cs="Times New Roman"/>
        </w:rPr>
        <w:fldChar w:fldCharType="end"/>
      </w:r>
    </w:p>
    <w:p w:rsidR="00A732DC" w:rsidRPr="00662A23" w:rsidRDefault="004240DF">
      <w:pPr>
        <w:pStyle w:val="a3"/>
        <w:spacing w:line="360" w:lineRule="auto"/>
        <w:ind w:firstLineChars="200" w:firstLine="420"/>
        <w:rPr>
          <w:rFonts w:hAnsi="宋体" w:cs="Times New Roman"/>
        </w:rPr>
      </w:pPr>
      <w:r w:rsidRPr="00662A23">
        <w:rPr>
          <w:rFonts w:hAnsi="宋体" w:cs="Times New Roman"/>
        </w:rPr>
        <w:t>13</w:t>
      </w:r>
      <w:r w:rsidRPr="00662A23">
        <w:rPr>
          <w:rFonts w:hAnsi="宋体" w:cs="Times New Roman" w:hint="eastAsia"/>
        </w:rPr>
        <w:t>．</w:t>
      </w:r>
      <w:r w:rsidRPr="00662A23">
        <w:rPr>
          <w:rFonts w:hAnsi="宋体" w:cs="Times New Roman"/>
        </w:rPr>
        <w:t>请概括“终北国”的特点</w:t>
      </w:r>
      <w:r w:rsidRPr="00662A23">
        <w:rPr>
          <w:rFonts w:hAnsi="宋体" w:cs="Times New Roman" w:hint="eastAsia"/>
        </w:rPr>
        <w:t>，</w:t>
      </w:r>
      <w:r w:rsidRPr="00662A23">
        <w:rPr>
          <w:rFonts w:hAnsi="宋体" w:cs="Times New Roman"/>
        </w:rPr>
        <w:t>并探究作者的写作意图。</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________________________________________________________________________</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________________________________________________________________________</w:t>
      </w:r>
    </w:p>
    <w:p w:rsidR="00A732DC" w:rsidRPr="00662A23" w:rsidRDefault="004240DF">
      <w:pPr>
        <w:pStyle w:val="a3"/>
        <w:spacing w:line="360" w:lineRule="auto"/>
        <w:ind w:firstLineChars="300" w:firstLine="630"/>
        <w:rPr>
          <w:rFonts w:hAnsi="宋体" w:cs="Times New Roman"/>
        </w:rPr>
      </w:pPr>
      <w:r w:rsidRPr="00662A23">
        <w:rPr>
          <w:rFonts w:hAnsi="宋体" w:cs="Times New Roman" w:hint="eastAsia"/>
        </w:rPr>
        <w:t>________________________________________________________________________</w:t>
      </w:r>
    </w:p>
    <w:p w:rsidR="00A732DC" w:rsidRPr="00662A23" w:rsidRDefault="00A732DC">
      <w:pPr>
        <w:rPr>
          <w:rFonts w:ascii="宋体" w:hAnsi="宋体"/>
        </w:rPr>
      </w:pPr>
    </w:p>
    <w:p w:rsidR="00A732DC" w:rsidRPr="00662A23" w:rsidRDefault="00A732DC">
      <w:pPr>
        <w:rPr>
          <w:rFonts w:ascii="宋体" w:hAnsi="宋体"/>
        </w:rPr>
      </w:pPr>
    </w:p>
    <w:p w:rsidR="00A732DC" w:rsidRPr="00662A23" w:rsidRDefault="00A732DC">
      <w:pPr>
        <w:rPr>
          <w:rFonts w:ascii="宋体" w:hAnsi="宋体"/>
        </w:rPr>
      </w:pPr>
    </w:p>
    <w:p w:rsidR="00A732DC" w:rsidRPr="00662A23" w:rsidRDefault="00A732DC">
      <w:pPr>
        <w:rPr>
          <w:rFonts w:ascii="宋体" w:hAnsi="宋体"/>
        </w:rPr>
      </w:pPr>
    </w:p>
    <w:p w:rsidR="00A732DC" w:rsidRPr="00662A23" w:rsidRDefault="00A732DC">
      <w:pPr>
        <w:rPr>
          <w:rFonts w:ascii="宋体" w:hAnsi="宋体"/>
        </w:rPr>
      </w:pPr>
    </w:p>
    <w:p w:rsidR="00A732DC" w:rsidRPr="00662A23" w:rsidRDefault="00A732DC">
      <w:pPr>
        <w:rPr>
          <w:rFonts w:ascii="宋体" w:hAnsi="宋体"/>
        </w:rPr>
      </w:pPr>
    </w:p>
    <w:p w:rsidR="00A732DC" w:rsidRPr="00662A23" w:rsidRDefault="00A732DC">
      <w:pPr>
        <w:rPr>
          <w:rFonts w:ascii="宋体" w:hAnsi="宋体"/>
        </w:rPr>
      </w:pPr>
    </w:p>
    <w:p w:rsidR="00A732DC" w:rsidRPr="00662A23" w:rsidRDefault="00A732DC">
      <w:pPr>
        <w:rPr>
          <w:rFonts w:ascii="宋体" w:hAnsi="宋体"/>
        </w:rPr>
      </w:pPr>
    </w:p>
    <w:p w:rsidR="00A732DC" w:rsidRPr="00662A23" w:rsidRDefault="00A732DC">
      <w:pPr>
        <w:rPr>
          <w:rFonts w:ascii="宋体" w:hAnsi="宋体"/>
        </w:rPr>
      </w:pPr>
      <w:bookmarkStart w:id="0" w:name="_GoBack"/>
      <w:bookmarkEnd w:id="0"/>
    </w:p>
    <w:p w:rsidR="00A732DC" w:rsidRPr="00662A23" w:rsidRDefault="004240DF">
      <w:pPr>
        <w:jc w:val="center"/>
        <w:rPr>
          <w:rFonts w:ascii="宋体" w:hAnsi="宋体"/>
        </w:rPr>
      </w:pPr>
      <w:r w:rsidRPr="00662A23">
        <w:rPr>
          <w:rFonts w:ascii="宋体" w:hAnsi="宋体" w:hint="eastAsia"/>
          <w:bCs/>
          <w:szCs w:val="28"/>
        </w:rPr>
        <w:t>参考答案</w:t>
      </w:r>
    </w:p>
    <w:p w:rsidR="00A732DC" w:rsidRPr="00662A23" w:rsidRDefault="004240DF" w:rsidP="00662A23">
      <w:pPr>
        <w:pStyle w:val="a3"/>
        <w:ind w:firstLineChars="200" w:firstLine="420"/>
        <w:rPr>
          <w:rFonts w:hAnsi="宋体" w:cs="Times New Roman"/>
          <w:bCs/>
          <w:szCs w:val="22"/>
        </w:rPr>
      </w:pPr>
      <w:r w:rsidRPr="00662A23">
        <w:rPr>
          <w:rFonts w:hAnsi="宋体" w:cs="Times New Roman"/>
          <w:bCs/>
          <w:szCs w:val="22"/>
        </w:rPr>
        <w:t>第四单元</w:t>
      </w:r>
    </w:p>
    <w:p w:rsidR="00A732DC" w:rsidRPr="00662A23" w:rsidRDefault="004240DF" w:rsidP="00662A23">
      <w:pPr>
        <w:pStyle w:val="a3"/>
        <w:ind w:firstLineChars="200" w:firstLine="420"/>
        <w:rPr>
          <w:rFonts w:hAnsi="宋体" w:cs="Times New Roman"/>
          <w:bCs/>
          <w:szCs w:val="22"/>
        </w:rPr>
      </w:pPr>
      <w:r w:rsidRPr="00662A23">
        <w:rPr>
          <w:rFonts w:hAnsi="宋体" w:cs="Times New Roman" w:hint="eastAsia"/>
          <w:bCs/>
          <w:szCs w:val="22"/>
        </w:rPr>
        <w:t>13．</w:t>
      </w:r>
      <w:r w:rsidRPr="00662A23">
        <w:rPr>
          <w:rFonts w:hAnsi="宋体" w:cs="Times New Roman"/>
          <w:bCs/>
          <w:szCs w:val="22"/>
        </w:rPr>
        <w:t>最后一次讲演</w:t>
      </w:r>
    </w:p>
    <w:p w:rsidR="00A732DC" w:rsidRPr="00662A23" w:rsidRDefault="004240DF">
      <w:pPr>
        <w:pStyle w:val="a3"/>
        <w:ind w:firstLineChars="200" w:firstLine="420"/>
        <w:rPr>
          <w:rFonts w:hAnsi="宋体" w:cs="Times New Roman"/>
        </w:rPr>
      </w:pPr>
      <w:r w:rsidRPr="00662A23">
        <w:rPr>
          <w:rFonts w:hAnsi="宋体" w:cs="Times New Roman"/>
        </w:rPr>
        <w:t xml:space="preserve">1．bēi　miè　mán　fù　chuí　bù　lí　zhuāng　jiàn　bǐ　</w:t>
      </w:r>
    </w:p>
    <w:p w:rsidR="00A732DC" w:rsidRPr="00662A23" w:rsidRDefault="004240DF">
      <w:pPr>
        <w:pStyle w:val="a3"/>
        <w:ind w:firstLineChars="200" w:firstLine="420"/>
        <w:rPr>
          <w:rFonts w:hAnsi="宋体" w:cs="Times New Roman"/>
        </w:rPr>
      </w:pPr>
      <w:r w:rsidRPr="00662A23">
        <w:rPr>
          <w:rFonts w:hAnsi="宋体" w:cs="Times New Roman" w:hint="eastAsia"/>
        </w:rPr>
        <w:t>2．</w:t>
      </w:r>
      <w:r w:rsidRPr="00662A23">
        <w:rPr>
          <w:rFonts w:hAnsi="宋体" w:cs="Times New Roman"/>
        </w:rPr>
        <w:t>(1)C　(2)B　(3)C　3.A　4.(1)都是贬义的形容词</w:t>
      </w:r>
      <w:r w:rsidRPr="00662A23">
        <w:rPr>
          <w:rFonts w:hAnsi="宋体" w:cs="Times New Roman" w:hint="eastAsia"/>
        </w:rPr>
        <w:t>，</w:t>
      </w:r>
      <w:r w:rsidRPr="00662A23">
        <w:rPr>
          <w:rFonts w:hAnsi="宋体" w:cs="Times New Roman"/>
        </w:rPr>
        <w:t>都有“下贱、恶劣”的意思。“卑劣”即卑鄙恶劣</w:t>
      </w:r>
      <w:r w:rsidRPr="00662A23">
        <w:rPr>
          <w:rFonts w:hAnsi="宋体" w:cs="Times New Roman" w:hint="eastAsia"/>
        </w:rPr>
        <w:t>，</w:t>
      </w:r>
      <w:r w:rsidRPr="00662A23">
        <w:rPr>
          <w:rFonts w:hAnsi="宋体" w:cs="Times New Roman"/>
        </w:rPr>
        <w:t>多指行为、手段、品质方面的下贱、恶劣；“卑鄙”除</w:t>
      </w:r>
      <w:r w:rsidRPr="00662A23">
        <w:rPr>
          <w:rFonts w:hAnsi="宋体" w:cs="Times New Roman" w:hint="eastAsia"/>
        </w:rPr>
        <w:t>有这层意思外，还可指思想、作风方面的下流、无耻、不道德，或表示人对人的厌恶。从词语的搭配上，“卑鄙”可直接同“无耻”“龌龊”搭配使用，“卑劣”一般用来修饰名词“行径”“手段”“勾当”“伎俩”等。　(</w:t>
      </w:r>
      <w:r w:rsidRPr="00662A23">
        <w:rPr>
          <w:rFonts w:hAnsi="宋体" w:cs="Times New Roman"/>
        </w:rPr>
        <w:t>2)这两个词都是动词</w:t>
      </w:r>
      <w:r w:rsidRPr="00662A23">
        <w:rPr>
          <w:rFonts w:hAnsi="宋体" w:cs="Times New Roman" w:hint="eastAsia"/>
        </w:rPr>
        <w:t>，</w:t>
      </w:r>
      <w:r w:rsidRPr="00662A23">
        <w:rPr>
          <w:rFonts w:hAnsi="宋体" w:cs="Times New Roman"/>
        </w:rPr>
        <w:t>都有“捏造事实冤枉别人”的意思。“诬蔑”强调毁坏别人的名誉。“诬陷”强调“陷害”</w:t>
      </w:r>
      <w:r w:rsidRPr="00662A23">
        <w:rPr>
          <w:rFonts w:hAnsi="宋体" w:cs="Times New Roman" w:hint="eastAsia"/>
        </w:rPr>
        <w:t>，</w:t>
      </w:r>
      <w:r w:rsidRPr="00662A23">
        <w:rPr>
          <w:rFonts w:hAnsi="宋体" w:cs="Times New Roman"/>
        </w:rPr>
        <w:t xml:space="preserve">程度比“诬蔑”深。　</w:t>
      </w:r>
    </w:p>
    <w:p w:rsidR="00A732DC" w:rsidRPr="00662A23" w:rsidRDefault="004240DF">
      <w:pPr>
        <w:pStyle w:val="a3"/>
        <w:ind w:firstLineChars="200" w:firstLine="420"/>
        <w:rPr>
          <w:rFonts w:hAnsi="宋体" w:cs="Times New Roman"/>
        </w:rPr>
      </w:pPr>
      <w:r w:rsidRPr="00662A23">
        <w:rPr>
          <w:rFonts w:hAnsi="宋体" w:cs="Times New Roman" w:hint="eastAsia"/>
        </w:rPr>
        <w:t>5．B</w:t>
      </w:r>
      <w:r w:rsidRPr="00662A23">
        <w:rPr>
          <w:rFonts w:hAnsi="宋体" w:cs="Times New Roman"/>
        </w:rPr>
        <w:t xml:space="preserve">　6.第②段具体形象地描写了小凌所说的“我活得挺自在</w:t>
      </w:r>
      <w:r w:rsidRPr="00662A23">
        <w:rPr>
          <w:rFonts w:hAnsi="宋体" w:cs="Times New Roman" w:hint="eastAsia"/>
        </w:rPr>
        <w:t>，</w:t>
      </w:r>
      <w:r w:rsidRPr="00662A23">
        <w:rPr>
          <w:rFonts w:hAnsi="宋体" w:cs="Times New Roman"/>
        </w:rPr>
        <w:t>我为自己高兴”</w:t>
      </w:r>
      <w:r w:rsidRPr="00662A23">
        <w:rPr>
          <w:rFonts w:hAnsi="宋体" w:cs="Times New Roman" w:hint="eastAsia"/>
        </w:rPr>
        <w:t>，</w:t>
      </w:r>
      <w:r w:rsidRPr="00662A23">
        <w:rPr>
          <w:rFonts w:hAnsi="宋体" w:cs="Times New Roman"/>
        </w:rPr>
        <w:t>使文章更有说服力。　7.对比论证(或：正反论证)　“不要为自己立下高不可及的标杆</w:t>
      </w:r>
      <w:r w:rsidRPr="00662A23">
        <w:rPr>
          <w:rFonts w:hAnsi="宋体" w:cs="Times New Roman" w:hint="eastAsia"/>
        </w:rPr>
        <w:t>，</w:t>
      </w:r>
      <w:r w:rsidRPr="00662A23">
        <w:rPr>
          <w:rFonts w:hAnsi="宋体" w:cs="Times New Roman"/>
        </w:rPr>
        <w:t>更不要被别人往往确实是出于好</w:t>
      </w:r>
      <w:r w:rsidRPr="00662A23">
        <w:rPr>
          <w:rFonts w:hAnsi="宋体" w:cs="Times New Roman" w:hint="eastAsia"/>
        </w:rPr>
        <w:t xml:space="preserve">意的刺激而陷入自卑自怨自责自苦的泥潭！”(或：不要为自己立下高不可及的标杆)　</w:t>
      </w:r>
      <w:r w:rsidRPr="00662A23">
        <w:rPr>
          <w:rFonts w:hAnsi="宋体" w:cs="Times New Roman"/>
        </w:rPr>
        <w:t>8.诚然(或：虽然、固然)　然而(或：但是)　9.示例一：“为自己高兴”并不是满足现状</w:t>
      </w:r>
      <w:r w:rsidRPr="00662A23">
        <w:rPr>
          <w:rFonts w:hAnsi="宋体" w:cs="Times New Roman" w:hint="eastAsia"/>
        </w:rPr>
        <w:t>，</w:t>
      </w:r>
      <w:r w:rsidRPr="00662A23">
        <w:rPr>
          <w:rFonts w:hAnsi="宋体" w:cs="Times New Roman"/>
        </w:rPr>
        <w:t>不思进取</w:t>
      </w:r>
      <w:r w:rsidRPr="00662A23">
        <w:rPr>
          <w:rFonts w:hAnsi="宋体" w:cs="Times New Roman" w:hint="eastAsia"/>
        </w:rPr>
        <w:t>，</w:t>
      </w:r>
      <w:r w:rsidRPr="00662A23">
        <w:rPr>
          <w:rFonts w:hAnsi="宋体" w:cs="Times New Roman"/>
        </w:rPr>
        <w:t>而是要为自己的平凡充实的存在而高兴</w:t>
      </w:r>
      <w:r w:rsidRPr="00662A23">
        <w:rPr>
          <w:rFonts w:hAnsi="宋体" w:cs="Times New Roman" w:hint="eastAsia"/>
        </w:rPr>
        <w:t>，</w:t>
      </w:r>
      <w:r w:rsidRPr="00662A23">
        <w:rPr>
          <w:rFonts w:hAnsi="宋体" w:cs="Times New Roman"/>
        </w:rPr>
        <w:t>不要总是为那些自己高不可攀、不切实际的目标而徒生烦恼。　示例二：人还是要有一个远大目标</w:t>
      </w:r>
      <w:r w:rsidRPr="00662A23">
        <w:rPr>
          <w:rFonts w:hAnsi="宋体" w:cs="Times New Roman" w:hint="eastAsia"/>
        </w:rPr>
        <w:t>，</w:t>
      </w:r>
      <w:r w:rsidRPr="00662A23">
        <w:rPr>
          <w:rFonts w:hAnsi="宋体" w:cs="Times New Roman"/>
        </w:rPr>
        <w:t>并要为此作出最大的努力。完全满足现状</w:t>
      </w:r>
      <w:r w:rsidRPr="00662A23">
        <w:rPr>
          <w:rFonts w:hAnsi="宋体" w:cs="Times New Roman" w:hint="eastAsia"/>
        </w:rPr>
        <w:t>，</w:t>
      </w:r>
      <w:r w:rsidRPr="00662A23">
        <w:rPr>
          <w:rFonts w:hAnsi="宋体" w:cs="Times New Roman"/>
        </w:rPr>
        <w:t>不思进取不应该是我们中学生所具有的人生观。少壮不努力</w:t>
      </w:r>
      <w:r w:rsidRPr="00662A23">
        <w:rPr>
          <w:rFonts w:hAnsi="宋体" w:cs="Times New Roman" w:hint="eastAsia"/>
        </w:rPr>
        <w:t>，</w:t>
      </w:r>
      <w:r w:rsidRPr="00662A23">
        <w:rPr>
          <w:rFonts w:hAnsi="宋体" w:cs="Times New Roman"/>
        </w:rPr>
        <w:t>老大徒伤悲。　10.(1)同“途”</w:t>
      </w:r>
      <w:r w:rsidRPr="00662A23">
        <w:rPr>
          <w:rFonts w:hAnsi="宋体" w:cs="Times New Roman" w:hint="eastAsia"/>
        </w:rPr>
        <w:t>，</w:t>
      </w:r>
      <w:r w:rsidRPr="00662A23">
        <w:rPr>
          <w:rFonts w:hAnsi="宋体" w:cs="Times New Roman"/>
        </w:rPr>
        <w:t>道路　(2)气味　(3)沿着</w:t>
      </w:r>
      <w:r w:rsidRPr="00662A23">
        <w:rPr>
          <w:rFonts w:hAnsi="宋体" w:cs="Times New Roman" w:hint="eastAsia"/>
        </w:rPr>
        <w:t>，</w:t>
      </w:r>
      <w:r w:rsidRPr="00662A23">
        <w:rPr>
          <w:rFonts w:hAnsi="宋体" w:cs="Times New Roman"/>
        </w:rPr>
        <w:t>顺着　11.其俗好声/相携而迭谣/终日不辍音。(解析：给文言语句断句</w:t>
      </w:r>
      <w:r w:rsidRPr="00662A23">
        <w:rPr>
          <w:rFonts w:hAnsi="宋体" w:cs="Times New Roman" w:hint="eastAsia"/>
        </w:rPr>
        <w:t>，</w:t>
      </w:r>
      <w:r w:rsidRPr="00662A23">
        <w:rPr>
          <w:rFonts w:hAnsi="宋体" w:cs="Times New Roman"/>
        </w:rPr>
        <w:t>可先通读选句</w:t>
      </w:r>
      <w:r w:rsidRPr="00662A23">
        <w:rPr>
          <w:rFonts w:hAnsi="宋体" w:cs="Times New Roman" w:hint="eastAsia"/>
        </w:rPr>
        <w:t>，</w:t>
      </w:r>
      <w:r w:rsidRPr="00662A23">
        <w:rPr>
          <w:rFonts w:hAnsi="宋体" w:cs="Times New Roman"/>
        </w:rPr>
        <w:t>在整体把握句意的基础上</w:t>
      </w:r>
      <w:r w:rsidRPr="00662A23">
        <w:rPr>
          <w:rFonts w:hAnsi="宋体" w:cs="Times New Roman" w:hint="eastAsia"/>
        </w:rPr>
        <w:t>，</w:t>
      </w:r>
      <w:r w:rsidRPr="00662A23">
        <w:rPr>
          <w:rFonts w:hAnsi="宋体" w:cs="Times New Roman"/>
        </w:rPr>
        <w:t>进行划分停顿。本句的意思是：那里的风俗喜欢音乐</w:t>
      </w:r>
      <w:r w:rsidRPr="00662A23">
        <w:rPr>
          <w:rFonts w:hAnsi="宋体" w:cs="Times New Roman" w:hint="eastAsia"/>
        </w:rPr>
        <w:t>，</w:t>
      </w:r>
      <w:r w:rsidRPr="00662A23">
        <w:rPr>
          <w:rFonts w:hAnsi="宋体" w:cs="Times New Roman"/>
        </w:rPr>
        <w:t>人们手拉手轮流唱歌</w:t>
      </w:r>
      <w:r w:rsidRPr="00662A23">
        <w:rPr>
          <w:rFonts w:hAnsi="宋体" w:cs="Times New Roman" w:hint="eastAsia"/>
        </w:rPr>
        <w:t>，</w:t>
      </w:r>
      <w:r w:rsidRPr="00662A23">
        <w:rPr>
          <w:rFonts w:hAnsi="宋体" w:cs="Times New Roman"/>
        </w:rPr>
        <w:t>歌声整天不停。依据句意可从两处断开。)　12.(1)(人们)喝多了(神水)就会醉</w:t>
      </w:r>
      <w:r w:rsidRPr="00662A23">
        <w:rPr>
          <w:rFonts w:hAnsi="宋体" w:cs="Times New Roman" w:hint="eastAsia"/>
        </w:rPr>
        <w:t>，</w:t>
      </w:r>
      <w:r w:rsidRPr="00662A23">
        <w:rPr>
          <w:rFonts w:hAnsi="宋体" w:cs="Times New Roman"/>
        </w:rPr>
        <w:t>十多天后才能醒。　(2)(他)回到自己的国家后</w:t>
      </w:r>
      <w:r w:rsidRPr="00662A23">
        <w:rPr>
          <w:rFonts w:hAnsi="宋体" w:cs="Times New Roman" w:hint="eastAsia"/>
        </w:rPr>
        <w:t>，</w:t>
      </w:r>
      <w:r w:rsidRPr="00662A23">
        <w:rPr>
          <w:rFonts w:hAnsi="宋体" w:cs="Times New Roman"/>
        </w:rPr>
        <w:t>(仍然)思慕那个国家</w:t>
      </w:r>
      <w:r w:rsidRPr="00662A23">
        <w:rPr>
          <w:rFonts w:hAnsi="宋体" w:cs="Times New Roman" w:hint="eastAsia"/>
        </w:rPr>
        <w:t>，</w:t>
      </w:r>
      <w:r w:rsidRPr="00662A23">
        <w:rPr>
          <w:rFonts w:hAnsi="宋体" w:cs="Times New Roman"/>
        </w:rPr>
        <w:t>(以至于)怅然若失</w:t>
      </w:r>
      <w:r w:rsidRPr="00662A23">
        <w:rPr>
          <w:rFonts w:hAnsi="宋体" w:cs="Times New Roman" w:hint="eastAsia"/>
        </w:rPr>
        <w:t>，</w:t>
      </w:r>
      <w:r w:rsidRPr="00662A23">
        <w:rPr>
          <w:rFonts w:hAnsi="宋体" w:cs="Times New Roman"/>
        </w:rPr>
        <w:t>精神恍惚。　13.“终北国”具有优越的自然环境和理想的社会环境</w:t>
      </w:r>
      <w:r w:rsidRPr="00662A23">
        <w:rPr>
          <w:rFonts w:hAnsi="宋体" w:cs="Times New Roman" w:hint="eastAsia"/>
        </w:rPr>
        <w:t>，</w:t>
      </w:r>
      <w:r w:rsidRPr="00662A23">
        <w:rPr>
          <w:rFonts w:hAnsi="宋体" w:cs="Times New Roman"/>
        </w:rPr>
        <w:t>那里气候宜人</w:t>
      </w:r>
      <w:r w:rsidRPr="00662A23">
        <w:rPr>
          <w:rFonts w:hAnsi="宋体" w:cs="Times New Roman" w:hint="eastAsia"/>
        </w:rPr>
        <w:t>，</w:t>
      </w:r>
      <w:r w:rsidRPr="00662A23">
        <w:rPr>
          <w:rFonts w:hAnsi="宋体" w:cs="Times New Roman"/>
        </w:rPr>
        <w:t>环境舒适；人人平等</w:t>
      </w:r>
      <w:r w:rsidRPr="00662A23">
        <w:rPr>
          <w:rFonts w:hAnsi="宋体" w:cs="Times New Roman" w:hint="eastAsia"/>
        </w:rPr>
        <w:t>，</w:t>
      </w:r>
      <w:r w:rsidRPr="00662A23">
        <w:rPr>
          <w:rFonts w:hAnsi="宋体" w:cs="Times New Roman"/>
        </w:rPr>
        <w:t>和睦快乐</w:t>
      </w:r>
      <w:r w:rsidRPr="00662A23">
        <w:rPr>
          <w:rFonts w:hAnsi="宋体" w:cs="Times New Roman" w:hint="eastAsia"/>
        </w:rPr>
        <w:t>，</w:t>
      </w:r>
      <w:r w:rsidRPr="00662A23">
        <w:rPr>
          <w:rFonts w:hAnsi="宋体" w:cs="Times New Roman"/>
        </w:rPr>
        <w:t>没有压迫</w:t>
      </w:r>
      <w:r w:rsidRPr="00662A23">
        <w:rPr>
          <w:rFonts w:hAnsi="宋体" w:cs="Times New Roman" w:hint="eastAsia"/>
        </w:rPr>
        <w:t>，</w:t>
      </w:r>
      <w:r w:rsidRPr="00662A23">
        <w:rPr>
          <w:rFonts w:hAnsi="宋体" w:cs="Times New Roman"/>
        </w:rPr>
        <w:t>没有瘟疫</w:t>
      </w:r>
      <w:r w:rsidRPr="00662A23">
        <w:rPr>
          <w:rFonts w:hAnsi="宋体" w:cs="Times New Roman" w:hint="eastAsia"/>
        </w:rPr>
        <w:t>，</w:t>
      </w:r>
      <w:r w:rsidRPr="00662A23">
        <w:rPr>
          <w:rFonts w:hAnsi="宋体" w:cs="Times New Roman"/>
        </w:rPr>
        <w:t>没有战争</w:t>
      </w:r>
      <w:r w:rsidRPr="00662A23">
        <w:rPr>
          <w:rFonts w:hAnsi="宋体" w:cs="Times New Roman" w:hint="eastAsia"/>
        </w:rPr>
        <w:t>，</w:t>
      </w:r>
      <w:r w:rsidRPr="00662A23">
        <w:rPr>
          <w:rFonts w:hAnsi="宋体" w:cs="Times New Roman"/>
        </w:rPr>
        <w:t>没有病痛……几乎是“大同世界”的具体描写</w:t>
      </w:r>
      <w:r w:rsidRPr="00662A23">
        <w:rPr>
          <w:rFonts w:hAnsi="宋体" w:cs="Times New Roman" w:hint="eastAsia"/>
        </w:rPr>
        <w:t>，</w:t>
      </w:r>
      <w:r w:rsidRPr="00662A23">
        <w:rPr>
          <w:rFonts w:hAnsi="宋体" w:cs="Times New Roman"/>
        </w:rPr>
        <w:t>也是一个更为</w:t>
      </w:r>
      <w:r w:rsidRPr="00662A23">
        <w:rPr>
          <w:rFonts w:hAnsi="宋体" w:cs="Times New Roman" w:hint="eastAsia"/>
        </w:rPr>
        <w:t>古老的“桃花源”。　作者一方面表达了对现实生活的不满，另一方面也表达了对理想社会的憧憬，但在当时，这种社会理想是不可能实现的，只能是一种幻想。</w:t>
      </w:r>
    </w:p>
    <w:p w:rsidR="00A732DC" w:rsidRPr="00662A23" w:rsidRDefault="004240DF">
      <w:pPr>
        <w:pStyle w:val="a3"/>
        <w:ind w:firstLineChars="200" w:firstLine="420"/>
        <w:rPr>
          <w:rFonts w:hAnsi="宋体" w:cs="楷体_GB2312"/>
        </w:rPr>
      </w:pPr>
      <w:r w:rsidRPr="00662A23">
        <w:rPr>
          <w:rFonts w:hAnsi="宋体" w:cs="Times New Roman"/>
        </w:rPr>
        <w:lastRenderedPageBreak/>
        <w:t>【参考译文】大禹治理水土的时候</w:t>
      </w:r>
      <w:r w:rsidRPr="00662A23">
        <w:rPr>
          <w:rFonts w:hAnsi="宋体" w:cs="楷体_GB2312" w:hint="eastAsia"/>
        </w:rPr>
        <w:t>，</w:t>
      </w:r>
      <w:r w:rsidRPr="00662A23">
        <w:rPr>
          <w:rFonts w:hAnsi="宋体" w:cs="Times New Roman"/>
        </w:rPr>
        <w:t>迷失了道路</w:t>
      </w:r>
      <w:r w:rsidRPr="00662A23">
        <w:rPr>
          <w:rFonts w:hAnsi="宋体" w:cs="楷体_GB2312" w:hint="eastAsia"/>
        </w:rPr>
        <w:t>，</w:t>
      </w:r>
      <w:r w:rsidRPr="00662A23">
        <w:rPr>
          <w:rFonts w:hAnsi="宋体" w:cs="Times New Roman"/>
        </w:rPr>
        <w:t>误入一个国家。(那里)濒临北海的北部</w:t>
      </w:r>
      <w:r w:rsidRPr="00662A23">
        <w:rPr>
          <w:rFonts w:hAnsi="宋体" w:cs="楷体_GB2312" w:hint="eastAsia"/>
        </w:rPr>
        <w:t>，</w:t>
      </w:r>
      <w:r w:rsidRPr="00662A23">
        <w:rPr>
          <w:rFonts w:hAnsi="宋体" w:cs="Times New Roman"/>
        </w:rPr>
        <w:t>不知道距离齐州有几千万里。那个国家名叫终北国。在国家的正中有一座山</w:t>
      </w:r>
      <w:r w:rsidRPr="00662A23">
        <w:rPr>
          <w:rFonts w:hAnsi="宋体" w:cs="楷体_GB2312" w:hint="eastAsia"/>
        </w:rPr>
        <w:t>，</w:t>
      </w:r>
      <w:r w:rsidRPr="00662A23">
        <w:rPr>
          <w:rFonts w:hAnsi="宋体" w:cs="Times New Roman"/>
        </w:rPr>
        <w:t>名叫壶领。(山的)形状像只口小腹大的瓦罐。山顶上有个洞口</w:t>
      </w:r>
      <w:r w:rsidRPr="00662A23">
        <w:rPr>
          <w:rFonts w:hAnsi="宋体" w:cs="楷体_GB2312" w:hint="eastAsia"/>
        </w:rPr>
        <w:t>，</w:t>
      </w:r>
      <w:r w:rsidRPr="00662A23">
        <w:rPr>
          <w:rFonts w:hAnsi="宋体" w:cs="Times New Roman"/>
        </w:rPr>
        <w:t>(洞口的)形状像个圆环</w:t>
      </w:r>
      <w:r w:rsidRPr="00662A23">
        <w:rPr>
          <w:rFonts w:hAnsi="宋体" w:cs="楷体_GB2312" w:hint="eastAsia"/>
        </w:rPr>
        <w:t>，</w:t>
      </w:r>
      <w:r w:rsidRPr="00662A23">
        <w:rPr>
          <w:rFonts w:hAnsi="宋体" w:cs="Times New Roman"/>
        </w:rPr>
        <w:t>名叫滋穴。(洞口中)有泉水涌出</w:t>
      </w:r>
      <w:r w:rsidRPr="00662A23">
        <w:rPr>
          <w:rFonts w:hAnsi="宋体" w:cs="楷体_GB2312" w:hint="eastAsia"/>
        </w:rPr>
        <w:t>，</w:t>
      </w:r>
      <w:r w:rsidRPr="00662A23">
        <w:rPr>
          <w:rFonts w:hAnsi="宋体" w:cs="Times New Roman"/>
        </w:rPr>
        <w:t>名叫神瀵。(它的)气味(清香)胜过兰草花椒</w:t>
      </w:r>
      <w:r w:rsidRPr="00662A23">
        <w:rPr>
          <w:rFonts w:hAnsi="宋体" w:cs="楷体_GB2312" w:hint="eastAsia"/>
        </w:rPr>
        <w:t>，</w:t>
      </w:r>
      <w:r w:rsidRPr="00662A23">
        <w:rPr>
          <w:rFonts w:hAnsi="宋体" w:cs="Times New Roman"/>
        </w:rPr>
        <w:t>味道(甘甜)胜过美酒。一个源头分为四股</w:t>
      </w:r>
      <w:r w:rsidRPr="00662A23">
        <w:rPr>
          <w:rFonts w:hAnsi="宋体" w:cs="Times New Roman" w:hint="eastAsia"/>
        </w:rPr>
        <w:t>水流</w:t>
      </w:r>
      <w:r w:rsidRPr="00662A23">
        <w:rPr>
          <w:rFonts w:hAnsi="宋体" w:cs="楷体_GB2312" w:hint="eastAsia"/>
        </w:rPr>
        <w:t>，灌注到山下，周流全国，到处流遍。(那里)地气平和，没有瘟疫。人民性情委婉顺从，不竞逐，不争斗；心地柔顺，品性柔弱，不骄傲，不妒忌；长</w:t>
      </w:r>
      <w:r w:rsidRPr="00662A23">
        <w:rPr>
          <w:rFonts w:hAnsi="宋体" w:cs="Times New Roman" w:hint="eastAsia"/>
        </w:rPr>
        <w:t>少同居</w:t>
      </w:r>
      <w:r w:rsidRPr="00662A23">
        <w:rPr>
          <w:rFonts w:hAnsi="宋体" w:cs="楷体_GB2312" w:hint="eastAsia"/>
        </w:rPr>
        <w:t>，不分君臣上下；男男女女，一起游玩，(男婚女嫁，)不用媒妁，不要聘礼；沿河居住，不耕种庄稼；气候温和，不织布帛，不穿衣服；百岁而死，不夭折，不生病。那里的人民繁衍兴旺，人口无数，只有喜悦安乐，没有衰老，没有痛苦。那里的风俗喜欢音乐，(人们)手拉手轮流唱歌，歌声整天不停。(人们)饥饿疲倦了就喝神瀵的泉水，力量和心神立刻得到恢复。(人们)喝多了(神水)就会醉，十多天后才能醒。用神瀵的泉水洗澡，肤色洁白光滑，芬芳的香气十多天才消失。</w:t>
      </w:r>
    </w:p>
    <w:p w:rsidR="00A732DC" w:rsidRPr="00662A23" w:rsidRDefault="004240DF">
      <w:pPr>
        <w:pStyle w:val="a3"/>
        <w:ind w:firstLineChars="200" w:firstLine="420"/>
        <w:rPr>
          <w:rFonts w:hAnsi="宋体" w:cs="Times New Roman"/>
        </w:rPr>
      </w:pPr>
      <w:r w:rsidRPr="00662A23">
        <w:rPr>
          <w:rFonts w:hAnsi="宋体" w:cs="楷体_GB2312" w:hint="eastAsia"/>
        </w:rPr>
        <w:t>周穆王向北巡游时经过这个国家，(在那里)(居住)三年而忘了回去。(他)回到</w:t>
      </w:r>
      <w:r w:rsidRPr="00662A23">
        <w:rPr>
          <w:rFonts w:hAnsi="宋体" w:cs="Times New Roman" w:hint="eastAsia"/>
        </w:rPr>
        <w:t>自己的国家后</w:t>
      </w:r>
      <w:r w:rsidRPr="00662A23">
        <w:rPr>
          <w:rFonts w:hAnsi="宋体" w:cs="楷体_GB2312" w:hint="eastAsia"/>
        </w:rPr>
        <w:t>，(仍然)思慕那个国家，(以至于)怅然若失，精神恍惚。(他)不吃酒肉，几个月后才恢复(常态)。</w:t>
      </w:r>
    </w:p>
    <w:p w:rsidR="00A732DC" w:rsidRPr="00662A23" w:rsidRDefault="00A732DC">
      <w:pPr>
        <w:rPr>
          <w:rFonts w:ascii="宋体" w:hAnsi="宋体"/>
        </w:rPr>
      </w:pPr>
    </w:p>
    <w:sectPr w:rsidR="00A732DC" w:rsidRPr="00662A23" w:rsidSect="00A732D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2467" w:rsidRDefault="00A02467" w:rsidP="004240DF">
      <w:pPr>
        <w:spacing w:after="0" w:line="240" w:lineRule="auto"/>
      </w:pPr>
      <w:r>
        <w:separator/>
      </w:r>
    </w:p>
  </w:endnote>
  <w:endnote w:type="continuationSeparator" w:id="1">
    <w:p w:rsidR="00A02467" w:rsidRDefault="00A02467" w:rsidP="004240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A23" w:rsidRDefault="00662A2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A23" w:rsidRPr="00662A23" w:rsidRDefault="00662A23" w:rsidP="00662A23">
    <w:pPr>
      <w:pStyle w:val="a6"/>
      <w:jc w:val="right"/>
      <w:rPr>
        <w:sz w:val="20"/>
      </w:rPr>
    </w:pPr>
    <w:r>
      <w:rPr>
        <w:sz w:val="20"/>
      </w:rPr>
      <w:fldChar w:fldCharType="begin"/>
    </w:r>
    <w:r>
      <w:rPr>
        <w:sz w:val="20"/>
      </w:rPr>
      <w:instrText xml:space="preserve"> Page \* MERGEFORMAT </w:instrText>
    </w:r>
    <w:r>
      <w:rPr>
        <w:sz w:val="20"/>
      </w:rPr>
      <w:fldChar w:fldCharType="separate"/>
    </w:r>
    <w:r>
      <w:rPr>
        <w:noProof/>
        <w:sz w:val="20"/>
      </w:rPr>
      <w:t>7</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A23" w:rsidRDefault="00662A2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2467" w:rsidRDefault="00A02467" w:rsidP="004240DF">
      <w:pPr>
        <w:spacing w:after="0" w:line="240" w:lineRule="auto"/>
      </w:pPr>
      <w:r>
        <w:separator/>
      </w:r>
    </w:p>
  </w:footnote>
  <w:footnote w:type="continuationSeparator" w:id="1">
    <w:p w:rsidR="00A02467" w:rsidRDefault="00A02467" w:rsidP="004240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A23" w:rsidRDefault="00662A2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A23" w:rsidRDefault="00662A23" w:rsidP="00662A23">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A23" w:rsidRDefault="00662A23">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32DC"/>
    <w:rsid w:val="004240DF"/>
    <w:rsid w:val="00662A23"/>
    <w:rsid w:val="00A02467"/>
    <w:rsid w:val="00A40F21"/>
    <w:rsid w:val="00A732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2" w:semiHidden="1" w:unhideWhenUsed="1" w:qFormat="1"/>
    <w:lsdException w:name="heading 5" w:semiHidden="1" w:unhideWhenUsed="1" w:qFormat="1"/>
    <w:lsdException w:name="heading 6"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32DC"/>
    <w:pPr>
      <w:widowControl w:val="0"/>
      <w:jc w:val="both"/>
    </w:pPr>
    <w:rPr>
      <w:kern w:val="2"/>
      <w:sz w:val="21"/>
      <w:szCs w:val="24"/>
    </w:rPr>
  </w:style>
  <w:style w:type="paragraph" w:styleId="1">
    <w:name w:val="heading 1"/>
    <w:basedOn w:val="a"/>
    <w:next w:val="a"/>
    <w:rsid w:val="00A732DC"/>
    <w:pPr>
      <w:keepNext/>
      <w:keepLines/>
      <w:spacing w:before="340" w:after="330" w:line="578" w:lineRule="auto"/>
      <w:outlineLvl w:val="0"/>
    </w:pPr>
    <w:rPr>
      <w:b/>
      <w:bCs/>
      <w:kern w:val="44"/>
      <w:sz w:val="44"/>
      <w:szCs w:val="44"/>
    </w:rPr>
  </w:style>
  <w:style w:type="paragraph" w:styleId="3">
    <w:name w:val="heading 3"/>
    <w:basedOn w:val="a"/>
    <w:next w:val="a"/>
    <w:rsid w:val="00A732DC"/>
    <w:pPr>
      <w:keepNext/>
      <w:keepLines/>
      <w:spacing w:before="260" w:after="260" w:line="416" w:lineRule="auto"/>
      <w:outlineLvl w:val="2"/>
    </w:pPr>
    <w:rPr>
      <w:b/>
      <w:bCs/>
      <w:sz w:val="32"/>
      <w:szCs w:val="32"/>
    </w:rPr>
  </w:style>
  <w:style w:type="paragraph" w:styleId="4">
    <w:name w:val="heading 4"/>
    <w:basedOn w:val="a"/>
    <w:next w:val="a"/>
    <w:rsid w:val="00A732DC"/>
    <w:pPr>
      <w:keepNext/>
      <w:keepLines/>
      <w:spacing w:before="280" w:after="290" w:line="376" w:lineRule="auto"/>
      <w:outlineLvl w:val="3"/>
    </w:pPr>
    <w:rPr>
      <w:rFonts w:ascii="Arial" w:eastAsia="黑体" w:hAnsi="Arial"/>
      <w:b/>
      <w:bCs/>
      <w:sz w:val="28"/>
      <w:szCs w:val="28"/>
    </w:rPr>
  </w:style>
  <w:style w:type="paragraph" w:styleId="7">
    <w:name w:val="heading 7"/>
    <w:basedOn w:val="a"/>
    <w:next w:val="a"/>
    <w:rsid w:val="00A732DC"/>
    <w:pPr>
      <w:keepNext/>
      <w:keepLines/>
      <w:spacing w:before="240" w:after="64" w:line="320" w:lineRule="auto"/>
      <w:outlineLvl w:val="6"/>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A732DC"/>
    <w:rPr>
      <w:rFonts w:ascii="宋体" w:hAnsi="Courier New" w:cs="Courier New"/>
      <w:szCs w:val="21"/>
    </w:rPr>
  </w:style>
  <w:style w:type="paragraph" w:styleId="a4">
    <w:name w:val="Balloon Text"/>
    <w:basedOn w:val="a"/>
    <w:link w:val="Char"/>
    <w:rsid w:val="004240DF"/>
    <w:pPr>
      <w:spacing w:after="0" w:line="240" w:lineRule="auto"/>
    </w:pPr>
    <w:rPr>
      <w:sz w:val="18"/>
      <w:szCs w:val="18"/>
    </w:rPr>
  </w:style>
  <w:style w:type="character" w:customStyle="1" w:styleId="Char">
    <w:name w:val="批注框文本 Char"/>
    <w:basedOn w:val="a0"/>
    <w:link w:val="a4"/>
    <w:rsid w:val="004240DF"/>
    <w:rPr>
      <w:kern w:val="2"/>
      <w:sz w:val="18"/>
      <w:szCs w:val="18"/>
    </w:rPr>
  </w:style>
  <w:style w:type="paragraph" w:styleId="a5">
    <w:name w:val="header"/>
    <w:basedOn w:val="a"/>
    <w:link w:val="Char0"/>
    <w:rsid w:val="004240D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4240DF"/>
    <w:rPr>
      <w:kern w:val="2"/>
      <w:sz w:val="18"/>
      <w:szCs w:val="18"/>
    </w:rPr>
  </w:style>
  <w:style w:type="paragraph" w:styleId="a6">
    <w:name w:val="footer"/>
    <w:basedOn w:val="a"/>
    <w:link w:val="Char1"/>
    <w:rsid w:val="00662A23"/>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662A2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785</Words>
  <Characters>4475</Characters>
  <Application>Microsoft Office Word</Application>
  <DocSecurity>0</DocSecurity>
  <Lines>37</Lines>
  <Paragraphs>10</Paragraphs>
  <ScaleCrop>false</ScaleCrop>
  <Manager/>
  <Company/>
  <LinksUpToDate>false</LinksUpToDate>
  <CharactersWithSpaces>5250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2018-12-27T07:34:00Z</dcterms:created>
  <dcterms:modified xsi:type="dcterms:W3CDTF">2019-02-28T06:12:00Z</dcterms:modified>
  <cp:category/>
</cp:coreProperties>
</file>