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27D" w:rsidRPr="00E155D9" w:rsidRDefault="00205FD6" w:rsidP="00E155D9">
      <w:pPr>
        <w:pStyle w:val="4"/>
        <w:spacing w:line="360" w:lineRule="auto"/>
        <w:jc w:val="center"/>
        <w:rPr>
          <w:rFonts w:ascii="宋体" w:eastAsia="宋体" w:hAnsi="宋体"/>
          <w:color w:val="FF0000"/>
        </w:rPr>
      </w:pPr>
      <w:r w:rsidRPr="00E155D9">
        <w:rPr>
          <w:rFonts w:ascii="宋体" w:eastAsia="宋体" w:hAnsi="宋体"/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67pt;margin-top:982pt;width:36pt;height:38pt;z-index:251658240;mso-position-horizontal-relative:page;mso-position-vertical-relative:top-margin-area">
            <v:imagedata r:id="rId7" o:title=""/>
            <w10:wrap anchorx="page"/>
          </v:shape>
        </w:pict>
      </w:r>
      <w:r w:rsidR="00391BA7" w:rsidRPr="00E155D9">
        <w:rPr>
          <w:rFonts w:ascii="宋体" w:eastAsia="宋体" w:hAnsi="宋体" w:hint="eastAsia"/>
          <w:color w:val="FF0000"/>
        </w:rPr>
        <w:t>10．</w:t>
      </w:r>
      <w:r w:rsidR="00391BA7" w:rsidRPr="00E155D9">
        <w:rPr>
          <w:rFonts w:ascii="宋体" w:eastAsia="宋体" w:hAnsi="宋体"/>
          <w:color w:val="FF0000"/>
        </w:rPr>
        <w:t>小石潭记</w:t>
      </w:r>
    </w:p>
    <w:p w:rsidR="00EB427D" w:rsidRPr="00E155D9" w:rsidRDefault="00EB427D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EB427D" w:rsidRPr="00E155D9" w:rsidRDefault="00EB427D">
      <w:pPr>
        <w:pStyle w:val="3"/>
        <w:spacing w:line="360" w:lineRule="auto"/>
        <w:jc w:val="left"/>
        <w:rPr>
          <w:rFonts w:ascii="宋体" w:hAnsi="宋体"/>
          <w:sz w:val="21"/>
        </w:rPr>
      </w:pPr>
    </w:p>
    <w:p w:rsidR="00EB427D" w:rsidRPr="00E155D9" w:rsidRDefault="00205FD6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155D9">
        <w:rPr>
          <w:rFonts w:hAnsi="宋体" w:cs="Times New Roman"/>
        </w:rPr>
        <w:fldChar w:fldCharType="begin"/>
      </w:r>
      <w:r w:rsidR="00391BA7" w:rsidRPr="00E155D9">
        <w:rPr>
          <w:rFonts w:hAnsi="宋体" w:cs="Times New Roman" w:hint="eastAsia"/>
        </w:rPr>
        <w:instrText>eq \a\vs4\al(</w:instrText>
      </w:r>
      <w:r w:rsidR="00391BA7" w:rsidRPr="00E155D9">
        <w:rPr>
          <w:rFonts w:hAnsi="宋体" w:cs="Times New Roman" w:hint="eastAsia"/>
          <w:b/>
        </w:rPr>
        <w:instrText>A</w:instrText>
      </w:r>
      <w:r w:rsidR="00391BA7" w:rsidRPr="00E155D9">
        <w:rPr>
          <w:rFonts w:hAnsi="宋体" w:cs="Times New Roman"/>
        </w:rPr>
        <w:instrText>组)</w:instrText>
      </w:r>
      <w:r w:rsidRPr="00E155D9">
        <w:rPr>
          <w:rFonts w:hAnsi="宋体" w:cs="Times New Roman"/>
        </w:rPr>
        <w:fldChar w:fldCharType="end"/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1．</w:t>
      </w:r>
      <w:r w:rsidRPr="00E155D9">
        <w:rPr>
          <w:rFonts w:hAnsi="宋体" w:cs="Times New Roman"/>
        </w:rPr>
        <w:t>给加点的字注音。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  <w:em w:val="underDot"/>
        </w:rPr>
        <w:t>篁</w:t>
      </w:r>
      <w:r w:rsidRPr="00E155D9">
        <w:rPr>
          <w:rFonts w:hAnsi="宋体" w:cs="Times New Roman"/>
        </w:rPr>
        <w:t>竹(　　　)　　清</w:t>
      </w:r>
      <w:r w:rsidRPr="00E155D9">
        <w:rPr>
          <w:rFonts w:hAnsi="宋体" w:cs="Times New Roman"/>
          <w:em w:val="underDot"/>
        </w:rPr>
        <w:t>冽</w:t>
      </w:r>
      <w:r w:rsidRPr="00E155D9">
        <w:rPr>
          <w:rFonts w:hAnsi="宋体" w:cs="Times New Roman"/>
        </w:rPr>
        <w:t xml:space="preserve">(　　　)　　　</w:t>
      </w:r>
      <w:r w:rsidRPr="00E155D9">
        <w:rPr>
          <w:rFonts w:hAnsi="宋体" w:cs="Times New Roman" w:hint="eastAsia"/>
          <w:em w:val="underDot"/>
        </w:rPr>
        <w:t>坻</w:t>
      </w:r>
      <w:r w:rsidRPr="00E155D9">
        <w:rPr>
          <w:rFonts w:hAnsi="宋体" w:cs="Times New Roman"/>
        </w:rPr>
        <w:t xml:space="preserve">(　　　)　　　</w:t>
      </w:r>
      <w:r w:rsidRPr="00E155D9">
        <w:rPr>
          <w:rFonts w:hAnsi="宋体" w:cs="Times New Roman"/>
          <w:em w:val="underDot"/>
        </w:rPr>
        <w:t>嵁</w:t>
      </w:r>
      <w:r w:rsidRPr="00E155D9">
        <w:rPr>
          <w:rFonts w:hAnsi="宋体" w:cs="Times New Roman"/>
        </w:rPr>
        <w:t xml:space="preserve">(　　　)　　　</w:t>
      </w:r>
      <w:r w:rsidRPr="00E155D9">
        <w:rPr>
          <w:rFonts w:hAnsi="宋体" w:cs="Times New Roman"/>
          <w:em w:val="underDot"/>
        </w:rPr>
        <w:t>佁</w:t>
      </w:r>
      <w:r w:rsidRPr="00E155D9">
        <w:rPr>
          <w:rFonts w:hAnsi="宋体" w:cs="Times New Roman"/>
        </w:rPr>
        <w:t>然(　　　)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  <w:em w:val="underDot"/>
        </w:rPr>
        <w:t>俶</w:t>
      </w:r>
      <w:r w:rsidRPr="00E155D9">
        <w:rPr>
          <w:rFonts w:hAnsi="宋体" w:cs="Times New Roman"/>
        </w:rPr>
        <w:t xml:space="preserve">尔(　　　)　</w:t>
      </w:r>
      <w:r w:rsidRPr="00E155D9">
        <w:rPr>
          <w:rFonts w:hAnsi="宋体" w:cs="Times New Roman"/>
          <w:em w:val="underDot"/>
        </w:rPr>
        <w:t>翕</w:t>
      </w:r>
      <w:r w:rsidRPr="00E155D9">
        <w:rPr>
          <w:rFonts w:hAnsi="宋体" w:cs="Times New Roman"/>
        </w:rPr>
        <w:t>忽(　　)　犬牙</w:t>
      </w:r>
      <w:r w:rsidRPr="00E155D9">
        <w:rPr>
          <w:rFonts w:hAnsi="宋体" w:cs="Times New Roman"/>
          <w:em w:val="underDot"/>
        </w:rPr>
        <w:t>差</w:t>
      </w:r>
      <w:r w:rsidRPr="00E155D9">
        <w:rPr>
          <w:rFonts w:hAnsi="宋体" w:cs="Times New Roman"/>
        </w:rPr>
        <w:t xml:space="preserve">互(　　)　</w:t>
      </w:r>
      <w:r w:rsidRPr="00E155D9">
        <w:rPr>
          <w:rFonts w:hAnsi="宋体" w:cs="Times New Roman"/>
          <w:em w:val="underDot"/>
        </w:rPr>
        <w:t>悄怆</w:t>
      </w:r>
      <w:r w:rsidRPr="00E155D9">
        <w:rPr>
          <w:rFonts w:hAnsi="宋体" w:cs="Times New Roman"/>
        </w:rPr>
        <w:t>(　　　)(　　　)　幽</w:t>
      </w:r>
      <w:r w:rsidRPr="00E155D9">
        <w:rPr>
          <w:rFonts w:hAnsi="宋体" w:cs="Times New Roman"/>
          <w:em w:val="underDot"/>
        </w:rPr>
        <w:t>邃</w:t>
      </w:r>
      <w:r w:rsidRPr="00E155D9">
        <w:rPr>
          <w:rFonts w:hAnsi="宋体" w:cs="Times New Roman"/>
        </w:rPr>
        <w:t>(　　　)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2．</w:t>
      </w:r>
      <w:r w:rsidRPr="00E155D9">
        <w:rPr>
          <w:rFonts w:hAnsi="宋体" w:cs="Times New Roman"/>
        </w:rPr>
        <w:t>解释下列句中加点的词。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(1)心</w:t>
      </w:r>
      <w:r w:rsidRPr="00E155D9">
        <w:rPr>
          <w:rFonts w:hAnsi="宋体" w:cs="Times New Roman"/>
          <w:em w:val="underDot"/>
        </w:rPr>
        <w:t>乐</w:t>
      </w:r>
      <w:r w:rsidRPr="00E155D9">
        <w:rPr>
          <w:rFonts w:hAnsi="宋体" w:cs="Times New Roman"/>
        </w:rPr>
        <w:t>之　　　(　　　　) 　(2)水</w:t>
      </w:r>
      <w:r w:rsidRPr="00E155D9">
        <w:rPr>
          <w:rFonts w:hAnsi="宋体" w:cs="Times New Roman"/>
          <w:em w:val="underDot"/>
        </w:rPr>
        <w:t>尤</w:t>
      </w:r>
      <w:r w:rsidRPr="00E155D9">
        <w:rPr>
          <w:rFonts w:hAnsi="宋体" w:cs="Times New Roman"/>
        </w:rPr>
        <w:t>清冽　(　　　　) 　(3)为</w:t>
      </w:r>
      <w:r w:rsidRPr="00E155D9">
        <w:rPr>
          <w:rFonts w:hAnsi="宋体" w:cs="Times New Roman"/>
          <w:em w:val="underDot"/>
        </w:rPr>
        <w:t>屿</w:t>
      </w:r>
      <w:r w:rsidRPr="00E155D9">
        <w:rPr>
          <w:rFonts w:hAnsi="宋体" w:cs="Times New Roman"/>
        </w:rPr>
        <w:t xml:space="preserve">　　(　　　　)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(4)潭中鱼</w:t>
      </w:r>
      <w:r w:rsidRPr="00E155D9">
        <w:rPr>
          <w:rFonts w:hAnsi="宋体" w:cs="Times New Roman"/>
          <w:em w:val="underDot"/>
        </w:rPr>
        <w:t>可</w:t>
      </w:r>
      <w:r w:rsidRPr="00E155D9">
        <w:rPr>
          <w:rFonts w:hAnsi="宋体" w:cs="Times New Roman"/>
        </w:rPr>
        <w:t>百许头(　　)　(5)</w:t>
      </w:r>
      <w:r w:rsidRPr="00E155D9">
        <w:rPr>
          <w:rFonts w:hAnsi="宋体" w:cs="Times New Roman"/>
          <w:em w:val="underDot"/>
        </w:rPr>
        <w:t>佁然</w:t>
      </w:r>
      <w:r w:rsidRPr="00E155D9">
        <w:rPr>
          <w:rFonts w:hAnsi="宋体" w:cs="Times New Roman"/>
        </w:rPr>
        <w:t>不动　(　　　)　　(6)影</w:t>
      </w:r>
      <w:r w:rsidRPr="00E155D9">
        <w:rPr>
          <w:rFonts w:hAnsi="宋体" w:cs="Times New Roman"/>
          <w:em w:val="underDot"/>
        </w:rPr>
        <w:t>布</w:t>
      </w:r>
      <w:r w:rsidRPr="00E155D9">
        <w:rPr>
          <w:rFonts w:hAnsi="宋体" w:cs="Times New Roman"/>
        </w:rPr>
        <w:t>石上　(　　　　)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(7)往来</w:t>
      </w:r>
      <w:r w:rsidRPr="00E155D9">
        <w:rPr>
          <w:rFonts w:hAnsi="宋体" w:cs="Times New Roman"/>
          <w:em w:val="underDot"/>
        </w:rPr>
        <w:t>翕忽</w:t>
      </w:r>
      <w:r w:rsidRPr="00E155D9">
        <w:rPr>
          <w:rFonts w:hAnsi="宋体" w:cs="Times New Roman"/>
        </w:rPr>
        <w:t xml:space="preserve">　(　　)　(8)</w:t>
      </w:r>
      <w:r w:rsidRPr="00E155D9">
        <w:rPr>
          <w:rFonts w:hAnsi="宋体" w:cs="Times New Roman"/>
          <w:em w:val="underDot"/>
        </w:rPr>
        <w:t>以</w:t>
      </w:r>
      <w:r w:rsidRPr="00E155D9">
        <w:rPr>
          <w:rFonts w:hAnsi="宋体" w:cs="Times New Roman"/>
        </w:rPr>
        <w:t>其境过清(　)　　(9)</w:t>
      </w:r>
      <w:r w:rsidRPr="00E155D9">
        <w:rPr>
          <w:rFonts w:hAnsi="宋体" w:cs="Times New Roman"/>
          <w:em w:val="underDot"/>
        </w:rPr>
        <w:t>乃</w:t>
      </w:r>
      <w:r w:rsidRPr="00E155D9">
        <w:rPr>
          <w:rFonts w:hAnsi="宋体" w:cs="Times New Roman"/>
        </w:rPr>
        <w:t>记之而</w:t>
      </w:r>
      <w:r w:rsidRPr="00E155D9">
        <w:rPr>
          <w:rFonts w:hAnsi="宋体" w:cs="Times New Roman"/>
          <w:em w:val="underDot"/>
        </w:rPr>
        <w:t>去</w:t>
      </w:r>
      <w:r w:rsidRPr="00E155D9">
        <w:rPr>
          <w:rFonts w:hAnsi="宋体" w:cs="Times New Roman"/>
        </w:rPr>
        <w:t>(　　　)(　　　)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3．</w:t>
      </w:r>
      <w:r w:rsidRPr="00E155D9">
        <w:rPr>
          <w:rFonts w:hAnsi="宋体" w:cs="Times New Roman"/>
        </w:rPr>
        <w:t>下列加点的多义词解释有误的一项是(　　)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A．</w:t>
      </w:r>
      <w:r w:rsidRPr="00E155D9">
        <w:rPr>
          <w:rFonts w:hAnsi="宋体" w:cs="Times New Roman"/>
          <w:em w:val="underDot"/>
        </w:rPr>
        <w:t>从</w:t>
      </w:r>
      <w:r w:rsidRPr="00E155D9">
        <w:rPr>
          <w:rFonts w:hAnsi="宋体" w:cs="Times New Roman"/>
        </w:rPr>
        <w:t>小丘西行百二十步(由、自)　　　　隶而</w:t>
      </w:r>
      <w:r w:rsidRPr="00E155D9">
        <w:rPr>
          <w:rFonts w:hAnsi="宋体" w:cs="Times New Roman"/>
          <w:em w:val="underDot"/>
        </w:rPr>
        <w:t>从</w:t>
      </w:r>
      <w:r w:rsidRPr="00E155D9">
        <w:rPr>
          <w:rFonts w:hAnsi="宋体" w:cs="Times New Roman"/>
        </w:rPr>
        <w:t>者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崔氏二小生(跟随)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B．</w:t>
      </w:r>
      <w:r w:rsidRPr="00E155D9">
        <w:rPr>
          <w:rFonts w:hAnsi="宋体" w:cs="Times New Roman"/>
        </w:rPr>
        <w:t>潭中鱼</w:t>
      </w:r>
      <w:r w:rsidRPr="00E155D9">
        <w:rPr>
          <w:rFonts w:hAnsi="宋体" w:cs="Times New Roman"/>
          <w:em w:val="underDot"/>
        </w:rPr>
        <w:t>可</w:t>
      </w:r>
      <w:r w:rsidRPr="00E155D9">
        <w:rPr>
          <w:rFonts w:hAnsi="宋体" w:cs="Times New Roman"/>
        </w:rPr>
        <w:t>百许头(大约)　　　　不</w:t>
      </w:r>
      <w:r w:rsidRPr="00E155D9">
        <w:rPr>
          <w:rFonts w:hAnsi="宋体" w:cs="Times New Roman"/>
          <w:em w:val="underDot"/>
        </w:rPr>
        <w:t>可</w:t>
      </w:r>
      <w:r w:rsidRPr="00E155D9">
        <w:rPr>
          <w:rFonts w:hAnsi="宋体" w:cs="Times New Roman"/>
        </w:rPr>
        <w:t>久居(可以)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C．</w:t>
      </w:r>
      <w:r w:rsidRPr="00E155D9">
        <w:rPr>
          <w:rFonts w:hAnsi="宋体" w:cs="Times New Roman"/>
        </w:rPr>
        <w:t>下见小潭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水尤</w:t>
      </w:r>
      <w:r w:rsidRPr="00E155D9">
        <w:rPr>
          <w:rFonts w:hAnsi="宋体" w:cs="Times New Roman"/>
          <w:em w:val="underDot"/>
        </w:rPr>
        <w:t>清</w:t>
      </w:r>
      <w:r w:rsidRPr="00E155D9">
        <w:rPr>
          <w:rFonts w:hAnsi="宋体" w:cs="Times New Roman"/>
        </w:rPr>
        <w:t>冽(清澈)　　　　以其境过</w:t>
      </w:r>
      <w:r w:rsidRPr="00E155D9">
        <w:rPr>
          <w:rFonts w:hAnsi="宋体" w:cs="Times New Roman"/>
          <w:em w:val="underDot"/>
        </w:rPr>
        <w:t>清</w:t>
      </w:r>
      <w:r w:rsidRPr="00E155D9">
        <w:rPr>
          <w:rFonts w:hAnsi="宋体" w:cs="Times New Roman"/>
        </w:rPr>
        <w:t>(凄清)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D．</w:t>
      </w:r>
      <w:r w:rsidRPr="00E155D9">
        <w:rPr>
          <w:rFonts w:hAnsi="宋体" w:cs="Times New Roman"/>
          <w:em w:val="underDot"/>
        </w:rPr>
        <w:t>以</w:t>
      </w:r>
      <w:r w:rsidRPr="00E155D9">
        <w:rPr>
          <w:rFonts w:hAnsi="宋体" w:cs="Times New Roman"/>
        </w:rPr>
        <w:t>其境过清(因为)　　　　卷石底</w:t>
      </w:r>
      <w:r w:rsidRPr="00E155D9">
        <w:rPr>
          <w:rFonts w:hAnsi="宋体" w:cs="Times New Roman"/>
          <w:em w:val="underDot"/>
        </w:rPr>
        <w:t>以</w:t>
      </w:r>
      <w:r w:rsidRPr="00E155D9">
        <w:rPr>
          <w:rFonts w:hAnsi="宋体" w:cs="Times New Roman"/>
        </w:rPr>
        <w:t>出(来)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4．</w:t>
      </w:r>
      <w:r w:rsidRPr="00E155D9">
        <w:rPr>
          <w:rFonts w:hAnsi="宋体" w:cs="Times New Roman"/>
        </w:rPr>
        <w:t>解释下列句中的一词多义现象。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(1)似与游者相</w:t>
      </w:r>
      <w:r w:rsidRPr="00E155D9">
        <w:rPr>
          <w:rFonts w:hAnsi="宋体" w:cs="Times New Roman"/>
          <w:em w:val="underDot"/>
        </w:rPr>
        <w:t>乐</w:t>
      </w:r>
      <w:r w:rsidRPr="00E155D9">
        <w:rPr>
          <w:rFonts w:hAnsi="宋体" w:cs="Times New Roman"/>
        </w:rPr>
        <w:t xml:space="preserve">　(　　　　)　　　　心</w:t>
      </w:r>
      <w:r w:rsidRPr="00E155D9">
        <w:rPr>
          <w:rFonts w:hAnsi="宋体" w:cs="Times New Roman"/>
          <w:em w:val="underDot"/>
        </w:rPr>
        <w:t>乐</w:t>
      </w:r>
      <w:r w:rsidRPr="00E155D9">
        <w:rPr>
          <w:rFonts w:hAnsi="宋体" w:cs="Times New Roman"/>
        </w:rPr>
        <w:t>之　　　　　　(　　　　)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lastRenderedPageBreak/>
        <w:t>(2)皆若空</w:t>
      </w:r>
      <w:r w:rsidRPr="00E155D9">
        <w:rPr>
          <w:rFonts w:hAnsi="宋体" w:cs="Times New Roman"/>
          <w:em w:val="underDot"/>
        </w:rPr>
        <w:t>游</w:t>
      </w:r>
      <w:r w:rsidRPr="00E155D9">
        <w:rPr>
          <w:rFonts w:hAnsi="宋体" w:cs="Times New Roman"/>
        </w:rPr>
        <w:t>无所依(　　　　)　　　　同</w:t>
      </w:r>
      <w:r w:rsidRPr="00E155D9">
        <w:rPr>
          <w:rFonts w:hAnsi="宋体" w:cs="Times New Roman"/>
          <w:em w:val="underDot"/>
        </w:rPr>
        <w:t>游</w:t>
      </w:r>
      <w:r w:rsidRPr="00E155D9">
        <w:rPr>
          <w:rFonts w:hAnsi="宋体" w:cs="Times New Roman"/>
        </w:rPr>
        <w:t>者　　　　　　(　　　　)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(3)隶而</w:t>
      </w:r>
      <w:r w:rsidRPr="00E155D9">
        <w:rPr>
          <w:rFonts w:hAnsi="宋体" w:cs="Times New Roman"/>
          <w:em w:val="underDot"/>
        </w:rPr>
        <w:t>从</w:t>
      </w:r>
      <w:r w:rsidRPr="00E155D9">
        <w:rPr>
          <w:rFonts w:hAnsi="宋体" w:cs="Times New Roman"/>
        </w:rPr>
        <w:t xml:space="preserve">者　　　(　　　　)　　　　</w:t>
      </w:r>
      <w:r w:rsidRPr="00E155D9">
        <w:rPr>
          <w:rFonts w:hAnsi="宋体" w:cs="Times New Roman"/>
          <w:em w:val="underDot"/>
        </w:rPr>
        <w:t>从</w:t>
      </w:r>
      <w:r w:rsidRPr="00E155D9">
        <w:rPr>
          <w:rFonts w:hAnsi="宋体" w:cs="Times New Roman"/>
        </w:rPr>
        <w:t>小丘西行百二十步(　　　　)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(4)全石</w:t>
      </w:r>
      <w:r w:rsidRPr="00E155D9">
        <w:rPr>
          <w:rFonts w:hAnsi="宋体" w:cs="Times New Roman"/>
          <w:em w:val="underDot"/>
        </w:rPr>
        <w:t>以</w:t>
      </w:r>
      <w:r w:rsidRPr="00E155D9">
        <w:rPr>
          <w:rFonts w:hAnsi="宋体" w:cs="Times New Roman"/>
        </w:rPr>
        <w:t>为底　　(　　　　)　　卷石底</w:t>
      </w:r>
      <w:r w:rsidRPr="00E155D9">
        <w:rPr>
          <w:rFonts w:hAnsi="宋体" w:cs="Times New Roman"/>
          <w:em w:val="underDot"/>
        </w:rPr>
        <w:t>以</w:t>
      </w:r>
      <w:r w:rsidRPr="00E155D9">
        <w:rPr>
          <w:rFonts w:hAnsi="宋体" w:cs="Times New Roman"/>
        </w:rPr>
        <w:t xml:space="preserve">出(　　　　)　　　</w:t>
      </w:r>
      <w:r w:rsidRPr="00E155D9">
        <w:rPr>
          <w:rFonts w:hAnsi="宋体" w:cs="Times New Roman"/>
          <w:em w:val="underDot"/>
        </w:rPr>
        <w:t>以</w:t>
      </w:r>
      <w:r w:rsidRPr="00E155D9">
        <w:rPr>
          <w:rFonts w:hAnsi="宋体" w:cs="Times New Roman"/>
        </w:rPr>
        <w:t>其境过清(　　　　)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(5)下</w:t>
      </w:r>
      <w:r w:rsidRPr="00E155D9">
        <w:rPr>
          <w:rFonts w:hAnsi="宋体" w:cs="Times New Roman"/>
          <w:em w:val="underDot"/>
        </w:rPr>
        <w:t>见</w:t>
      </w:r>
      <w:r w:rsidRPr="00E155D9">
        <w:rPr>
          <w:rFonts w:hAnsi="宋体" w:cs="Times New Roman"/>
        </w:rPr>
        <w:t>小潭　　　(　　　　)　　　　明灭可</w:t>
      </w:r>
      <w:r w:rsidRPr="00E155D9">
        <w:rPr>
          <w:rFonts w:hAnsi="宋体" w:cs="Times New Roman"/>
          <w:em w:val="underDot"/>
        </w:rPr>
        <w:t>见</w:t>
      </w:r>
      <w:r w:rsidRPr="00E155D9">
        <w:rPr>
          <w:rFonts w:hAnsi="宋体" w:cs="Times New Roman"/>
        </w:rPr>
        <w:t xml:space="preserve">　　　　　(　　　　)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(6)水尤</w:t>
      </w:r>
      <w:r w:rsidRPr="00E155D9">
        <w:rPr>
          <w:rFonts w:hAnsi="宋体" w:cs="Times New Roman"/>
          <w:em w:val="underDot"/>
        </w:rPr>
        <w:t>清</w:t>
      </w:r>
      <w:r w:rsidRPr="00E155D9">
        <w:rPr>
          <w:rFonts w:hAnsi="宋体" w:cs="Times New Roman"/>
        </w:rPr>
        <w:t>冽　　　(　　　　)　　　　以其境过</w:t>
      </w:r>
      <w:r w:rsidRPr="00E155D9">
        <w:rPr>
          <w:rFonts w:hAnsi="宋体" w:cs="Times New Roman"/>
          <w:em w:val="underDot"/>
        </w:rPr>
        <w:t>清</w:t>
      </w:r>
      <w:r w:rsidRPr="00E155D9">
        <w:rPr>
          <w:rFonts w:hAnsi="宋体" w:cs="Times New Roman"/>
        </w:rPr>
        <w:t xml:space="preserve">　　　　(　　　　)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(7)潭中鱼</w:t>
      </w:r>
      <w:r w:rsidRPr="00E155D9">
        <w:rPr>
          <w:rFonts w:hAnsi="宋体" w:cs="Times New Roman"/>
          <w:em w:val="underDot"/>
        </w:rPr>
        <w:t>可</w:t>
      </w:r>
      <w:r w:rsidRPr="00E155D9">
        <w:rPr>
          <w:rFonts w:hAnsi="宋体" w:cs="Times New Roman"/>
        </w:rPr>
        <w:t>百许头(　　　　)　　　　明灭</w:t>
      </w:r>
      <w:r w:rsidRPr="00E155D9">
        <w:rPr>
          <w:rFonts w:hAnsi="宋体" w:cs="Times New Roman"/>
          <w:em w:val="underDot"/>
        </w:rPr>
        <w:t>可</w:t>
      </w:r>
      <w:r w:rsidRPr="00E155D9">
        <w:rPr>
          <w:rFonts w:hAnsi="宋体" w:cs="Times New Roman"/>
        </w:rPr>
        <w:t>见　　　　　(　　　　)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(8)参</w:t>
      </w:r>
      <w:r w:rsidRPr="00E155D9">
        <w:rPr>
          <w:rFonts w:hAnsi="宋体" w:cs="Times New Roman"/>
          <w:em w:val="underDot"/>
        </w:rPr>
        <w:t>差</w:t>
      </w:r>
      <w:r w:rsidRPr="00E155D9">
        <w:rPr>
          <w:rFonts w:hAnsi="宋体" w:cs="Times New Roman"/>
        </w:rPr>
        <w:t>披拂　　　(　　　　)　　　　其岸势犬牙</w:t>
      </w:r>
      <w:r w:rsidRPr="00E155D9">
        <w:rPr>
          <w:rFonts w:hAnsi="宋体" w:cs="Times New Roman"/>
          <w:em w:val="underDot"/>
        </w:rPr>
        <w:t>差</w:t>
      </w:r>
      <w:r w:rsidRPr="00E155D9">
        <w:rPr>
          <w:rFonts w:hAnsi="宋体" w:cs="Times New Roman"/>
        </w:rPr>
        <w:t>互　　(　　　　)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5．</w:t>
      </w:r>
      <w:r w:rsidRPr="00E155D9">
        <w:rPr>
          <w:rFonts w:hAnsi="宋体" w:cs="Times New Roman"/>
        </w:rPr>
        <w:t>先找出再解释下列句中的词类活用现象</w:t>
      </w:r>
      <w:r w:rsidRPr="00E155D9">
        <w:rPr>
          <w:rFonts w:hAnsi="宋体" w:cs="Times New Roman" w:hint="eastAsia"/>
        </w:rPr>
        <w:t>。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(</w:t>
      </w:r>
      <w:r w:rsidRPr="00E155D9">
        <w:rPr>
          <w:rFonts w:hAnsi="宋体" w:cs="Times New Roman"/>
        </w:rPr>
        <w:t>1)从小丘西行百二十步(　　　　　　)　　　　(2)下见小潭　　　(　　　　　　)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(3)皆若空游无所依　　(　　　　　　)　　　　(4)日光下澈　　　(　　　　　　)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(5)斗折蛇行　　　　　(　　　　　　)　　　　(6)其岸势犬牙差互(　　　　　　)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(7)四面竹树环合　　　(　　　　　　)　　　　(8)近岸　　　　　(　　　　　　)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(9)凄神寒骨　　　　　(　　　　　　)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6．</w:t>
      </w:r>
      <w:r w:rsidRPr="00E155D9">
        <w:rPr>
          <w:rFonts w:hAnsi="宋体" w:cs="Times New Roman"/>
        </w:rPr>
        <w:t>下列句子中加点词用法不同的一组是(　　)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A．</w:t>
      </w:r>
      <w:r w:rsidRPr="00E155D9">
        <w:rPr>
          <w:rFonts w:hAnsi="宋体" w:cs="Times New Roman"/>
        </w:rPr>
        <w:t>心乐</w:t>
      </w:r>
      <w:r w:rsidRPr="00E155D9">
        <w:rPr>
          <w:rFonts w:hAnsi="宋体" w:cs="Times New Roman"/>
          <w:em w:val="underDot"/>
        </w:rPr>
        <w:t>之</w:t>
      </w:r>
      <w:r w:rsidRPr="00E155D9">
        <w:rPr>
          <w:rFonts w:hAnsi="宋体" w:cs="Times New Roman"/>
        </w:rPr>
        <w:t xml:space="preserve">　　　乃记</w:t>
      </w:r>
      <w:r w:rsidRPr="00E155D9">
        <w:rPr>
          <w:rFonts w:hAnsi="宋体" w:cs="Times New Roman"/>
          <w:em w:val="underDot"/>
        </w:rPr>
        <w:t>之</w:t>
      </w:r>
      <w:r w:rsidRPr="00E155D9">
        <w:rPr>
          <w:rFonts w:hAnsi="宋体" w:cs="Times New Roman"/>
        </w:rPr>
        <w:t>而去　　　　B．</w:t>
      </w:r>
      <w:r w:rsidRPr="00E155D9">
        <w:rPr>
          <w:rFonts w:hAnsi="宋体" w:cs="Times New Roman"/>
          <w:em w:val="underDot"/>
        </w:rPr>
        <w:t>其</w:t>
      </w:r>
      <w:r w:rsidRPr="00E155D9">
        <w:rPr>
          <w:rFonts w:hAnsi="宋体" w:cs="Times New Roman"/>
        </w:rPr>
        <w:t>岸势犬牙差互　以</w:t>
      </w:r>
      <w:r w:rsidRPr="00E155D9">
        <w:rPr>
          <w:rFonts w:hAnsi="宋体" w:cs="Times New Roman"/>
          <w:em w:val="underDot"/>
        </w:rPr>
        <w:t>其</w:t>
      </w:r>
      <w:r w:rsidRPr="00E155D9">
        <w:rPr>
          <w:rFonts w:hAnsi="宋体" w:cs="Times New Roman"/>
        </w:rPr>
        <w:t>境过清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C．</w:t>
      </w:r>
      <w:r w:rsidRPr="00E155D9">
        <w:rPr>
          <w:rFonts w:hAnsi="宋体" w:cs="Times New Roman"/>
        </w:rPr>
        <w:t>乃记之</w:t>
      </w:r>
      <w:r w:rsidRPr="00E155D9">
        <w:rPr>
          <w:rFonts w:hAnsi="宋体" w:cs="Times New Roman"/>
          <w:em w:val="underDot"/>
        </w:rPr>
        <w:t>而</w:t>
      </w:r>
      <w:r w:rsidRPr="00E155D9">
        <w:rPr>
          <w:rFonts w:hAnsi="宋体" w:cs="Times New Roman"/>
        </w:rPr>
        <w:t>去　学</w:t>
      </w:r>
      <w:r w:rsidRPr="00E155D9">
        <w:rPr>
          <w:rFonts w:hAnsi="宋体" w:cs="Times New Roman"/>
          <w:em w:val="underDot"/>
        </w:rPr>
        <w:t>而</w:t>
      </w:r>
      <w:r w:rsidRPr="00E155D9">
        <w:rPr>
          <w:rFonts w:hAnsi="宋体" w:cs="Times New Roman"/>
        </w:rPr>
        <w:t>时习之　　　　D．潭中鱼</w:t>
      </w:r>
      <w:r w:rsidRPr="00E155D9">
        <w:rPr>
          <w:rFonts w:hAnsi="宋体" w:cs="Times New Roman"/>
          <w:em w:val="underDot"/>
        </w:rPr>
        <w:t>可</w:t>
      </w:r>
      <w:r w:rsidRPr="00E155D9">
        <w:rPr>
          <w:rFonts w:hAnsi="宋体" w:cs="Times New Roman"/>
        </w:rPr>
        <w:t>百许头　不</w:t>
      </w:r>
      <w:r w:rsidRPr="00E155D9">
        <w:rPr>
          <w:rFonts w:hAnsi="宋体" w:cs="Times New Roman"/>
          <w:em w:val="underDot"/>
        </w:rPr>
        <w:t>可</w:t>
      </w:r>
      <w:r w:rsidRPr="00E155D9">
        <w:rPr>
          <w:rFonts w:hAnsi="宋体" w:cs="Times New Roman"/>
        </w:rPr>
        <w:t>久居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7．</w:t>
      </w:r>
      <w:r w:rsidRPr="00E155D9">
        <w:rPr>
          <w:rFonts w:hAnsi="宋体" w:cs="Times New Roman"/>
        </w:rPr>
        <w:t>下列句子中加点词用法不同的一项是(　　)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A．</w:t>
      </w:r>
      <w:r w:rsidRPr="00E155D9">
        <w:rPr>
          <w:rFonts w:hAnsi="宋体" w:cs="Times New Roman"/>
        </w:rPr>
        <w:t>潭</w:t>
      </w:r>
      <w:r w:rsidRPr="00E155D9">
        <w:rPr>
          <w:rFonts w:hAnsi="宋体" w:cs="Times New Roman"/>
          <w:em w:val="underDot"/>
        </w:rPr>
        <w:t>西南</w:t>
      </w:r>
      <w:r w:rsidRPr="00E155D9">
        <w:rPr>
          <w:rFonts w:hAnsi="宋体" w:cs="Times New Roman"/>
        </w:rPr>
        <w:t>而望　　　　B．斗折</w:t>
      </w:r>
      <w:r w:rsidRPr="00E155D9">
        <w:rPr>
          <w:rFonts w:hAnsi="宋体" w:cs="Times New Roman"/>
          <w:em w:val="underDot"/>
        </w:rPr>
        <w:t>蛇</w:t>
      </w:r>
      <w:r w:rsidRPr="00E155D9">
        <w:rPr>
          <w:rFonts w:hAnsi="宋体" w:cs="Times New Roman"/>
        </w:rPr>
        <w:t>行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明灭可见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C．</w:t>
      </w:r>
      <w:r w:rsidRPr="00E155D9">
        <w:rPr>
          <w:rFonts w:hAnsi="宋体" w:cs="Times New Roman"/>
        </w:rPr>
        <w:t>从小丘</w:t>
      </w:r>
      <w:r w:rsidRPr="00E155D9">
        <w:rPr>
          <w:rFonts w:hAnsi="宋体" w:cs="Times New Roman"/>
          <w:em w:val="underDot"/>
        </w:rPr>
        <w:t>西</w:t>
      </w:r>
      <w:r w:rsidRPr="00E155D9">
        <w:rPr>
          <w:rFonts w:hAnsi="宋体" w:cs="Times New Roman"/>
        </w:rPr>
        <w:t>行百二十步　　　　D．凄神</w:t>
      </w:r>
      <w:r w:rsidRPr="00E155D9">
        <w:rPr>
          <w:rFonts w:hAnsi="宋体" w:cs="Times New Roman"/>
          <w:em w:val="underDot"/>
        </w:rPr>
        <w:t>寒</w:t>
      </w:r>
      <w:r w:rsidRPr="00E155D9">
        <w:rPr>
          <w:rFonts w:hAnsi="宋体" w:cs="Times New Roman"/>
        </w:rPr>
        <w:t>骨</w:t>
      </w:r>
      <w:r w:rsidRPr="00E155D9">
        <w:rPr>
          <w:rFonts w:hAnsi="宋体" w:cs="Times New Roman" w:hint="eastAsia"/>
        </w:rPr>
        <w:t>，悄怆幽邃</w:t>
      </w:r>
    </w:p>
    <w:p w:rsidR="00EB427D" w:rsidRPr="00E155D9" w:rsidRDefault="00EB427D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EB427D" w:rsidRPr="00E155D9" w:rsidRDefault="00205FD6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155D9">
        <w:rPr>
          <w:rFonts w:hAnsi="宋体" w:cs="Times New Roman"/>
        </w:rPr>
        <w:lastRenderedPageBreak/>
        <w:fldChar w:fldCharType="begin"/>
      </w:r>
      <w:r w:rsidR="00391BA7" w:rsidRPr="00E155D9">
        <w:rPr>
          <w:rFonts w:hAnsi="宋体" w:cs="Times New Roman" w:hint="eastAsia"/>
        </w:rPr>
        <w:instrText>eq \a\vs4\al(</w:instrText>
      </w:r>
      <w:r w:rsidR="00391BA7" w:rsidRPr="00E155D9">
        <w:rPr>
          <w:rFonts w:hAnsi="宋体" w:cs="Times New Roman" w:hint="eastAsia"/>
          <w:b/>
        </w:rPr>
        <w:instrText>B</w:instrText>
      </w:r>
      <w:r w:rsidR="00391BA7" w:rsidRPr="00E155D9">
        <w:rPr>
          <w:rFonts w:hAnsi="宋体" w:cs="Times New Roman"/>
        </w:rPr>
        <w:instrText>组)</w:instrText>
      </w:r>
      <w:r w:rsidRPr="00E155D9">
        <w:rPr>
          <w:rFonts w:hAnsi="宋体" w:cs="Times New Roman"/>
        </w:rPr>
        <w:fldChar w:fldCharType="end"/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8．</w:t>
      </w:r>
      <w:r w:rsidRPr="00E155D9">
        <w:rPr>
          <w:rFonts w:hAnsi="宋体" w:cs="Times New Roman"/>
        </w:rPr>
        <w:t>结合课文内容说说作者游览小石潭的心情有怎样的变化。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________________________________________________________________________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9．</w:t>
      </w:r>
      <w:r w:rsidRPr="00E155D9">
        <w:rPr>
          <w:rFonts w:hAnsi="宋体" w:cs="Times New Roman"/>
        </w:rPr>
        <w:t>综合性学习。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实验中学决定在全校开展以“纪念柳宗元”为主题的活动。作为该校的一名学生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你以极大的热情参与了这次活动。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(1)请你为这次活动拟写一则宣传</w:t>
      </w:r>
      <w:r w:rsidRPr="00E155D9">
        <w:rPr>
          <w:rFonts w:hAnsi="宋体" w:cs="Times New Roman" w:hint="eastAsia"/>
        </w:rPr>
        <w:t>标语。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________________________________________________________________________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(2)按下面的要求策划一个班级活动方案。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活动主题：______________________________________________________________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活动目的：______________________________________________________________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活</w:t>
      </w:r>
      <w:r w:rsidRPr="00E155D9">
        <w:rPr>
          <w:rFonts w:hAnsi="宋体" w:cs="Times New Roman" w:hint="eastAsia"/>
        </w:rPr>
        <w:t>动方式：</w:t>
      </w:r>
      <w:r w:rsidRPr="00E155D9">
        <w:rPr>
          <w:rFonts w:hAnsi="宋体" w:cs="Times New Roman"/>
        </w:rPr>
        <w:t>______________________________________________________________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(3)学校文学社团风帆文学社决定举办一场“读柳宗元·谈感受”的研讨会。作为风帆文学社的成员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请你完成以下任务。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①</w:t>
      </w:r>
      <w:r w:rsidRPr="00E155D9">
        <w:rPr>
          <w:rFonts w:hAnsi="宋体" w:cs="Times New Roman"/>
        </w:rPr>
        <w:t>为了圆满举办这次研讨会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你想得到老师的帮助和指导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于是找到教语文的温老师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你对她说：“________________________________________________________________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________________________________________________________________________</w:t>
      </w:r>
      <w:r w:rsidRPr="00E155D9">
        <w:rPr>
          <w:rFonts w:hAnsi="宋体" w:cs="Times New Roman"/>
        </w:rPr>
        <w:t>。”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②</w:t>
      </w:r>
      <w:r w:rsidRPr="00E155D9">
        <w:rPr>
          <w:rFonts w:hAnsi="宋体" w:cs="Times New Roman"/>
        </w:rPr>
        <w:t>文学社准备借此机会举办首届读书报告会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重点向全校师生介绍文化名人。小玲想知道该介绍哪位名人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想听听你的意见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你对小玲说：“我建议介绍柳宗元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因为___________________________________________________________________。”</w:t>
      </w:r>
    </w:p>
    <w:p w:rsidR="00EB427D" w:rsidRPr="00E155D9" w:rsidRDefault="00EB427D">
      <w:pPr>
        <w:pStyle w:val="3"/>
        <w:spacing w:line="360" w:lineRule="auto"/>
        <w:jc w:val="left"/>
        <w:rPr>
          <w:rFonts w:ascii="宋体" w:hAnsi="宋体"/>
          <w:sz w:val="21"/>
        </w:rPr>
      </w:pPr>
    </w:p>
    <w:p w:rsidR="00EB427D" w:rsidRPr="00E155D9" w:rsidRDefault="00205FD6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155D9">
        <w:rPr>
          <w:rFonts w:hAnsi="宋体" w:cs="Times New Roman"/>
        </w:rPr>
        <w:fldChar w:fldCharType="begin"/>
      </w:r>
      <w:r w:rsidR="00391BA7" w:rsidRPr="00E155D9">
        <w:rPr>
          <w:rFonts w:hAnsi="宋体" w:cs="Times New Roman" w:hint="eastAsia"/>
        </w:rPr>
        <w:instrText>eq \a\vs4\al(</w:instrText>
      </w:r>
      <w:r w:rsidR="00391BA7" w:rsidRPr="00E155D9">
        <w:rPr>
          <w:rFonts w:hAnsi="宋体" w:cs="Times New Roman" w:hint="eastAsia"/>
          <w:b/>
        </w:rPr>
        <w:instrText>A</w:instrText>
      </w:r>
      <w:r w:rsidR="00391BA7" w:rsidRPr="00E155D9">
        <w:rPr>
          <w:rFonts w:hAnsi="宋体" w:cs="Times New Roman"/>
        </w:rPr>
        <w:instrText>组)</w:instrText>
      </w:r>
      <w:r w:rsidRPr="00E155D9">
        <w:rPr>
          <w:rFonts w:hAnsi="宋体" w:cs="Times New Roman"/>
        </w:rPr>
        <w:fldChar w:fldCharType="end"/>
      </w:r>
    </w:p>
    <w:p w:rsidR="00EB427D" w:rsidRPr="00E155D9" w:rsidRDefault="00391BA7">
      <w:pPr>
        <w:pStyle w:val="2"/>
        <w:spacing w:line="360" w:lineRule="auto"/>
        <w:jc w:val="center"/>
        <w:rPr>
          <w:rFonts w:ascii="宋体" w:eastAsia="宋体" w:hAnsi="宋体"/>
          <w:sz w:val="21"/>
        </w:rPr>
      </w:pPr>
      <w:r w:rsidRPr="00E155D9">
        <w:rPr>
          <w:rFonts w:ascii="宋体" w:eastAsia="宋体" w:hAnsi="宋体"/>
          <w:sz w:val="21"/>
        </w:rPr>
        <w:lastRenderedPageBreak/>
        <w:t>(一)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E155D9">
        <w:rPr>
          <w:rFonts w:hAnsi="宋体" w:cs="Times New Roman"/>
        </w:rPr>
        <w:t>从小丘西行百二十步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隔篁竹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闻水声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如鸣</w:t>
      </w:r>
      <w:r w:rsidRPr="00E155D9">
        <w:rPr>
          <w:rFonts w:hAnsi="宋体" w:cs="宋体" w:hint="eastAsia"/>
        </w:rPr>
        <w:t>珮</w:t>
      </w:r>
      <w:r w:rsidRPr="00E155D9">
        <w:rPr>
          <w:rFonts w:hAnsi="宋体" w:cs="楷体_GB2312" w:hint="eastAsia"/>
        </w:rPr>
        <w:t>环，</w:t>
      </w:r>
      <w:r w:rsidRPr="00E155D9">
        <w:rPr>
          <w:rFonts w:hAnsi="宋体" w:cs="Times New Roman"/>
        </w:rPr>
        <w:t>心乐之。伐竹取道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下见小潭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水尤清冽。全石以为底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近岸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卷石底以出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为坻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为屿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为</w:t>
      </w:r>
      <w:r w:rsidRPr="00E155D9">
        <w:rPr>
          <w:rFonts w:hAnsi="宋体" w:cs="宋体" w:hint="eastAsia"/>
        </w:rPr>
        <w:t>嵁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为岩。青树翠蔓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蒙络摇缀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参差披拂。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潭中鱼可百许头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皆若空游无所依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日光下澈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影布石上。</w:t>
      </w:r>
      <w:r w:rsidRPr="00E155D9">
        <w:rPr>
          <w:rFonts w:hAnsi="宋体" w:cs="宋体" w:hint="eastAsia"/>
        </w:rPr>
        <w:t>佁</w:t>
      </w:r>
      <w:r w:rsidRPr="00E155D9">
        <w:rPr>
          <w:rFonts w:hAnsi="宋体" w:cs="楷体_GB2312" w:hint="eastAsia"/>
        </w:rPr>
        <w:t>然不动，</w:t>
      </w:r>
      <w:r w:rsidRPr="00E155D9">
        <w:rPr>
          <w:rFonts w:hAnsi="宋体" w:cs="宋体" w:hint="eastAsia"/>
        </w:rPr>
        <w:t>俶</w:t>
      </w:r>
      <w:r w:rsidRPr="00E155D9">
        <w:rPr>
          <w:rFonts w:hAnsi="宋体" w:cs="楷体_GB2312" w:hint="eastAsia"/>
        </w:rPr>
        <w:t>尔远逝，</w:t>
      </w:r>
      <w:r w:rsidRPr="00E155D9">
        <w:rPr>
          <w:rFonts w:hAnsi="宋体" w:cs="Times New Roman"/>
        </w:rPr>
        <w:t>往来翕忽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似与游者相乐。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10．</w:t>
      </w:r>
      <w:r w:rsidRPr="00E155D9">
        <w:rPr>
          <w:rFonts w:hAnsi="宋体" w:cs="Times New Roman"/>
        </w:rPr>
        <w:t>下面句子中加点词的意义相同的一组是(　　)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A．</w:t>
      </w:r>
      <w:r w:rsidRPr="00E155D9">
        <w:rPr>
          <w:rFonts w:hAnsi="宋体" w:cs="Times New Roman"/>
        </w:rPr>
        <w:t>潭中鱼可百</w:t>
      </w:r>
      <w:r w:rsidRPr="00E155D9">
        <w:rPr>
          <w:rFonts w:hAnsi="宋体" w:cs="Times New Roman"/>
          <w:em w:val="underDot"/>
        </w:rPr>
        <w:t>许</w:t>
      </w:r>
      <w:r w:rsidRPr="00E155D9">
        <w:rPr>
          <w:rFonts w:hAnsi="宋体" w:cs="Times New Roman"/>
        </w:rPr>
        <w:t>头　　　以身</w:t>
      </w:r>
      <w:r w:rsidRPr="00E155D9">
        <w:rPr>
          <w:rFonts w:hAnsi="宋体" w:cs="Times New Roman"/>
          <w:em w:val="underDot"/>
        </w:rPr>
        <w:t>许</w:t>
      </w:r>
      <w:r w:rsidRPr="00E155D9">
        <w:rPr>
          <w:rFonts w:hAnsi="宋体" w:cs="Times New Roman"/>
        </w:rPr>
        <w:t>国　　　　B．全石</w:t>
      </w:r>
      <w:r w:rsidRPr="00E155D9">
        <w:rPr>
          <w:rFonts w:hAnsi="宋体" w:cs="Times New Roman"/>
          <w:em w:val="underDot"/>
        </w:rPr>
        <w:t>以为</w:t>
      </w:r>
      <w:r w:rsidRPr="00E155D9">
        <w:rPr>
          <w:rFonts w:hAnsi="宋体" w:cs="Times New Roman"/>
        </w:rPr>
        <w:t>底　　　自</w:t>
      </w:r>
      <w:r w:rsidRPr="00E155D9">
        <w:rPr>
          <w:rFonts w:hAnsi="宋体" w:cs="Times New Roman"/>
          <w:em w:val="underDot"/>
        </w:rPr>
        <w:t>以为</w:t>
      </w:r>
      <w:r w:rsidRPr="00E155D9">
        <w:rPr>
          <w:rFonts w:hAnsi="宋体" w:cs="Times New Roman"/>
        </w:rPr>
        <w:t>是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C．</w:t>
      </w:r>
      <w:r w:rsidRPr="00E155D9">
        <w:rPr>
          <w:rFonts w:hAnsi="宋体" w:cs="Times New Roman"/>
          <w:em w:val="underDot"/>
        </w:rPr>
        <w:t>从</w:t>
      </w:r>
      <w:r w:rsidRPr="00E155D9">
        <w:rPr>
          <w:rFonts w:hAnsi="宋体" w:cs="Times New Roman"/>
        </w:rPr>
        <w:t xml:space="preserve">小丘西行百二十步　</w:t>
      </w:r>
      <w:r w:rsidRPr="00E155D9">
        <w:rPr>
          <w:rFonts w:hAnsi="宋体" w:cs="Times New Roman"/>
          <w:em w:val="underDot"/>
        </w:rPr>
        <w:t>从</w:t>
      </w:r>
      <w:r w:rsidRPr="00E155D9">
        <w:rPr>
          <w:rFonts w:hAnsi="宋体" w:cs="Times New Roman"/>
        </w:rPr>
        <w:t>善如流　　　　D．皆</w:t>
      </w:r>
      <w:r w:rsidRPr="00E155D9">
        <w:rPr>
          <w:rFonts w:hAnsi="宋体" w:cs="Times New Roman"/>
          <w:em w:val="underDot"/>
        </w:rPr>
        <w:t>若</w:t>
      </w:r>
      <w:r w:rsidRPr="00E155D9">
        <w:rPr>
          <w:rFonts w:hAnsi="宋体" w:cs="Times New Roman"/>
        </w:rPr>
        <w:t>空游无所依　门庭</w:t>
      </w:r>
      <w:r w:rsidRPr="00E155D9">
        <w:rPr>
          <w:rFonts w:hAnsi="宋体" w:cs="Times New Roman"/>
          <w:em w:val="underDot"/>
        </w:rPr>
        <w:t>若</w:t>
      </w:r>
      <w:r w:rsidRPr="00E155D9">
        <w:rPr>
          <w:rFonts w:hAnsi="宋体" w:cs="Times New Roman"/>
        </w:rPr>
        <w:t>市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11．</w:t>
      </w:r>
      <w:r w:rsidRPr="00E155D9">
        <w:rPr>
          <w:rFonts w:hAnsi="宋体" w:cs="Times New Roman"/>
        </w:rPr>
        <w:t>下面句子中的加点词不属于词类活用现象的是(　　)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A．</w:t>
      </w:r>
      <w:r w:rsidRPr="00E155D9">
        <w:rPr>
          <w:rFonts w:hAnsi="宋体" w:cs="Times New Roman"/>
        </w:rPr>
        <w:t>日光</w:t>
      </w:r>
      <w:r w:rsidRPr="00E155D9">
        <w:rPr>
          <w:rFonts w:hAnsi="宋体" w:cs="Times New Roman"/>
          <w:em w:val="underDot"/>
        </w:rPr>
        <w:t>下</w:t>
      </w:r>
      <w:r w:rsidRPr="00E155D9">
        <w:rPr>
          <w:rFonts w:hAnsi="宋体" w:cs="Times New Roman"/>
        </w:rPr>
        <w:t>澈　　　　B．愿为</w:t>
      </w:r>
      <w:r w:rsidRPr="00E155D9">
        <w:rPr>
          <w:rFonts w:hAnsi="宋体" w:cs="Times New Roman"/>
          <w:em w:val="underDot"/>
        </w:rPr>
        <w:t>市</w:t>
      </w:r>
      <w:r w:rsidRPr="00E155D9">
        <w:rPr>
          <w:rFonts w:hAnsi="宋体" w:cs="Times New Roman"/>
        </w:rPr>
        <w:t>鞍马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C．</w:t>
      </w:r>
      <w:r w:rsidRPr="00E155D9">
        <w:rPr>
          <w:rFonts w:hAnsi="宋体" w:cs="Times New Roman"/>
        </w:rPr>
        <w:t>山门</w:t>
      </w:r>
      <w:r w:rsidRPr="00E155D9">
        <w:rPr>
          <w:rFonts w:hAnsi="宋体" w:cs="Times New Roman"/>
          <w:em w:val="underDot"/>
        </w:rPr>
        <w:t>圮</w:t>
      </w:r>
      <w:r w:rsidRPr="00E155D9">
        <w:rPr>
          <w:rFonts w:hAnsi="宋体" w:cs="Times New Roman"/>
        </w:rPr>
        <w:t>于河　　　　D．尔安敢</w:t>
      </w:r>
      <w:r w:rsidRPr="00E155D9">
        <w:rPr>
          <w:rFonts w:hAnsi="宋体" w:cs="Times New Roman"/>
          <w:em w:val="underDot"/>
        </w:rPr>
        <w:t>轻</w:t>
      </w:r>
      <w:r w:rsidRPr="00E155D9">
        <w:rPr>
          <w:rFonts w:hAnsi="宋体" w:cs="Times New Roman"/>
        </w:rPr>
        <w:t>吾射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12．</w:t>
      </w:r>
      <w:r w:rsidRPr="00E155D9">
        <w:rPr>
          <w:rFonts w:hAnsi="宋体" w:cs="Times New Roman"/>
        </w:rPr>
        <w:t>阅读第一段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说说“伐竹取道”对表现人物心理和小石潭特点的作用。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_________________________________</w:t>
      </w:r>
      <w:r w:rsidRPr="00E155D9">
        <w:rPr>
          <w:rFonts w:hAnsi="宋体" w:cs="Times New Roman"/>
        </w:rPr>
        <w:t>_______________________________________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________________________________________________________________________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13．</w:t>
      </w:r>
      <w:r w:rsidRPr="00E155D9">
        <w:rPr>
          <w:rFonts w:hAnsi="宋体" w:cs="Times New Roman"/>
        </w:rPr>
        <w:t>在节选的语段中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哪些地方能让你感受到小石潭“水尤清冽”的特点？请结合相关语句作简要说明。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________________________________________________________________________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____________</w:t>
      </w:r>
      <w:r w:rsidRPr="00E155D9">
        <w:rPr>
          <w:rFonts w:hAnsi="宋体" w:cs="Times New Roman"/>
        </w:rPr>
        <w:t>____________________________________________________________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14．</w:t>
      </w:r>
      <w:r w:rsidRPr="00E155D9">
        <w:rPr>
          <w:rFonts w:hAnsi="宋体" w:cs="Times New Roman"/>
        </w:rPr>
        <w:t>为了发展旅游事业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当地拟开发小石潭景点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请你根据文章内容为该景点写一则简介。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________________________________________________________________________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lastRenderedPageBreak/>
        <w:t>_____________________________________________________________</w:t>
      </w:r>
      <w:r w:rsidRPr="00E155D9">
        <w:rPr>
          <w:rFonts w:hAnsi="宋体" w:cs="Times New Roman"/>
        </w:rPr>
        <w:t>___________</w:t>
      </w:r>
    </w:p>
    <w:p w:rsidR="00EB427D" w:rsidRPr="00E155D9" w:rsidRDefault="00205FD6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155D9">
        <w:rPr>
          <w:rFonts w:hAnsi="宋体" w:cs="Times New Roman"/>
        </w:rPr>
        <w:fldChar w:fldCharType="begin"/>
      </w:r>
      <w:r w:rsidR="00391BA7" w:rsidRPr="00E155D9">
        <w:rPr>
          <w:rFonts w:hAnsi="宋体" w:cs="Times New Roman" w:hint="eastAsia"/>
        </w:rPr>
        <w:instrText>eq \a\vs4\al(</w:instrText>
      </w:r>
      <w:r w:rsidR="00391BA7" w:rsidRPr="00E155D9">
        <w:rPr>
          <w:rFonts w:hAnsi="宋体" w:cs="Times New Roman" w:hint="eastAsia"/>
          <w:b/>
        </w:rPr>
        <w:instrText>B</w:instrText>
      </w:r>
      <w:r w:rsidR="00391BA7" w:rsidRPr="00E155D9">
        <w:rPr>
          <w:rFonts w:hAnsi="宋体" w:cs="Times New Roman"/>
        </w:rPr>
        <w:instrText>组)</w:instrText>
      </w:r>
      <w:r w:rsidRPr="00E155D9">
        <w:rPr>
          <w:rFonts w:hAnsi="宋体" w:cs="Times New Roman"/>
        </w:rPr>
        <w:fldChar w:fldCharType="end"/>
      </w:r>
    </w:p>
    <w:p w:rsidR="00EB427D" w:rsidRPr="00E155D9" w:rsidRDefault="00391BA7">
      <w:pPr>
        <w:pStyle w:val="2"/>
        <w:spacing w:line="360" w:lineRule="auto"/>
        <w:jc w:val="center"/>
        <w:rPr>
          <w:rFonts w:ascii="宋体" w:eastAsia="宋体" w:hAnsi="宋体"/>
          <w:sz w:val="21"/>
        </w:rPr>
      </w:pPr>
      <w:r w:rsidRPr="00E155D9">
        <w:rPr>
          <w:rFonts w:ascii="宋体" w:eastAsia="宋体" w:hAnsi="宋体"/>
          <w:sz w:val="21"/>
        </w:rPr>
        <w:t>(二)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E155D9">
        <w:rPr>
          <w:rFonts w:hAnsi="宋体" w:cs="Times New Roman"/>
        </w:rPr>
        <w:t>【甲】从小丘西行百二十步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隔篁竹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闻水声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如鸣</w:t>
      </w:r>
      <w:r w:rsidRPr="00E155D9">
        <w:rPr>
          <w:rFonts w:hAnsi="宋体" w:cs="宋体" w:hint="eastAsia"/>
        </w:rPr>
        <w:t>珮</w:t>
      </w:r>
      <w:r w:rsidRPr="00E155D9">
        <w:rPr>
          <w:rFonts w:hAnsi="宋体" w:cs="楷体_GB2312" w:hint="eastAsia"/>
        </w:rPr>
        <w:t>环，</w:t>
      </w:r>
      <w:r w:rsidRPr="00E155D9">
        <w:rPr>
          <w:rFonts w:hAnsi="宋体" w:cs="Times New Roman"/>
        </w:rPr>
        <w:t>心乐之。伐竹取道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下见小潭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水尤清冽。全石以为底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近岸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卷石底以出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为坻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为屿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为</w:t>
      </w:r>
      <w:r w:rsidRPr="00E155D9">
        <w:rPr>
          <w:rFonts w:hAnsi="宋体" w:cs="宋体" w:hint="eastAsia"/>
        </w:rPr>
        <w:t>嵁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为岩。青树翠蔓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蒙络摇缀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参差披拂。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E155D9">
        <w:rPr>
          <w:rFonts w:hAnsi="宋体" w:cs="Times New Roman"/>
        </w:rPr>
        <w:t>潭中鱼可百许</w:t>
      </w:r>
      <w:r w:rsidRPr="00E155D9">
        <w:rPr>
          <w:rFonts w:hAnsi="宋体" w:cs="Times New Roman" w:hint="eastAsia"/>
        </w:rPr>
        <w:t>头</w:t>
      </w:r>
      <w:r w:rsidRPr="00E155D9">
        <w:rPr>
          <w:rFonts w:hAnsi="宋体" w:cs="楷体_GB2312" w:hint="eastAsia"/>
        </w:rPr>
        <w:t>，皆若空游无所依，日光下澈，影布石上。</w:t>
      </w:r>
      <w:r w:rsidRPr="00E155D9">
        <w:rPr>
          <w:rFonts w:hAnsi="宋体" w:cs="宋体" w:hint="eastAsia"/>
        </w:rPr>
        <w:t>佁</w:t>
      </w:r>
      <w:r w:rsidRPr="00E155D9">
        <w:rPr>
          <w:rFonts w:hAnsi="宋体" w:cs="楷体_GB2312" w:hint="eastAsia"/>
        </w:rPr>
        <w:t>然不动，</w:t>
      </w:r>
      <w:r w:rsidRPr="00E155D9">
        <w:rPr>
          <w:rFonts w:hAnsi="宋体" w:cs="宋体" w:hint="eastAsia"/>
        </w:rPr>
        <w:t>俶</w:t>
      </w:r>
      <w:r w:rsidRPr="00E155D9">
        <w:rPr>
          <w:rFonts w:hAnsi="宋体" w:cs="楷体_GB2312" w:hint="eastAsia"/>
        </w:rPr>
        <w:t>尔远逝，往来翕忽，似与游者相乐。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E155D9">
        <w:rPr>
          <w:rFonts w:hAnsi="宋体" w:cs="Times New Roman"/>
        </w:rPr>
        <w:t>潭西南而望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斗折蛇行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明灭可见。其岸势犬牙差互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不可知其源。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E155D9">
        <w:rPr>
          <w:rFonts w:hAnsi="宋体" w:cs="Times New Roman"/>
        </w:rPr>
        <w:t>坐潭上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四面竹树环合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寂寥无人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凄神寒骨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悄怆幽邃。以其境过清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不可久居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乃记之而去。</w:t>
      </w:r>
    </w:p>
    <w:p w:rsidR="00EB427D" w:rsidRPr="00E155D9" w:rsidRDefault="00391BA7">
      <w:pPr>
        <w:pStyle w:val="a3"/>
        <w:spacing w:line="360" w:lineRule="auto"/>
        <w:ind w:firstLineChars="2700" w:firstLine="5670"/>
        <w:rPr>
          <w:rFonts w:hAnsi="宋体" w:cs="Times New Roman"/>
        </w:rPr>
      </w:pPr>
      <w:r w:rsidRPr="00E155D9">
        <w:rPr>
          <w:rFonts w:hAnsi="宋体" w:cs="Times New Roman"/>
        </w:rPr>
        <w:t>(选自柳宗元《小石潭记》)</w:t>
      </w:r>
    </w:p>
    <w:p w:rsidR="00EB427D" w:rsidRPr="00E155D9" w:rsidRDefault="00EB427D">
      <w:pPr>
        <w:pStyle w:val="a3"/>
        <w:spacing w:line="360" w:lineRule="auto"/>
        <w:ind w:firstLineChars="200" w:firstLine="420"/>
        <w:jc w:val="right"/>
        <w:rPr>
          <w:rFonts w:hAnsi="宋体" w:cs="Times New Roman"/>
        </w:rPr>
      </w:pP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E155D9">
        <w:rPr>
          <w:rFonts w:hAnsi="宋体" w:cs="Times New Roman"/>
        </w:rPr>
        <w:t>【乙】子城</w:t>
      </w:r>
      <w:r w:rsidRPr="00E155D9">
        <w:rPr>
          <w:rFonts w:hAnsi="宋体" w:cs="Times New Roman" w:hint="eastAsia"/>
          <w:vertAlign w:val="superscript"/>
        </w:rPr>
        <w:t>①</w:t>
      </w:r>
      <w:r w:rsidRPr="00E155D9">
        <w:rPr>
          <w:rFonts w:hAnsi="宋体" w:cs="Times New Roman"/>
        </w:rPr>
        <w:t>西北隅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雉堞</w:t>
      </w:r>
      <w:r w:rsidRPr="00E155D9">
        <w:rPr>
          <w:rFonts w:hAnsi="宋体" w:cs="Times New Roman" w:hint="eastAsia"/>
          <w:vertAlign w:val="superscript"/>
        </w:rPr>
        <w:t>②</w:t>
      </w:r>
      <w:r w:rsidRPr="00E155D9">
        <w:rPr>
          <w:rFonts w:hAnsi="宋体" w:cs="Times New Roman"/>
        </w:rPr>
        <w:t>圮</w:t>
      </w:r>
      <w:r w:rsidRPr="00E155D9">
        <w:rPr>
          <w:rFonts w:hAnsi="宋体" w:cs="Times New Roman" w:hint="eastAsia"/>
          <w:vertAlign w:val="superscript"/>
        </w:rPr>
        <w:t>③</w:t>
      </w:r>
      <w:r w:rsidRPr="00E155D9">
        <w:rPr>
          <w:rFonts w:hAnsi="宋体" w:cs="Times New Roman"/>
        </w:rPr>
        <w:t>毁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蓁</w:t>
      </w:r>
      <w:r w:rsidRPr="00E155D9">
        <w:rPr>
          <w:rFonts w:hAnsi="宋体" w:cs="Times New Roman" w:hint="eastAsia"/>
          <w:vertAlign w:val="superscript"/>
        </w:rPr>
        <w:t>④</w:t>
      </w:r>
      <w:r w:rsidRPr="00E155D9">
        <w:rPr>
          <w:rFonts w:hAnsi="宋体" w:cs="Times New Roman"/>
        </w:rPr>
        <w:t>莽</w:t>
      </w:r>
      <w:r w:rsidRPr="00E155D9">
        <w:rPr>
          <w:rFonts w:hAnsi="宋体" w:cs="Times New Roman" w:hint="eastAsia"/>
          <w:vertAlign w:val="superscript"/>
        </w:rPr>
        <w:t>⑤</w:t>
      </w:r>
      <w:r w:rsidRPr="00E155D9">
        <w:rPr>
          <w:rFonts w:hAnsi="宋体" w:cs="Times New Roman"/>
        </w:rPr>
        <w:t>荒秽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因作小楼二间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与月波楼</w:t>
      </w:r>
      <w:r w:rsidRPr="00E155D9">
        <w:rPr>
          <w:rFonts w:hAnsi="宋体" w:cs="Times New Roman" w:hint="eastAsia"/>
          <w:vertAlign w:val="superscript"/>
        </w:rPr>
        <w:t>⑥</w:t>
      </w:r>
      <w:r w:rsidRPr="00E155D9">
        <w:rPr>
          <w:rFonts w:hAnsi="宋体" w:cs="Times New Roman"/>
        </w:rPr>
        <w:t>通。远吞山光</w:t>
      </w:r>
      <w:r w:rsidRPr="00E155D9">
        <w:rPr>
          <w:rFonts w:hAnsi="宋体" w:cs="楷体_GB2312" w:hint="eastAsia"/>
        </w:rPr>
        <w:t>，平挹江濑</w:t>
      </w:r>
      <w:r w:rsidRPr="00E155D9">
        <w:rPr>
          <w:rFonts w:hAnsi="宋体" w:cs="Times New Roman" w:hint="eastAsia"/>
          <w:vertAlign w:val="superscript"/>
        </w:rPr>
        <w:t>⑦</w:t>
      </w:r>
      <w:r w:rsidRPr="00E155D9">
        <w:rPr>
          <w:rFonts w:hAnsi="宋体" w:cs="楷体_GB2312" w:hint="eastAsia"/>
        </w:rPr>
        <w:t>，幽阒</w:t>
      </w:r>
      <w:r w:rsidRPr="00E155D9">
        <w:rPr>
          <w:rFonts w:hAnsi="宋体" w:cs="Times New Roman" w:hint="eastAsia"/>
          <w:vertAlign w:val="superscript"/>
        </w:rPr>
        <w:t>⑧</w:t>
      </w:r>
      <w:r w:rsidRPr="00E155D9">
        <w:rPr>
          <w:rFonts w:hAnsi="宋体" w:cs="楷体_GB2312" w:hint="eastAsia"/>
        </w:rPr>
        <w:t>辽</w:t>
      </w:r>
      <w:r w:rsidRPr="00E155D9">
        <w:rPr>
          <w:rFonts w:hAnsi="宋体" w:cs="宋体" w:hint="eastAsia"/>
        </w:rPr>
        <w:t>夐</w:t>
      </w:r>
      <w:r w:rsidRPr="00E155D9">
        <w:rPr>
          <w:rFonts w:hAnsi="宋体" w:cs="Times New Roman" w:hint="eastAsia"/>
          <w:vertAlign w:val="superscript"/>
        </w:rPr>
        <w:t>⑨</w:t>
      </w:r>
      <w:r w:rsidRPr="00E155D9">
        <w:rPr>
          <w:rFonts w:hAnsi="宋体" w:cs="楷体_GB2312" w:hint="eastAsia"/>
        </w:rPr>
        <w:t>，不可具状</w:t>
      </w:r>
      <w:r w:rsidRPr="00E155D9">
        <w:rPr>
          <w:rFonts w:hAnsi="宋体" w:cs="Times New Roman" w:hint="eastAsia"/>
          <w:vertAlign w:val="superscript"/>
        </w:rPr>
        <w:t>⑩</w:t>
      </w:r>
      <w:r w:rsidRPr="00E155D9">
        <w:rPr>
          <w:rFonts w:hAnsi="宋体" w:cs="楷体_GB2312" w:hint="eastAsia"/>
        </w:rPr>
        <w:t>。夏宜急雨，有瀑布声；冬宜密雪，有碎玉声。宜鼓琴，琴调虚畅；宜咏诗，诗韵清绝；宜围棋，子声丁丁</w:t>
      </w:r>
      <w:r w:rsidRPr="00E155D9">
        <w:rPr>
          <w:rFonts w:hAnsi="宋体" w:cs="MS Mincho" w:hint="eastAsia"/>
          <w:vertAlign w:val="superscript"/>
        </w:rPr>
        <w:t>⑪</w:t>
      </w:r>
      <w:r w:rsidRPr="00E155D9">
        <w:rPr>
          <w:rFonts w:hAnsi="宋体" w:cs="楷体_GB2312" w:hint="eastAsia"/>
        </w:rPr>
        <w:t>然；宜投壶</w:t>
      </w:r>
      <w:r w:rsidRPr="00E155D9">
        <w:rPr>
          <w:rFonts w:hAnsi="宋体" w:cs="MS Mincho" w:hint="eastAsia"/>
          <w:vertAlign w:val="superscript"/>
        </w:rPr>
        <w:t>⑫</w:t>
      </w:r>
      <w:r w:rsidRPr="00E155D9">
        <w:rPr>
          <w:rFonts w:hAnsi="宋体" w:cs="楷体_GB2312" w:hint="eastAsia"/>
        </w:rPr>
        <w:t>，矢声铮铮然：皆竹楼之所助也。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楷体_GB2312" w:hint="eastAsia"/>
        </w:rPr>
        <w:t>公退</w:t>
      </w:r>
      <w:r w:rsidRPr="00E155D9">
        <w:rPr>
          <w:rFonts w:hAnsi="宋体" w:cs="MS Mincho" w:hint="eastAsia"/>
          <w:vertAlign w:val="superscript"/>
        </w:rPr>
        <w:t>⑬</w:t>
      </w:r>
      <w:r w:rsidRPr="00E155D9">
        <w:rPr>
          <w:rFonts w:hAnsi="宋体" w:cs="Times New Roman" w:hint="eastAsia"/>
        </w:rPr>
        <w:t>之暇</w:t>
      </w:r>
      <w:r w:rsidRPr="00E155D9">
        <w:rPr>
          <w:rFonts w:hAnsi="宋体" w:cs="楷体_GB2312" w:hint="eastAsia"/>
        </w:rPr>
        <w:t>，被</w:t>
      </w:r>
      <w:r w:rsidRPr="00E155D9">
        <w:rPr>
          <w:rFonts w:hAnsi="宋体" w:cs="MS Mincho" w:hint="eastAsia"/>
          <w:vertAlign w:val="superscript"/>
        </w:rPr>
        <w:t>⑭</w:t>
      </w:r>
      <w:r w:rsidRPr="00E155D9">
        <w:rPr>
          <w:rFonts w:hAnsi="宋体" w:cs="楷体_GB2312" w:hint="eastAsia"/>
        </w:rPr>
        <w:t>鹤氅衣，戴华阳巾</w:t>
      </w:r>
      <w:r w:rsidRPr="00E155D9">
        <w:rPr>
          <w:rFonts w:hAnsi="宋体" w:cs="MS Mincho" w:hint="eastAsia"/>
          <w:vertAlign w:val="superscript"/>
        </w:rPr>
        <w:t>⑮</w:t>
      </w:r>
      <w:r w:rsidRPr="00E155D9">
        <w:rPr>
          <w:rFonts w:hAnsi="宋体" w:cs="楷体_GB2312" w:hint="eastAsia"/>
        </w:rPr>
        <w:t>，手执《周易》一卷，焚香默坐，消遣世虑。江山之外，第</w:t>
      </w:r>
      <w:r w:rsidRPr="00E155D9">
        <w:rPr>
          <w:rFonts w:hAnsi="宋体" w:cs="MS Mincho" w:hint="eastAsia"/>
          <w:vertAlign w:val="superscript"/>
        </w:rPr>
        <w:t>⑯</w:t>
      </w:r>
      <w:r w:rsidRPr="00E155D9">
        <w:rPr>
          <w:rFonts w:hAnsi="宋体" w:cs="楷体_GB2312" w:hint="eastAsia"/>
        </w:rPr>
        <w:t>见风帆沙鸟，烟云竹树而已。待其酒力醒，茶烟歇，送夕阳，迎素月，亦谪居之胜概也。</w:t>
      </w:r>
      <w:r w:rsidRPr="00E155D9">
        <w:rPr>
          <w:rFonts w:hAnsi="宋体" w:cs="Times New Roman"/>
        </w:rPr>
        <w:t>(选自王禹</w:t>
      </w:r>
      <w:r w:rsidRPr="00E155D9">
        <w:rPr>
          <w:rFonts w:hAnsi="宋体" w:cs="宋体" w:hint="eastAsia"/>
        </w:rPr>
        <w:t>偁</w:t>
      </w:r>
      <w:r w:rsidRPr="00E155D9">
        <w:rPr>
          <w:rFonts w:hAnsi="宋体" w:cs="楷体_GB2312" w:hint="eastAsia"/>
        </w:rPr>
        <w:t>《黄冈竹楼记》)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【注释】①子城：城门之外的套城</w:t>
      </w:r>
      <w:r w:rsidRPr="00E155D9">
        <w:rPr>
          <w:rFonts w:hAnsi="宋体" w:cs="仿宋_GB2312" w:hint="eastAsia"/>
        </w:rPr>
        <w:t>，也叫瓮城、月城。</w:t>
      </w:r>
      <w:r w:rsidRPr="00E155D9">
        <w:rPr>
          <w:rFonts w:hAnsi="宋体" w:cs="Times New Roman" w:hint="eastAsia"/>
        </w:rPr>
        <w:t>②雉堞</w:t>
      </w:r>
      <w:r w:rsidRPr="00E155D9">
        <w:rPr>
          <w:rFonts w:hAnsi="宋体" w:cs="Times New Roman"/>
        </w:rPr>
        <w:t>(zhì dié)：城墙上矮而短的墙。③圮(pǐ)：毁坏。④蓁：丛生的杂树。⑤莽：深密的荒草。⑥月波楼：在湖北省黄冈县城。⑦平挹(yì)江濑(lài)：意思是平视沙滩</w:t>
      </w:r>
      <w:r w:rsidRPr="00E155D9">
        <w:rPr>
          <w:rFonts w:hAnsi="宋体" w:cs="仿宋_GB2312" w:hint="eastAsia"/>
        </w:rPr>
        <w:t>，</w:t>
      </w:r>
      <w:r w:rsidRPr="00E155D9">
        <w:rPr>
          <w:rFonts w:hAnsi="宋体" w:cs="Times New Roman"/>
        </w:rPr>
        <w:t>清流似乎伸手可汲。挹</w:t>
      </w:r>
      <w:r w:rsidRPr="00E155D9">
        <w:rPr>
          <w:rFonts w:hAnsi="宋体" w:cs="仿宋_GB2312" w:hint="eastAsia"/>
        </w:rPr>
        <w:t>，</w:t>
      </w:r>
      <w:r w:rsidRPr="00E155D9">
        <w:rPr>
          <w:rFonts w:hAnsi="宋体" w:cs="Times New Roman"/>
        </w:rPr>
        <w:t>汲取。濑</w:t>
      </w:r>
      <w:r w:rsidRPr="00E155D9">
        <w:rPr>
          <w:rFonts w:hAnsi="宋体" w:cs="仿宋_GB2312" w:hint="eastAsia"/>
        </w:rPr>
        <w:t>，</w:t>
      </w:r>
      <w:r w:rsidRPr="00E155D9">
        <w:rPr>
          <w:rFonts w:hAnsi="宋体" w:cs="Times New Roman"/>
        </w:rPr>
        <w:t>沙滩上的流水。⑧阒(qù)：静。⑨</w:t>
      </w:r>
      <w:r w:rsidRPr="00E155D9">
        <w:rPr>
          <w:rFonts w:hAnsi="宋体" w:cs="宋体" w:hint="eastAsia"/>
        </w:rPr>
        <w:t>夐</w:t>
      </w:r>
      <w:r w:rsidRPr="00E155D9">
        <w:rPr>
          <w:rFonts w:hAnsi="宋体" w:cs="仿宋_GB2312" w:hint="eastAsia"/>
        </w:rPr>
        <w:t>(</w:t>
      </w:r>
      <w:r w:rsidRPr="00E155D9">
        <w:rPr>
          <w:rFonts w:hAnsi="宋体" w:cs="Times New Roman"/>
        </w:rPr>
        <w:t>xiòng)：远。⑩状：描述。</w:t>
      </w:r>
      <w:r w:rsidRPr="00E155D9">
        <w:rPr>
          <w:rFonts w:hAnsi="宋体" w:cs="MS Mincho" w:hint="eastAsia"/>
        </w:rPr>
        <w:t>⑪</w:t>
      </w:r>
      <w:r w:rsidRPr="00E155D9">
        <w:rPr>
          <w:rFonts w:hAnsi="宋体" w:cs="Times New Roman" w:hint="eastAsia"/>
        </w:rPr>
        <w:t>丁丁(</w:t>
      </w:r>
      <w:r w:rsidRPr="00E155D9">
        <w:rPr>
          <w:rFonts w:hAnsi="宋体" w:cs="Times New Roman"/>
        </w:rPr>
        <w:t>zhēng zhēng)：棋子敲击声。</w:t>
      </w:r>
      <w:r w:rsidRPr="00E155D9">
        <w:rPr>
          <w:rFonts w:hAnsi="宋体" w:cs="MS Mincho" w:hint="eastAsia"/>
        </w:rPr>
        <w:t>⑫</w:t>
      </w:r>
      <w:r w:rsidRPr="00E155D9">
        <w:rPr>
          <w:rFonts w:hAnsi="宋体" w:cs="Times New Roman" w:hint="eastAsia"/>
        </w:rPr>
        <w:t>投壶：古代宴饮时举行的一种娱乐游戏</w:t>
      </w:r>
      <w:r w:rsidRPr="00E155D9">
        <w:rPr>
          <w:rFonts w:hAnsi="宋体" w:cs="仿宋_GB2312" w:hint="eastAsia"/>
        </w:rPr>
        <w:t>，用箭往壶里投，以投中次数决定胜负。</w:t>
      </w:r>
      <w:r w:rsidRPr="00E155D9">
        <w:rPr>
          <w:rFonts w:hAnsi="宋体" w:cs="MS Mincho" w:hint="eastAsia"/>
        </w:rPr>
        <w:lastRenderedPageBreak/>
        <w:t>⑬</w:t>
      </w:r>
      <w:r w:rsidRPr="00E155D9">
        <w:rPr>
          <w:rFonts w:hAnsi="宋体" w:cs="Times New Roman" w:hint="eastAsia"/>
        </w:rPr>
        <w:t>公退：办公归来。</w:t>
      </w:r>
      <w:r w:rsidRPr="00E155D9">
        <w:rPr>
          <w:rFonts w:hAnsi="宋体" w:cs="MS Mincho" w:hint="eastAsia"/>
        </w:rPr>
        <w:t>⑭</w:t>
      </w:r>
      <w:r w:rsidRPr="00E155D9">
        <w:rPr>
          <w:rFonts w:hAnsi="宋体" w:cs="Times New Roman" w:hint="eastAsia"/>
        </w:rPr>
        <w:t>被：同“披”。</w:t>
      </w:r>
      <w:r w:rsidRPr="00E155D9">
        <w:rPr>
          <w:rFonts w:hAnsi="宋体" w:cs="MS Mincho" w:hint="eastAsia"/>
        </w:rPr>
        <w:t>⑮</w:t>
      </w:r>
      <w:r w:rsidRPr="00E155D9">
        <w:rPr>
          <w:rFonts w:hAnsi="宋体" w:cs="Times New Roman" w:hint="eastAsia"/>
        </w:rPr>
        <w:t>华阳巾：道士戴的头巾。</w:t>
      </w:r>
      <w:r w:rsidRPr="00E155D9">
        <w:rPr>
          <w:rFonts w:hAnsi="宋体" w:cs="MS Mincho" w:hint="eastAsia"/>
        </w:rPr>
        <w:t>⑯</w:t>
      </w:r>
      <w:r w:rsidRPr="00E155D9">
        <w:rPr>
          <w:rFonts w:hAnsi="宋体" w:cs="Times New Roman" w:hint="eastAsia"/>
        </w:rPr>
        <w:t>第：只。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15．</w:t>
      </w:r>
      <w:r w:rsidRPr="00E155D9">
        <w:rPr>
          <w:rFonts w:hAnsi="宋体" w:cs="Times New Roman"/>
        </w:rPr>
        <w:t>解释下列句中加点的词。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(1)水尤</w:t>
      </w:r>
      <w:r w:rsidRPr="00E155D9">
        <w:rPr>
          <w:rFonts w:hAnsi="宋体" w:cs="Times New Roman"/>
          <w:em w:val="underDot"/>
        </w:rPr>
        <w:t>清冽</w:t>
      </w:r>
      <w:r w:rsidRPr="00E155D9">
        <w:rPr>
          <w:rFonts w:hAnsi="宋体" w:cs="Times New Roman"/>
        </w:rPr>
        <w:t>(　　　　)　　　　(2)不可</w:t>
      </w:r>
      <w:r w:rsidRPr="00E155D9">
        <w:rPr>
          <w:rFonts w:hAnsi="宋体" w:cs="Times New Roman"/>
          <w:em w:val="underDot"/>
        </w:rPr>
        <w:t>具</w:t>
      </w:r>
      <w:r w:rsidRPr="00E155D9">
        <w:rPr>
          <w:rFonts w:hAnsi="宋体" w:cs="Times New Roman"/>
        </w:rPr>
        <w:t>状(　　　　)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16．</w:t>
      </w:r>
      <w:r w:rsidRPr="00E155D9">
        <w:rPr>
          <w:rFonts w:hAnsi="宋体" w:cs="Times New Roman"/>
        </w:rPr>
        <w:t>下列句子中加点词的意义和用法相同的一项是(　　)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A．</w:t>
      </w:r>
      <w:r w:rsidRPr="00E155D9">
        <w:rPr>
          <w:rFonts w:hAnsi="宋体" w:cs="Times New Roman"/>
        </w:rPr>
        <w:t>乃记</w:t>
      </w:r>
      <w:r w:rsidRPr="00E155D9">
        <w:rPr>
          <w:rFonts w:hAnsi="宋体" w:cs="Times New Roman"/>
          <w:em w:val="underDot"/>
        </w:rPr>
        <w:t>之</w:t>
      </w:r>
      <w:r w:rsidRPr="00E155D9">
        <w:rPr>
          <w:rFonts w:hAnsi="宋体" w:cs="Times New Roman"/>
        </w:rPr>
        <w:t>而去　公退</w:t>
      </w:r>
      <w:r w:rsidRPr="00E155D9">
        <w:rPr>
          <w:rFonts w:hAnsi="宋体" w:cs="Times New Roman"/>
          <w:em w:val="underDot"/>
        </w:rPr>
        <w:t>之</w:t>
      </w:r>
      <w:r w:rsidRPr="00E155D9">
        <w:rPr>
          <w:rFonts w:hAnsi="宋体" w:cs="Times New Roman"/>
        </w:rPr>
        <w:t>暇　　　　B．</w:t>
      </w:r>
      <w:r w:rsidRPr="00E155D9">
        <w:rPr>
          <w:rFonts w:hAnsi="宋体" w:cs="Times New Roman"/>
          <w:em w:val="underDot"/>
        </w:rPr>
        <w:t>其</w:t>
      </w:r>
      <w:r w:rsidRPr="00E155D9">
        <w:rPr>
          <w:rFonts w:hAnsi="宋体" w:cs="Times New Roman"/>
        </w:rPr>
        <w:t>岸势犬牙差互　待</w:t>
      </w:r>
      <w:r w:rsidRPr="00E155D9">
        <w:rPr>
          <w:rFonts w:hAnsi="宋体" w:cs="Times New Roman"/>
          <w:em w:val="underDot"/>
        </w:rPr>
        <w:t>其</w:t>
      </w:r>
      <w:r w:rsidRPr="00E155D9">
        <w:rPr>
          <w:rFonts w:hAnsi="宋体" w:cs="Times New Roman"/>
        </w:rPr>
        <w:t>酒力醒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C．</w:t>
      </w:r>
      <w:r w:rsidRPr="00E155D9">
        <w:rPr>
          <w:rFonts w:hAnsi="宋体" w:cs="Times New Roman"/>
        </w:rPr>
        <w:t>潭西南</w:t>
      </w:r>
      <w:r w:rsidRPr="00E155D9">
        <w:rPr>
          <w:rFonts w:hAnsi="宋体" w:cs="Times New Roman"/>
          <w:em w:val="underDot"/>
        </w:rPr>
        <w:t>而</w:t>
      </w:r>
      <w:r w:rsidRPr="00E155D9">
        <w:rPr>
          <w:rFonts w:hAnsi="宋体" w:cs="Times New Roman"/>
        </w:rPr>
        <w:t>望　烟云竹树</w:t>
      </w:r>
      <w:r w:rsidRPr="00E155D9">
        <w:rPr>
          <w:rFonts w:hAnsi="宋体" w:cs="Times New Roman"/>
          <w:em w:val="underDot"/>
        </w:rPr>
        <w:t>而</w:t>
      </w:r>
      <w:r w:rsidRPr="00E155D9">
        <w:rPr>
          <w:rFonts w:hAnsi="宋体" w:cs="Times New Roman"/>
        </w:rPr>
        <w:t>已　　　D．</w:t>
      </w:r>
      <w:r w:rsidRPr="00E155D9">
        <w:rPr>
          <w:rFonts w:hAnsi="宋体" w:cs="Times New Roman"/>
          <w:em w:val="underDot"/>
        </w:rPr>
        <w:t>被</w:t>
      </w:r>
      <w:r w:rsidRPr="00E155D9">
        <w:rPr>
          <w:rFonts w:hAnsi="宋体" w:cs="Times New Roman"/>
        </w:rPr>
        <w:t>鹤氅衣　　　　军士吏</w:t>
      </w:r>
      <w:r w:rsidRPr="00E155D9">
        <w:rPr>
          <w:rFonts w:hAnsi="宋体" w:cs="Times New Roman"/>
          <w:em w:val="underDot"/>
        </w:rPr>
        <w:t>被</w:t>
      </w:r>
      <w:r w:rsidRPr="00E155D9">
        <w:rPr>
          <w:rFonts w:hAnsi="宋体" w:cs="Times New Roman"/>
        </w:rPr>
        <w:t>甲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17．</w:t>
      </w:r>
      <w:r w:rsidRPr="00E155D9">
        <w:rPr>
          <w:rFonts w:hAnsi="宋体" w:cs="Times New Roman"/>
        </w:rPr>
        <w:t>用现代汉语翻译下面的句子。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江山之外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第见风帆沙鸟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烟云竹树而已。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_______________________</w:t>
      </w:r>
      <w:r w:rsidRPr="00E155D9">
        <w:rPr>
          <w:rFonts w:hAnsi="宋体" w:cs="Times New Roman"/>
        </w:rPr>
        <w:t>_________________________________________________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18．</w:t>
      </w:r>
      <w:r w:rsidRPr="00E155D9">
        <w:rPr>
          <w:rFonts w:hAnsi="宋体" w:cs="Times New Roman"/>
        </w:rPr>
        <w:t>文段理解。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(1)【甲】文第二段共有两句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其中侧面描写潭水清澈透明的是第________句；【乙】文第一段中由远及近写景的对偶句是“______________________________”；【乙】文中暗示了</w:t>
      </w:r>
      <w:r w:rsidRPr="00E155D9">
        <w:rPr>
          <w:rFonts w:hAnsi="宋体" w:cs="Times New Roman" w:hint="eastAsia"/>
        </w:rPr>
        <w:t>作者在政治上的遭遇的一个词是“</w:t>
      </w:r>
      <w:r w:rsidRPr="00E155D9">
        <w:rPr>
          <w:rFonts w:hAnsi="宋体" w:cs="Times New Roman"/>
        </w:rPr>
        <w:t>________”。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(2)【甲】【乙】两文都表现了作者遭贬后为排解内心愤懑而寄情山水的心境。请根据两文内容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结合作者的心境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补写下面的对联。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见永州石潭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乐山水树竹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感受凄寒之景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登黄冈竹楼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宜琴棋诗壶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______________________</w:t>
      </w:r>
    </w:p>
    <w:p w:rsidR="00EB427D" w:rsidRPr="00E155D9" w:rsidRDefault="00EB427D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EB427D" w:rsidRPr="00E155D9" w:rsidRDefault="00EB427D">
      <w:pPr>
        <w:pStyle w:val="3"/>
        <w:spacing w:line="360" w:lineRule="auto"/>
        <w:jc w:val="left"/>
        <w:rPr>
          <w:rFonts w:ascii="宋体" w:hAnsi="宋体"/>
          <w:sz w:val="21"/>
        </w:rPr>
      </w:pPr>
    </w:p>
    <w:p w:rsidR="00EB427D" w:rsidRPr="00E155D9" w:rsidRDefault="00391BA7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155D9">
        <w:rPr>
          <w:rFonts w:hAnsi="宋体" w:cs="Times New Roman"/>
        </w:rPr>
        <w:t>【甲】小石潭记(节选)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E155D9">
        <w:rPr>
          <w:rFonts w:hAnsi="宋体" w:cs="Times New Roman"/>
        </w:rPr>
        <w:t>从小丘西行百二十步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隔篁竹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闻水声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如鸣</w:t>
      </w:r>
      <w:r w:rsidRPr="00E155D9">
        <w:rPr>
          <w:rFonts w:hAnsi="宋体" w:cs="宋体" w:hint="eastAsia"/>
        </w:rPr>
        <w:t>珮</w:t>
      </w:r>
      <w:r w:rsidRPr="00E155D9">
        <w:rPr>
          <w:rFonts w:hAnsi="宋体" w:cs="楷体_GB2312" w:hint="eastAsia"/>
        </w:rPr>
        <w:t>环，</w:t>
      </w:r>
      <w:r w:rsidRPr="00E155D9">
        <w:rPr>
          <w:rFonts w:hAnsi="宋体" w:cs="Times New Roman"/>
        </w:rPr>
        <w:t>心乐之。伐竹取道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下见小潭</w:t>
      </w:r>
      <w:r w:rsidRPr="00E155D9">
        <w:rPr>
          <w:rFonts w:hAnsi="宋体" w:cs="楷体_GB2312" w:hint="eastAsia"/>
        </w:rPr>
        <w:t>，水尤清冽。全石以为底，近岸，卷石底</w:t>
      </w:r>
      <w:r w:rsidRPr="00E155D9">
        <w:rPr>
          <w:rFonts w:hAnsi="宋体" w:cs="Times New Roman" w:hint="eastAsia"/>
        </w:rPr>
        <w:t>以出</w:t>
      </w:r>
      <w:r w:rsidRPr="00E155D9">
        <w:rPr>
          <w:rFonts w:hAnsi="宋体" w:cs="楷体_GB2312" w:hint="eastAsia"/>
        </w:rPr>
        <w:t>，为坻，为屿，为</w:t>
      </w:r>
      <w:r w:rsidRPr="00E155D9">
        <w:rPr>
          <w:rFonts w:hAnsi="宋体" w:cs="宋体" w:hint="eastAsia"/>
        </w:rPr>
        <w:t>嵁</w:t>
      </w:r>
      <w:r w:rsidRPr="00E155D9">
        <w:rPr>
          <w:rFonts w:hAnsi="宋体" w:cs="楷体_GB2312" w:hint="eastAsia"/>
        </w:rPr>
        <w:t>，为岩。青树翠蔓，蒙络摇缀，</w:t>
      </w:r>
      <w:r w:rsidRPr="00E155D9">
        <w:rPr>
          <w:rFonts w:hAnsi="宋体" w:cs="楷体_GB2312" w:hint="eastAsia"/>
        </w:rPr>
        <w:lastRenderedPageBreak/>
        <w:t>参差披拂。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E155D9">
        <w:rPr>
          <w:rFonts w:hAnsi="宋体" w:cs="Times New Roman"/>
        </w:rPr>
        <w:t>潭中鱼可百许头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皆若空游无所依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日光下澈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影布石上。</w:t>
      </w:r>
      <w:r w:rsidRPr="00E155D9">
        <w:rPr>
          <w:rFonts w:hAnsi="宋体" w:cs="宋体" w:hint="eastAsia"/>
        </w:rPr>
        <w:t>佁</w:t>
      </w:r>
      <w:r w:rsidRPr="00E155D9">
        <w:rPr>
          <w:rFonts w:hAnsi="宋体" w:cs="楷体_GB2312" w:hint="eastAsia"/>
        </w:rPr>
        <w:t>然不动，</w:t>
      </w:r>
      <w:r w:rsidRPr="00E155D9">
        <w:rPr>
          <w:rFonts w:hAnsi="宋体" w:cs="宋体" w:hint="eastAsia"/>
        </w:rPr>
        <w:t>俶</w:t>
      </w:r>
      <w:r w:rsidRPr="00E155D9">
        <w:rPr>
          <w:rFonts w:hAnsi="宋体" w:cs="楷体_GB2312" w:hint="eastAsia"/>
        </w:rPr>
        <w:t>尔远逝，</w:t>
      </w:r>
      <w:r w:rsidRPr="00E155D9">
        <w:rPr>
          <w:rFonts w:hAnsi="宋体" w:cs="Times New Roman"/>
        </w:rPr>
        <w:t>往来翕忽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似与游者相乐。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E155D9">
        <w:rPr>
          <w:rFonts w:hAnsi="宋体" w:cs="Times New Roman"/>
        </w:rPr>
        <w:t>潭西南而望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斗折蛇行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明灭可见。其岸势犬牙差互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不可知其源。</w:t>
      </w:r>
    </w:p>
    <w:p w:rsidR="00EB427D" w:rsidRPr="00E155D9" w:rsidRDefault="00391BA7">
      <w:pPr>
        <w:pStyle w:val="a3"/>
        <w:spacing w:line="360" w:lineRule="auto"/>
        <w:ind w:firstLineChars="200" w:firstLine="420"/>
        <w:jc w:val="left"/>
        <w:rPr>
          <w:rFonts w:hAnsi="宋体" w:cs="Times New Roman"/>
        </w:rPr>
      </w:pPr>
      <w:r w:rsidRPr="00E155D9">
        <w:rPr>
          <w:rFonts w:hAnsi="宋体" w:cs="Times New Roman"/>
        </w:rPr>
        <w:t>坐潭上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四面竹树环合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寂寥无人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凄神寒骨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悄怆幽邃。以其境过清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不可久居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乃记之而去。</w:t>
      </w:r>
    </w:p>
    <w:p w:rsidR="00EB427D" w:rsidRPr="00E155D9" w:rsidRDefault="00391BA7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155D9">
        <w:rPr>
          <w:rFonts w:hAnsi="宋体" w:cs="Times New Roman"/>
        </w:rPr>
        <w:t>【乙】小石城山记</w:t>
      </w:r>
    </w:p>
    <w:p w:rsidR="00EB427D" w:rsidRPr="00E155D9" w:rsidRDefault="00EB427D">
      <w:pPr>
        <w:pStyle w:val="a3"/>
        <w:spacing w:line="360" w:lineRule="auto"/>
        <w:ind w:firstLineChars="200" w:firstLine="420"/>
        <w:jc w:val="right"/>
        <w:rPr>
          <w:rFonts w:hAnsi="宋体" w:cs="Times New Roman"/>
        </w:rPr>
      </w:pP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E155D9">
        <w:rPr>
          <w:rFonts w:hAnsi="宋体" w:cs="Times New Roman"/>
        </w:rPr>
        <w:t>自西山道口径北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逾</w:t>
      </w:r>
      <w:r w:rsidRPr="00E155D9">
        <w:rPr>
          <w:rFonts w:hAnsi="宋体" w:cs="Times New Roman" w:hint="eastAsia"/>
        </w:rPr>
        <w:t>黄茅岭</w:t>
      </w:r>
      <w:r w:rsidRPr="00E155D9">
        <w:rPr>
          <w:rFonts w:hAnsi="宋体" w:cs="Times New Roman" w:hint="eastAsia"/>
          <w:vertAlign w:val="superscript"/>
        </w:rPr>
        <w:t>①</w:t>
      </w:r>
      <w:r w:rsidRPr="00E155D9">
        <w:rPr>
          <w:rFonts w:hAnsi="宋体" w:cs="楷体_GB2312" w:hint="eastAsia"/>
        </w:rPr>
        <w:t>而下，有二道：其一西出，寻之无所得；其一少北而东，不过四十丈，土断而川分，有积石横当其垠</w:t>
      </w:r>
      <w:r w:rsidRPr="00E155D9">
        <w:rPr>
          <w:rFonts w:hAnsi="宋体" w:cs="Times New Roman" w:hint="eastAsia"/>
          <w:vertAlign w:val="superscript"/>
        </w:rPr>
        <w:t>②</w:t>
      </w:r>
      <w:r w:rsidRPr="00E155D9">
        <w:rPr>
          <w:rFonts w:hAnsi="宋体" w:cs="楷体_GB2312" w:hint="eastAsia"/>
        </w:rPr>
        <w:t>。其上，为睥睨梁</w:t>
      </w:r>
      <w:r w:rsidRPr="00E155D9">
        <w:rPr>
          <w:rFonts w:hAnsi="宋体" w:cs="宋体" w:hint="eastAsia"/>
        </w:rPr>
        <w:t>欐</w:t>
      </w:r>
      <w:r w:rsidRPr="00E155D9">
        <w:rPr>
          <w:rFonts w:hAnsi="宋体" w:cs="Times New Roman" w:hint="eastAsia"/>
          <w:vertAlign w:val="superscript"/>
        </w:rPr>
        <w:t>③</w:t>
      </w:r>
      <w:r w:rsidRPr="00E155D9">
        <w:rPr>
          <w:rFonts w:hAnsi="宋体" w:cs="楷体_GB2312" w:hint="eastAsia"/>
        </w:rPr>
        <w:t>之形；其旁，出堡坞</w:t>
      </w:r>
      <w:r w:rsidRPr="00E155D9">
        <w:rPr>
          <w:rFonts w:hAnsi="宋体" w:cs="Times New Roman" w:hint="eastAsia"/>
          <w:vertAlign w:val="superscript"/>
        </w:rPr>
        <w:t>④</w:t>
      </w:r>
      <w:r w:rsidRPr="00E155D9">
        <w:rPr>
          <w:rFonts w:hAnsi="宋体" w:cs="楷体_GB2312" w:hint="eastAsia"/>
        </w:rPr>
        <w:t>，有若门焉。窥之正黑，投以小石，洞然有水声，其响之激越，良久乃已。环之可上，望甚远，无土壤而生嘉树美箭</w:t>
      </w:r>
      <w:r w:rsidRPr="00E155D9">
        <w:rPr>
          <w:rFonts w:hAnsi="宋体" w:cs="Times New Roman" w:hint="eastAsia"/>
          <w:vertAlign w:val="superscript"/>
        </w:rPr>
        <w:t>⑤</w:t>
      </w:r>
      <w:r w:rsidRPr="00E155D9">
        <w:rPr>
          <w:rFonts w:hAnsi="宋体" w:cs="楷体_GB2312" w:hint="eastAsia"/>
        </w:rPr>
        <w:t>，益奇而坚，其疏数偃仰，类智者所施设也。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楷体_GB2312" w:hint="eastAsia"/>
        </w:rPr>
        <w:t>噫！吾疑造物者之有无久矣。及是，愈以为诚有。又怪其不为之于中州</w:t>
      </w:r>
      <w:r w:rsidRPr="00E155D9">
        <w:rPr>
          <w:rFonts w:hAnsi="宋体" w:cs="Times New Roman" w:hint="eastAsia"/>
          <w:vertAlign w:val="superscript"/>
        </w:rPr>
        <w:t>⑥</w:t>
      </w:r>
      <w:r w:rsidRPr="00E155D9">
        <w:rPr>
          <w:rFonts w:hAnsi="宋体" w:cs="楷体_GB2312" w:hint="eastAsia"/>
        </w:rPr>
        <w:t>，而列是夷狄</w:t>
      </w:r>
      <w:r w:rsidRPr="00E155D9">
        <w:rPr>
          <w:rFonts w:hAnsi="宋体" w:cs="Times New Roman" w:hint="eastAsia"/>
          <w:vertAlign w:val="superscript"/>
        </w:rPr>
        <w:t>⑦</w:t>
      </w:r>
      <w:r w:rsidRPr="00E155D9">
        <w:rPr>
          <w:rFonts w:hAnsi="宋体" w:cs="楷体_GB2312" w:hint="eastAsia"/>
        </w:rPr>
        <w:t>，更千百年不得一售其伎</w:t>
      </w:r>
      <w:r w:rsidRPr="00E155D9">
        <w:rPr>
          <w:rFonts w:hAnsi="宋体" w:cs="Times New Roman" w:hint="eastAsia"/>
          <w:vertAlign w:val="superscript"/>
        </w:rPr>
        <w:t>⑧</w:t>
      </w:r>
      <w:r w:rsidRPr="00E155D9">
        <w:rPr>
          <w:rFonts w:hAnsi="宋体" w:cs="楷体_GB2312" w:hint="eastAsia"/>
        </w:rPr>
        <w:t>，是固劳而无用。神者倘不宜如是，则其果无乎？或曰：“以慰夫贤而辱于此者。”或曰：“</w:t>
      </w:r>
      <w:r w:rsidRPr="00E155D9">
        <w:rPr>
          <w:rFonts w:hAnsi="宋体" w:cs="Times New Roman"/>
          <w:u w:val="single"/>
        </w:rPr>
        <w:t>其气之灵不为伟人而独为是物故楚之南</w:t>
      </w:r>
      <w:r w:rsidRPr="00E155D9">
        <w:rPr>
          <w:rFonts w:hAnsi="宋体" w:cs="Times New Roman" w:hint="eastAsia"/>
          <w:u w:val="single"/>
          <w:vertAlign w:val="superscript"/>
        </w:rPr>
        <w:t>⑨</w:t>
      </w:r>
      <w:r w:rsidRPr="00E155D9">
        <w:rPr>
          <w:rFonts w:hAnsi="宋体" w:cs="Times New Roman"/>
          <w:u w:val="single"/>
        </w:rPr>
        <w:t>少人而多石</w:t>
      </w:r>
      <w:r w:rsidRPr="00E155D9">
        <w:rPr>
          <w:rFonts w:hAnsi="宋体" w:cs="Times New Roman"/>
        </w:rPr>
        <w:t>。”是二者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余未信之。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【注释】①黄茅岭：在湖南零陵县城西面。②垠：边界</w:t>
      </w:r>
      <w:r w:rsidRPr="00E155D9">
        <w:rPr>
          <w:rFonts w:hAnsi="宋体" w:cs="仿宋_GB2312" w:hint="eastAsia"/>
        </w:rPr>
        <w:t>，</w:t>
      </w:r>
      <w:r w:rsidRPr="00E155D9">
        <w:rPr>
          <w:rFonts w:hAnsi="宋体" w:cs="Times New Roman"/>
        </w:rPr>
        <w:t>尽头。③睥睨(pì nì)：即“埤</w:t>
      </w:r>
      <w:r w:rsidRPr="00E155D9">
        <w:rPr>
          <w:rFonts w:hAnsi="宋体" w:cs="宋体" w:hint="eastAsia"/>
        </w:rPr>
        <w:t>堄</w:t>
      </w:r>
      <w:r w:rsidRPr="00E155D9">
        <w:rPr>
          <w:rFonts w:hAnsi="宋体" w:cs="Times New Roman"/>
        </w:rPr>
        <w:t>”</w:t>
      </w:r>
      <w:r w:rsidRPr="00E155D9">
        <w:rPr>
          <w:rFonts w:hAnsi="宋体" w:cs="仿宋_GB2312" w:hint="eastAsia"/>
        </w:rPr>
        <w:t>，</w:t>
      </w:r>
      <w:r w:rsidRPr="00E155D9">
        <w:rPr>
          <w:rFonts w:hAnsi="宋体" w:cs="Times New Roman"/>
        </w:rPr>
        <w:t>城上有孔的矮墙。梁</w:t>
      </w:r>
      <w:r w:rsidRPr="00E155D9">
        <w:rPr>
          <w:rFonts w:hAnsi="宋体" w:cs="宋体" w:hint="eastAsia"/>
        </w:rPr>
        <w:t>欐</w:t>
      </w:r>
      <w:r w:rsidRPr="00E155D9">
        <w:rPr>
          <w:rFonts w:hAnsi="宋体" w:cs="仿宋_GB2312" w:hint="eastAsia"/>
        </w:rPr>
        <w:t>(</w:t>
      </w:r>
      <w:r w:rsidRPr="00E155D9">
        <w:rPr>
          <w:rFonts w:hAnsi="宋体" w:cs="Times New Roman"/>
        </w:rPr>
        <w:t>lì)：屋的正梁。④堡坞(bǎo wù)：村落外边</w:t>
      </w:r>
      <w:r w:rsidRPr="00E155D9">
        <w:rPr>
          <w:rFonts w:hAnsi="宋体" w:cs="仿宋_GB2312" w:hint="eastAsia"/>
        </w:rPr>
        <w:t>，</w:t>
      </w:r>
      <w:r w:rsidRPr="00E155D9">
        <w:rPr>
          <w:rFonts w:hAnsi="宋体" w:cs="Times New Roman"/>
        </w:rPr>
        <w:t>土筑的小城堡</w:t>
      </w:r>
      <w:r w:rsidRPr="00E155D9">
        <w:rPr>
          <w:rFonts w:hAnsi="宋体" w:cs="仿宋_GB2312" w:hint="eastAsia"/>
        </w:rPr>
        <w:t>，</w:t>
      </w:r>
      <w:r w:rsidRPr="00E155D9">
        <w:rPr>
          <w:rFonts w:hAnsi="宋体" w:cs="Times New Roman"/>
        </w:rPr>
        <w:t>用以守卫。⑤箭：小竹子。⑥中州：中原</w:t>
      </w:r>
      <w:r w:rsidRPr="00E155D9">
        <w:rPr>
          <w:rFonts w:hAnsi="宋体" w:cs="仿宋_GB2312" w:hint="eastAsia"/>
        </w:rPr>
        <w:t>，</w:t>
      </w:r>
      <w:r w:rsidRPr="00E155D9">
        <w:rPr>
          <w:rFonts w:hAnsi="宋体" w:cs="Times New Roman"/>
        </w:rPr>
        <w:t>指现在的黄河中下游一带。⑦夷狄：古代汉族统治阶级对中原以外少数民族的侮辱性称呼</w:t>
      </w:r>
      <w:r w:rsidRPr="00E155D9">
        <w:rPr>
          <w:rFonts w:hAnsi="宋体" w:cs="仿宋_GB2312" w:hint="eastAsia"/>
        </w:rPr>
        <w:t>，</w:t>
      </w:r>
      <w:r w:rsidRPr="00E155D9">
        <w:rPr>
          <w:rFonts w:hAnsi="宋体" w:cs="Times New Roman"/>
        </w:rPr>
        <w:t>这里指偏远地区。⑧伎：同“技”</w:t>
      </w:r>
      <w:r w:rsidRPr="00E155D9">
        <w:rPr>
          <w:rFonts w:hAnsi="宋体" w:cs="仿宋_GB2312" w:hint="eastAsia"/>
        </w:rPr>
        <w:t>，</w:t>
      </w:r>
      <w:r w:rsidRPr="00E155D9">
        <w:rPr>
          <w:rFonts w:hAnsi="宋体" w:cs="Times New Roman"/>
        </w:rPr>
        <w:t>即技巧</w:t>
      </w:r>
      <w:r w:rsidRPr="00E155D9">
        <w:rPr>
          <w:rFonts w:hAnsi="宋体" w:cs="仿宋_GB2312" w:hint="eastAsia"/>
        </w:rPr>
        <w:t>，</w:t>
      </w:r>
      <w:r w:rsidRPr="00E155D9">
        <w:rPr>
          <w:rFonts w:hAnsi="宋体" w:cs="Times New Roman"/>
        </w:rPr>
        <w:t>指小石城山的奇景。</w:t>
      </w:r>
      <w:r w:rsidRPr="00E155D9">
        <w:rPr>
          <w:rFonts w:hAnsi="宋体" w:cs="Times New Roman" w:hint="eastAsia"/>
        </w:rPr>
        <w:t>⑨楚</w:t>
      </w:r>
      <w:r w:rsidRPr="00E155D9">
        <w:rPr>
          <w:rFonts w:hAnsi="宋体" w:cs="仿宋_GB2312" w:hint="eastAsia"/>
        </w:rPr>
        <w:t>之南：湖南一带是古代楚国的南部。</w:t>
      </w:r>
    </w:p>
    <w:p w:rsidR="00EB427D" w:rsidRPr="00E155D9" w:rsidRDefault="00205FD6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155D9">
        <w:rPr>
          <w:rFonts w:hAnsi="宋体" w:cs="Times New Roman"/>
        </w:rPr>
        <w:fldChar w:fldCharType="begin"/>
      </w:r>
      <w:r w:rsidR="00391BA7" w:rsidRPr="00E155D9">
        <w:rPr>
          <w:rFonts w:hAnsi="宋体" w:cs="Times New Roman" w:hint="eastAsia"/>
        </w:rPr>
        <w:instrText>eq \a\vs4\al(</w:instrText>
      </w:r>
      <w:r w:rsidR="00391BA7" w:rsidRPr="00E155D9">
        <w:rPr>
          <w:rFonts w:hAnsi="宋体" w:cs="Times New Roman" w:hint="eastAsia"/>
          <w:b/>
        </w:rPr>
        <w:instrText>A</w:instrText>
      </w:r>
      <w:r w:rsidR="00391BA7" w:rsidRPr="00E155D9">
        <w:rPr>
          <w:rFonts w:hAnsi="宋体" w:cs="Times New Roman"/>
        </w:rPr>
        <w:instrText>组)</w:instrText>
      </w:r>
      <w:r w:rsidRPr="00E155D9">
        <w:rPr>
          <w:rFonts w:hAnsi="宋体" w:cs="Times New Roman"/>
        </w:rPr>
        <w:fldChar w:fldCharType="end"/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19．</w:t>
      </w:r>
      <w:r w:rsidRPr="00E155D9">
        <w:rPr>
          <w:rFonts w:hAnsi="宋体" w:cs="Times New Roman"/>
        </w:rPr>
        <w:t>请用“/”给文中画线的句子断句。(限断两处)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其 气 之 灵 不 为 伟 人 而 独 为 是 物 故 楚 之 南 少 人 而 多 石。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lastRenderedPageBreak/>
        <w:t>20．</w:t>
      </w:r>
      <w:r w:rsidRPr="00E155D9">
        <w:rPr>
          <w:rFonts w:hAnsi="宋体" w:cs="Times New Roman"/>
        </w:rPr>
        <w:t>解释下列句中加点的词。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(1)其岸势</w:t>
      </w:r>
      <w:r w:rsidRPr="00E155D9">
        <w:rPr>
          <w:rFonts w:hAnsi="宋体" w:cs="Times New Roman"/>
          <w:em w:val="underDot"/>
        </w:rPr>
        <w:t>犬牙</w:t>
      </w:r>
      <w:r w:rsidRPr="00E155D9">
        <w:rPr>
          <w:rFonts w:hAnsi="宋体" w:cs="Times New Roman"/>
        </w:rPr>
        <w:t>差互(　　　　)　　　　(2)以其境过</w:t>
      </w:r>
      <w:r w:rsidRPr="00E155D9">
        <w:rPr>
          <w:rFonts w:hAnsi="宋体" w:cs="Times New Roman"/>
          <w:em w:val="underDot"/>
        </w:rPr>
        <w:t>清</w:t>
      </w:r>
      <w:r w:rsidRPr="00E155D9">
        <w:rPr>
          <w:rFonts w:hAnsi="宋体" w:cs="Times New Roman"/>
        </w:rPr>
        <w:t xml:space="preserve">　　　　　　　　(　　　　)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(3)</w:t>
      </w:r>
      <w:r w:rsidRPr="00E155D9">
        <w:rPr>
          <w:rFonts w:hAnsi="宋体" w:cs="Times New Roman"/>
          <w:em w:val="underDot"/>
        </w:rPr>
        <w:t>益</w:t>
      </w:r>
      <w:r w:rsidRPr="00E155D9">
        <w:rPr>
          <w:rFonts w:hAnsi="宋体" w:cs="Times New Roman"/>
        </w:rPr>
        <w:t xml:space="preserve">奇而坚　</w:t>
      </w:r>
      <w:r w:rsidRPr="00E155D9">
        <w:rPr>
          <w:rFonts w:hAnsi="宋体" w:cs="Times New Roman" w:hint="eastAsia"/>
        </w:rPr>
        <w:t xml:space="preserve">　　(　　　　)　　　　(</w:t>
      </w:r>
      <w:r w:rsidRPr="00E155D9">
        <w:rPr>
          <w:rFonts w:hAnsi="宋体" w:cs="Times New Roman"/>
        </w:rPr>
        <w:t>4)</w:t>
      </w:r>
      <w:r w:rsidRPr="00E155D9">
        <w:rPr>
          <w:rFonts w:hAnsi="宋体" w:cs="Times New Roman"/>
          <w:em w:val="underDot"/>
        </w:rPr>
        <w:t>或</w:t>
      </w:r>
      <w:r w:rsidRPr="00E155D9">
        <w:rPr>
          <w:rFonts w:hAnsi="宋体" w:cs="Times New Roman"/>
        </w:rPr>
        <w:t>曰：“以慰夫贤而辱于此者。”(　　　　)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21．</w:t>
      </w:r>
      <w:r w:rsidRPr="00E155D9">
        <w:rPr>
          <w:rFonts w:hAnsi="宋体" w:cs="Times New Roman"/>
        </w:rPr>
        <w:t>用现代汉语翻译下面的句子。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(1)潭中鱼可百许头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皆若空游无所依。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________________________________________________________________________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(2)自西山道口径北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逾黄茅岭而下。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________________________________________________________________________</w:t>
      </w:r>
    </w:p>
    <w:p w:rsidR="00EB427D" w:rsidRPr="00E155D9" w:rsidRDefault="00205FD6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E155D9">
        <w:rPr>
          <w:rFonts w:hAnsi="宋体" w:cs="Times New Roman"/>
        </w:rPr>
        <w:fldChar w:fldCharType="begin"/>
      </w:r>
      <w:r w:rsidR="00391BA7" w:rsidRPr="00E155D9">
        <w:rPr>
          <w:rFonts w:hAnsi="宋体" w:cs="Times New Roman" w:hint="eastAsia"/>
        </w:rPr>
        <w:instrText>eq \a\vs4\al(</w:instrText>
      </w:r>
      <w:r w:rsidR="00391BA7" w:rsidRPr="00E155D9">
        <w:rPr>
          <w:rFonts w:hAnsi="宋体" w:cs="Times New Roman" w:hint="eastAsia"/>
          <w:b/>
        </w:rPr>
        <w:instrText>B</w:instrText>
      </w:r>
      <w:r w:rsidR="00391BA7" w:rsidRPr="00E155D9">
        <w:rPr>
          <w:rFonts w:hAnsi="宋体" w:cs="Times New Roman"/>
        </w:rPr>
        <w:instrText>组)</w:instrText>
      </w:r>
      <w:r w:rsidRPr="00E155D9">
        <w:rPr>
          <w:rFonts w:hAnsi="宋体" w:cs="Times New Roman"/>
        </w:rPr>
        <w:fldChar w:fldCharType="end"/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22．</w:t>
      </w:r>
      <w:r w:rsidRPr="00E155D9">
        <w:rPr>
          <w:rFonts w:hAnsi="宋体" w:cs="Times New Roman"/>
        </w:rPr>
        <w:t>下列句子中加点词的意思和用法相同的一项是(　　)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A．</w:t>
      </w:r>
      <w:r w:rsidRPr="00E155D9">
        <w:rPr>
          <w:rFonts w:hAnsi="宋体" w:cs="Times New Roman"/>
        </w:rPr>
        <w:t>投</w:t>
      </w:r>
      <w:r w:rsidRPr="00E155D9">
        <w:rPr>
          <w:rFonts w:hAnsi="宋体" w:cs="Times New Roman"/>
          <w:em w:val="underDot"/>
        </w:rPr>
        <w:t>以</w:t>
      </w:r>
      <w:r w:rsidRPr="00E155D9">
        <w:rPr>
          <w:rFonts w:hAnsi="宋体" w:cs="Times New Roman"/>
        </w:rPr>
        <w:t xml:space="preserve">小石　　　　</w:t>
      </w:r>
      <w:r w:rsidRPr="00E155D9">
        <w:rPr>
          <w:rFonts w:hAnsi="宋体" w:cs="Times New Roman"/>
          <w:em w:val="underDot"/>
        </w:rPr>
        <w:t>以</w:t>
      </w:r>
      <w:r w:rsidRPr="00E155D9">
        <w:rPr>
          <w:rFonts w:hAnsi="宋体" w:cs="Times New Roman"/>
        </w:rPr>
        <w:t>其境过清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B．</w:t>
      </w:r>
      <w:r w:rsidRPr="00E155D9">
        <w:rPr>
          <w:rFonts w:hAnsi="宋体" w:cs="Times New Roman"/>
        </w:rPr>
        <w:t>是固劳</w:t>
      </w:r>
      <w:r w:rsidRPr="00E155D9">
        <w:rPr>
          <w:rFonts w:hAnsi="宋体" w:cs="Times New Roman"/>
          <w:em w:val="underDot"/>
        </w:rPr>
        <w:t>而</w:t>
      </w:r>
      <w:r w:rsidRPr="00E155D9">
        <w:rPr>
          <w:rFonts w:hAnsi="宋体" w:cs="Times New Roman"/>
        </w:rPr>
        <w:t>无用　　　　潭西南</w:t>
      </w:r>
      <w:r w:rsidRPr="00E155D9">
        <w:rPr>
          <w:rFonts w:hAnsi="宋体" w:cs="Times New Roman"/>
          <w:em w:val="underDot"/>
        </w:rPr>
        <w:t>而</w:t>
      </w:r>
      <w:r w:rsidRPr="00E155D9">
        <w:rPr>
          <w:rFonts w:hAnsi="宋体" w:cs="Times New Roman"/>
        </w:rPr>
        <w:t>望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C．</w:t>
      </w:r>
      <w:r w:rsidRPr="00E155D9">
        <w:rPr>
          <w:rFonts w:hAnsi="宋体" w:cs="Times New Roman"/>
        </w:rPr>
        <w:t>吾疑造物者</w:t>
      </w:r>
      <w:r w:rsidRPr="00E155D9">
        <w:rPr>
          <w:rFonts w:hAnsi="宋体" w:cs="Times New Roman"/>
          <w:em w:val="underDot"/>
        </w:rPr>
        <w:t>之</w:t>
      </w:r>
      <w:r w:rsidRPr="00E155D9">
        <w:rPr>
          <w:rFonts w:hAnsi="宋体" w:cs="Times New Roman"/>
        </w:rPr>
        <w:t>有无久矣　乃记</w:t>
      </w:r>
      <w:r w:rsidRPr="00E155D9">
        <w:rPr>
          <w:rFonts w:hAnsi="宋体" w:cs="Times New Roman"/>
          <w:em w:val="underDot"/>
        </w:rPr>
        <w:t>之</w:t>
      </w:r>
      <w:r w:rsidRPr="00E155D9">
        <w:rPr>
          <w:rFonts w:hAnsi="宋体" w:cs="Times New Roman"/>
        </w:rPr>
        <w:t>而去</w:t>
      </w:r>
    </w:p>
    <w:p w:rsidR="00EB427D" w:rsidRPr="00E155D9" w:rsidRDefault="00391BA7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D．</w:t>
      </w:r>
      <w:r w:rsidRPr="00E155D9">
        <w:rPr>
          <w:rFonts w:hAnsi="宋体" w:cs="Times New Roman"/>
        </w:rPr>
        <w:t>及</w:t>
      </w:r>
      <w:r w:rsidRPr="00E155D9">
        <w:rPr>
          <w:rFonts w:hAnsi="宋体" w:cs="Times New Roman"/>
          <w:em w:val="underDot"/>
        </w:rPr>
        <w:t>是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 xml:space="preserve">愈以为诚有　　　　</w:t>
      </w:r>
      <w:r w:rsidRPr="00E155D9">
        <w:rPr>
          <w:rFonts w:hAnsi="宋体" w:cs="Times New Roman"/>
          <w:em w:val="underDot"/>
        </w:rPr>
        <w:t>是</w:t>
      </w:r>
      <w:r w:rsidRPr="00E155D9">
        <w:rPr>
          <w:rFonts w:hAnsi="宋体" w:cs="Times New Roman"/>
        </w:rPr>
        <w:t>二者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余未信之</w:t>
      </w:r>
    </w:p>
    <w:p w:rsidR="00EB427D" w:rsidRPr="00E155D9" w:rsidRDefault="00391BA7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E155D9">
        <w:rPr>
          <w:rFonts w:hAnsi="宋体" w:cs="Times New Roman" w:hint="eastAsia"/>
        </w:rPr>
        <w:t>23．</w:t>
      </w:r>
      <w:r w:rsidRPr="00E155D9">
        <w:rPr>
          <w:rFonts w:hAnsi="宋体" w:cs="Times New Roman"/>
        </w:rPr>
        <w:t>这两篇短文都是唐代文学家柳宗元被贬到湖南永州而写的作品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在《小石潭记》中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作者借小石潭周围清幽冷寂的氛围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表达了____________________的感情；在《小石城山记》中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作者借小石城山景色奇秀却在荒远之地的现实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抒发了自己____________________的不平之气。</w:t>
      </w:r>
    </w:p>
    <w:p w:rsidR="00EB427D" w:rsidRPr="00E155D9" w:rsidRDefault="00EB427D">
      <w:pPr>
        <w:rPr>
          <w:rFonts w:ascii="宋体" w:hAnsi="宋体"/>
        </w:rPr>
      </w:pPr>
    </w:p>
    <w:p w:rsidR="00EB427D" w:rsidRPr="00E155D9" w:rsidRDefault="00EB427D">
      <w:pPr>
        <w:rPr>
          <w:rFonts w:ascii="宋体" w:hAnsi="宋体"/>
        </w:rPr>
      </w:pPr>
    </w:p>
    <w:p w:rsidR="00EB427D" w:rsidRPr="00E155D9" w:rsidRDefault="00EB427D">
      <w:pPr>
        <w:rPr>
          <w:rFonts w:ascii="宋体" w:hAnsi="宋体"/>
        </w:rPr>
      </w:pPr>
    </w:p>
    <w:p w:rsidR="00EB427D" w:rsidRPr="00E155D9" w:rsidRDefault="00EB427D">
      <w:pPr>
        <w:rPr>
          <w:rFonts w:ascii="宋体" w:hAnsi="宋体"/>
        </w:rPr>
      </w:pPr>
    </w:p>
    <w:p w:rsidR="00EB427D" w:rsidRPr="00E155D9" w:rsidRDefault="00EB427D">
      <w:pPr>
        <w:rPr>
          <w:rFonts w:ascii="宋体" w:hAnsi="宋体"/>
        </w:rPr>
      </w:pPr>
    </w:p>
    <w:p w:rsidR="00EB427D" w:rsidRPr="00E155D9" w:rsidRDefault="00EB427D">
      <w:pPr>
        <w:rPr>
          <w:rFonts w:ascii="宋体" w:hAnsi="宋体"/>
        </w:rPr>
      </w:pPr>
    </w:p>
    <w:p w:rsidR="00EB427D" w:rsidRPr="00E155D9" w:rsidRDefault="00EB427D">
      <w:pPr>
        <w:rPr>
          <w:rFonts w:ascii="宋体" w:hAnsi="宋体"/>
        </w:rPr>
      </w:pPr>
    </w:p>
    <w:p w:rsidR="00EB427D" w:rsidRPr="00E155D9" w:rsidRDefault="00EB427D">
      <w:pPr>
        <w:rPr>
          <w:rFonts w:ascii="宋体" w:hAnsi="宋体"/>
        </w:rPr>
      </w:pPr>
    </w:p>
    <w:p w:rsidR="00EB427D" w:rsidRPr="00E155D9" w:rsidRDefault="00EB427D">
      <w:pPr>
        <w:rPr>
          <w:rFonts w:ascii="宋体" w:hAnsi="宋体"/>
        </w:rPr>
      </w:pPr>
    </w:p>
    <w:p w:rsidR="00EB427D" w:rsidRPr="00E155D9" w:rsidRDefault="00EB427D">
      <w:pPr>
        <w:rPr>
          <w:rFonts w:ascii="宋体" w:hAnsi="宋体"/>
        </w:rPr>
      </w:pPr>
    </w:p>
    <w:p w:rsidR="00EB427D" w:rsidRPr="00E155D9" w:rsidRDefault="00391BA7">
      <w:pPr>
        <w:jc w:val="center"/>
        <w:rPr>
          <w:rFonts w:ascii="宋体" w:hAnsi="宋体"/>
        </w:rPr>
      </w:pPr>
      <w:r w:rsidRPr="00E155D9">
        <w:rPr>
          <w:rFonts w:ascii="宋体" w:hAnsi="宋体" w:hint="eastAsia"/>
          <w:b/>
          <w:bCs/>
          <w:szCs w:val="28"/>
        </w:rPr>
        <w:t>参考答案</w:t>
      </w:r>
    </w:p>
    <w:p w:rsidR="00EB427D" w:rsidRPr="00E155D9" w:rsidRDefault="00391BA7">
      <w:pPr>
        <w:pStyle w:val="1"/>
        <w:rPr>
          <w:rFonts w:ascii="宋体" w:hAnsi="宋体"/>
          <w:sz w:val="21"/>
          <w:szCs w:val="22"/>
        </w:rPr>
      </w:pPr>
      <w:r w:rsidRPr="00E155D9">
        <w:rPr>
          <w:rFonts w:ascii="宋体" w:hAnsi="宋体" w:hint="eastAsia"/>
          <w:sz w:val="21"/>
          <w:szCs w:val="22"/>
        </w:rPr>
        <w:t>10．</w:t>
      </w:r>
      <w:r w:rsidRPr="00E155D9">
        <w:rPr>
          <w:rFonts w:ascii="宋体" w:hAnsi="宋体"/>
          <w:sz w:val="21"/>
          <w:szCs w:val="22"/>
        </w:rPr>
        <w:t>小石潭记</w:t>
      </w:r>
      <w:bookmarkStart w:id="0" w:name="_GoBack"/>
      <w:bookmarkEnd w:id="0"/>
    </w:p>
    <w:p w:rsidR="00EB427D" w:rsidRPr="00E155D9" w:rsidRDefault="00391BA7">
      <w:pPr>
        <w:pStyle w:val="a3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1</w:t>
      </w:r>
      <w:r w:rsidRPr="00E155D9">
        <w:rPr>
          <w:rFonts w:hAnsi="宋体" w:hint="eastAsia"/>
        </w:rPr>
        <w:t>．</w:t>
      </w:r>
      <w:r w:rsidRPr="00E155D9">
        <w:rPr>
          <w:rFonts w:hAnsi="宋体" w:cs="Times New Roman" w:hint="eastAsia"/>
        </w:rPr>
        <w:t>huáng</w:t>
      </w:r>
      <w:r w:rsidRPr="00E155D9">
        <w:rPr>
          <w:rFonts w:hAnsi="宋体" w:cs="Times New Roman"/>
        </w:rPr>
        <w:t xml:space="preserve">　liè　chí　kān　yǐ　chù　xī　cī　qiǎo chuàng　suì　2.(1)以……为乐　(2)格外　(3)小岛　(4)大约</w:t>
      </w:r>
    </w:p>
    <w:p w:rsidR="00EB427D" w:rsidRPr="00E155D9" w:rsidRDefault="00391BA7">
      <w:pPr>
        <w:pStyle w:val="a3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(5)静止不动的样子　(6)分布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这里指映照　(7)轻快迅疾的样子　(8)因为　(9)于是、就　离开　3.D　4.(1)玩乐　以……为乐　(2)游动　游玩　(3)跟从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跟随　介词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由</w:t>
      </w:r>
    </w:p>
    <w:p w:rsidR="00EB427D" w:rsidRPr="00E155D9" w:rsidRDefault="00391BA7">
      <w:pPr>
        <w:pStyle w:val="a3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(4)用　而　因为　(5)露出　看见　(6)清澈　凄清　(7)大约　可以　(8)长短不一　交错　5.(1)西：名词作状语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向</w:t>
      </w:r>
      <w:r w:rsidRPr="00E155D9">
        <w:rPr>
          <w:rFonts w:hAnsi="宋体" w:cs="Times New Roman" w:hint="eastAsia"/>
        </w:rPr>
        <w:t>西　(</w:t>
      </w:r>
      <w:r w:rsidRPr="00E155D9">
        <w:rPr>
          <w:rFonts w:hAnsi="宋体" w:cs="Times New Roman"/>
        </w:rPr>
        <w:t>2)下：方位名词作状语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在下面　(3)空：名词作状语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在空中　(4)下：方位名词作状语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向下　(5)斗、蛇：名词作状语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像北斗星那样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像蛇那样　(6)犬牙：名词作状语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像狗的牙齿那样</w:t>
      </w:r>
    </w:p>
    <w:p w:rsidR="00EB427D" w:rsidRPr="00E155D9" w:rsidRDefault="00391BA7">
      <w:pPr>
        <w:pStyle w:val="a3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(7)环：名词作状语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像环一样　(8)近：形容词作动词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靠近　(9)凄、寒：形容词的使动用法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使……凄凉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使……寒冷　6.D　7.D　8.作者游览小石潭之初的心情是欢快的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但一经凄清环境触发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忧伤、悲凉随之而来。　9.(1)与柳宗元牵手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让名家走进心灵　(2)活动主题：阅读柳宗元的作品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陶冶情操　活动目的：通过阅读柳宗</w:t>
      </w:r>
      <w:r w:rsidRPr="00E155D9">
        <w:rPr>
          <w:rFonts w:hAnsi="宋体" w:cs="Times New Roman" w:hint="eastAsia"/>
        </w:rPr>
        <w:t>元的作品，培养文学素养，提高文化品位。　活动方式：①请作家到班上做专题讲座；②举行“我爱柳宗元”的主题班会；③举办“纪念柳宗元”的手抄报比赛。</w:t>
      </w:r>
    </w:p>
    <w:p w:rsidR="00EB427D" w:rsidRPr="00E155D9" w:rsidRDefault="00391BA7">
      <w:pPr>
        <w:pStyle w:val="a3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(</w:t>
      </w:r>
      <w:r w:rsidRPr="00E155D9">
        <w:rPr>
          <w:rFonts w:hAnsi="宋体" w:cs="Times New Roman"/>
        </w:rPr>
        <w:t>3)①示例：温老师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为了积极配合学校“纪念柳宗元”的活动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我们准备举办一场“读柳宗元·谈感受”的研讨会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恳请您给予支持与指导　②示例：柳宗元是“唐宋八大家”之一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也是一位著名的思想家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他的文学创作、政治思想深深影响着后人　10.D　11.C　12.①表明作者被悦耳水声吸引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产生一探究竟的愿望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突出其内心之“乐”；②表明小石潭无路可通、人迹罕至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侧面写出其环境幽僻</w:t>
      </w:r>
      <w:r w:rsidRPr="00E155D9">
        <w:rPr>
          <w:rFonts w:hAnsi="宋体" w:cs="Times New Roman" w:hint="eastAsia"/>
        </w:rPr>
        <w:t xml:space="preserve">的特点。　</w:t>
      </w:r>
      <w:r w:rsidRPr="00E155D9">
        <w:rPr>
          <w:rFonts w:hAnsi="宋体" w:cs="Times New Roman"/>
        </w:rPr>
        <w:t>13.写小石潭“全石以为底”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说明水清澈见底；写鱼在水中的情景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如“皆若空游无所依”等让人感觉不到水的存在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说明了水的清澈透明。　14.示例：小石潭位于小丘西南面120步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这里石奇水清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游鱼相戏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四周竹树环抱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环境十分优美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是观光旅游、愉悦心情的好去处。唐代文学家柳宗元曾来过这里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lastRenderedPageBreak/>
        <w:t>写下了千古传诵的优美散文《小石潭记》。小石潭由此闻名遐迩。　15.(1)清凉</w:t>
      </w:r>
    </w:p>
    <w:p w:rsidR="00EB427D" w:rsidRPr="00E155D9" w:rsidRDefault="00391BA7">
      <w:pPr>
        <w:pStyle w:val="a3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/>
        </w:rPr>
        <w:t>(2)详细(或：全部、一一)　16.D　17.江流山峦之外(或：江流山峦的远处)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只看到江中的白帆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沙滩上的水鸟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轻烟淡云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翠竹绿树而已(或</w:t>
      </w:r>
      <w:r w:rsidRPr="00E155D9">
        <w:rPr>
          <w:rFonts w:hAnsi="宋体" w:cs="Times New Roman" w:hint="eastAsia"/>
        </w:rPr>
        <w:t xml:space="preserve">：翠竹绿树罢了)。　</w:t>
      </w:r>
      <w:r w:rsidRPr="00E155D9">
        <w:rPr>
          <w:rFonts w:hAnsi="宋体" w:cs="Times New Roman"/>
        </w:rPr>
        <w:t>18.(1)一　远吞山光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平挹江濑　谪(或：谪居)　(2)示例：“消遣世虑之情”“排解谪居之忧”</w:t>
      </w:r>
    </w:p>
    <w:p w:rsidR="00EB427D" w:rsidRPr="00E155D9" w:rsidRDefault="00391BA7">
      <w:pPr>
        <w:pStyle w:val="a3"/>
        <w:ind w:firstLineChars="200" w:firstLine="420"/>
        <w:rPr>
          <w:rFonts w:hAnsi="宋体" w:cs="楷体_GB2312"/>
        </w:rPr>
      </w:pPr>
      <w:r w:rsidRPr="00E155D9">
        <w:rPr>
          <w:rFonts w:hAnsi="宋体" w:cs="Times New Roman"/>
        </w:rPr>
        <w:t>【乙文参考译文】子城的西北角上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矮墙毁坏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长着茂密的野草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一片荒秽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(我)于是(就地)建造小竹楼两间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与月波楼相接连。(登上竹楼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)远眺可以尽览山色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平视沙滩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清流似乎伸手可汲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那清幽静谧、辽阔绵远的景象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实在无法一一描述出来。夏天宜有急雨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(人在楼中)如听到瀑布声；冬天遇到大雪飘零也很相宜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好像碎琼乱玉的敲击声。(这里)适宜弹琴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琴声清虚和畅；适宜吟诗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诗的韵味清雅绝</w:t>
      </w:r>
      <w:r w:rsidRPr="00E155D9">
        <w:rPr>
          <w:rFonts w:hAnsi="宋体" w:cs="Times New Roman" w:hint="eastAsia"/>
        </w:rPr>
        <w:t>妙；适宜下棋</w:t>
      </w:r>
      <w:r w:rsidRPr="00E155D9">
        <w:rPr>
          <w:rFonts w:hAnsi="宋体" w:cs="楷体_GB2312" w:hint="eastAsia"/>
        </w:rPr>
        <w:t>，棋子声丁丁动听；适宜投壶，箭声铮铮悦耳：(这些)都是竹楼所促成的。</w:t>
      </w:r>
    </w:p>
    <w:p w:rsidR="00EB427D" w:rsidRPr="00E155D9" w:rsidRDefault="00391BA7">
      <w:pPr>
        <w:pStyle w:val="a3"/>
        <w:ind w:firstLineChars="200" w:firstLine="420"/>
        <w:rPr>
          <w:rFonts w:hAnsi="宋体" w:cs="Times New Roman"/>
        </w:rPr>
      </w:pPr>
      <w:r w:rsidRPr="00E155D9">
        <w:rPr>
          <w:rFonts w:hAnsi="宋体" w:cs="楷体_GB2312" w:hint="eastAsia"/>
        </w:rPr>
        <w:t>公务办完</w:t>
      </w:r>
      <w:r w:rsidRPr="00E155D9">
        <w:rPr>
          <w:rFonts w:hAnsi="宋体" w:cs="Times New Roman" w:hint="eastAsia"/>
        </w:rPr>
        <w:t>后的空闲时间</w:t>
      </w:r>
      <w:r w:rsidRPr="00E155D9">
        <w:rPr>
          <w:rFonts w:hAnsi="宋体" w:cs="楷体_GB2312" w:hint="eastAsia"/>
        </w:rPr>
        <w:t>，披着鹤氅，戴着华阳巾，手拿一卷《周易》，焚香静坐(在楼中)，能排除世俗杂念。江流山峦之外，只看到江中的白帆，沙滩上的水鸟，轻烟淡云，翠竹绿树而已。等到酒醒之后，茶炉的烟火(已经)熄灭，送走落日，迎来皓月，(这)也是谪居(生活中)的一大乐事。</w:t>
      </w:r>
    </w:p>
    <w:p w:rsidR="00EB427D" w:rsidRPr="00E155D9" w:rsidRDefault="00391BA7">
      <w:pPr>
        <w:pStyle w:val="a3"/>
        <w:ind w:firstLineChars="200" w:firstLine="420"/>
        <w:rPr>
          <w:rFonts w:hAnsi="宋体" w:cs="Times New Roman"/>
        </w:rPr>
      </w:pPr>
      <w:r w:rsidRPr="00E155D9">
        <w:rPr>
          <w:rFonts w:hAnsi="宋体" w:cs="Times New Roman" w:hint="eastAsia"/>
        </w:rPr>
        <w:t>19．</w:t>
      </w:r>
      <w:r w:rsidRPr="00E155D9">
        <w:rPr>
          <w:rFonts w:hAnsi="宋体" w:cs="Times New Roman"/>
        </w:rPr>
        <w:t>其气之灵/不为伟人而独为是物/故楚之南少人而多石。　20.(1)像狗牙那样　(2)凄清　(3)更加　(4)有人　21.(1)小石潭中的鱼大约有一百来条</w:t>
      </w:r>
      <w:r w:rsidRPr="00E155D9">
        <w:rPr>
          <w:rFonts w:hAnsi="宋体" w:cs="Times New Roman" w:hint="eastAsia"/>
        </w:rPr>
        <w:t>，都好像在空中游动，没有什么依傍的。　(</w:t>
      </w:r>
      <w:r w:rsidRPr="00E155D9">
        <w:rPr>
          <w:rFonts w:hAnsi="宋体" w:cs="Times New Roman"/>
        </w:rPr>
        <w:t>2)从西山路口一直往北(走)</w:t>
      </w:r>
      <w:r w:rsidRPr="00E155D9">
        <w:rPr>
          <w:rFonts w:hAnsi="宋体" w:cs="Times New Roman" w:hint="eastAsia"/>
        </w:rPr>
        <w:t>，</w:t>
      </w:r>
      <w:r w:rsidRPr="00E155D9">
        <w:rPr>
          <w:rFonts w:hAnsi="宋体" w:cs="Times New Roman"/>
        </w:rPr>
        <w:t>越过黄茅岭往下(走)。　22.D　23.凄苦孤寂　有才能却无法施展</w:t>
      </w:r>
    </w:p>
    <w:p w:rsidR="00EB427D" w:rsidRPr="00E155D9" w:rsidRDefault="00391BA7">
      <w:pPr>
        <w:pStyle w:val="a3"/>
        <w:ind w:firstLineChars="200" w:firstLine="420"/>
        <w:rPr>
          <w:rFonts w:hAnsi="宋体" w:cs="楷体_GB2312"/>
        </w:rPr>
      </w:pPr>
      <w:r w:rsidRPr="00E155D9">
        <w:rPr>
          <w:rFonts w:hAnsi="宋体" w:cs="Times New Roman"/>
        </w:rPr>
        <w:t>【乙文参考译文】从西山路口一直往北(走)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越过黄茅岭往下(走)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有两条路：一条向西延伸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(走过去)寻找风景(却)毫无所得；另一条稍微偏北又折向东(延伸)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(走了)不过四十丈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路就被一条河流截断了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有一座石山横挡在这条路的尽头。石山顶部是天然生成的矮墙和栋梁的形状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它的旁边又凸出一块小城堡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有(一个)像门(的洞)。往洞里一看一片漆黑</w:t>
      </w:r>
      <w:r w:rsidRPr="00E155D9">
        <w:rPr>
          <w:rFonts w:hAnsi="宋体" w:cs="楷体_GB2312" w:hint="eastAsia"/>
        </w:rPr>
        <w:t>，</w:t>
      </w:r>
      <w:r w:rsidRPr="00E155D9">
        <w:rPr>
          <w:rFonts w:hAnsi="宋体" w:cs="Times New Roman"/>
        </w:rPr>
        <w:t>丢一块小石子(进去</w:t>
      </w:r>
      <w:r w:rsidRPr="00E155D9">
        <w:rPr>
          <w:rFonts w:hAnsi="宋体" w:cs="Times New Roman" w:hint="eastAsia"/>
        </w:rPr>
        <w:t>)</w:t>
      </w:r>
      <w:r w:rsidRPr="00E155D9">
        <w:rPr>
          <w:rFonts w:hAnsi="宋体" w:cs="楷体_GB2312" w:hint="eastAsia"/>
        </w:rPr>
        <w:t>，咚的一下有水响声，那声音很洪亮，好久才消失。盘绕着石山登到山顶，(站在上面)(可以)望得很</w:t>
      </w:r>
      <w:r w:rsidRPr="00E155D9">
        <w:rPr>
          <w:rFonts w:hAnsi="宋体" w:cs="Times New Roman" w:hint="eastAsia"/>
        </w:rPr>
        <w:t>远。(山上)没有泥土却长着很好的树木和竹子</w:t>
      </w:r>
      <w:r w:rsidRPr="00E155D9">
        <w:rPr>
          <w:rFonts w:hAnsi="宋体" w:cs="楷体_GB2312" w:hint="eastAsia"/>
        </w:rPr>
        <w:t>，(而且)更显得(形状)奇特而(质地)坚硬，竹木分布疏密有致，有卧有立，好像是人工特意布置的。</w:t>
      </w:r>
    </w:p>
    <w:p w:rsidR="00EB427D" w:rsidRPr="00E155D9" w:rsidRDefault="00391BA7">
      <w:pPr>
        <w:pStyle w:val="a3"/>
        <w:ind w:firstLineChars="200" w:firstLine="420"/>
        <w:rPr>
          <w:rFonts w:hAnsi="宋体" w:cs="Times New Roman"/>
        </w:rPr>
      </w:pPr>
      <w:r w:rsidRPr="00E155D9">
        <w:rPr>
          <w:rFonts w:hAnsi="宋体" w:cs="楷体_GB2312" w:hint="eastAsia"/>
        </w:rPr>
        <w:t>唉！我怀疑造物者的有无已很久了，到了这儿更认为(造物者)确实是有的。(但)又奇怪他不把这小石城山安放到(人烟辐辏的)中原地区(去)，却把它摆在这荒僻遥远的蛮夷之地，(即使)经过千百年也没有一次可以显示自己奇异景色的机会，这简直是白耗力气而毫无用处。神灵的造物者似乎不会这样做的，那么造物者果真是没有的吧？有人说：“(造物者之所以这样安排)是用(这佳胜景色)来安慰那些被贬逐在</w:t>
      </w:r>
      <w:r w:rsidRPr="00E155D9">
        <w:rPr>
          <w:rFonts w:hAnsi="宋体" w:cs="Times New Roman" w:hint="eastAsia"/>
        </w:rPr>
        <w:t>此地的贤人的。”也有人说：“这地方山川钟灵之气不孕育伟人</w:t>
      </w:r>
      <w:r w:rsidRPr="00E155D9">
        <w:rPr>
          <w:rFonts w:hAnsi="宋体" w:cs="楷体_GB2312" w:hint="eastAsia"/>
        </w:rPr>
        <w:t>，而唯独凝聚成这奇山胜景，所以楚地的南部少出人才而多产奇峰怪石。”这两种说法，我都不信。</w:t>
      </w:r>
    </w:p>
    <w:p w:rsidR="00EB427D" w:rsidRPr="00E155D9" w:rsidRDefault="00EB427D">
      <w:pPr>
        <w:rPr>
          <w:rFonts w:ascii="宋体" w:hAnsi="宋体"/>
        </w:rPr>
      </w:pPr>
    </w:p>
    <w:sectPr w:rsidR="00EB427D" w:rsidRPr="00E155D9" w:rsidSect="00EB42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232A" w:rsidRDefault="00D1232A" w:rsidP="00391BA7">
      <w:pPr>
        <w:spacing w:after="0" w:line="240" w:lineRule="auto"/>
      </w:pPr>
      <w:r>
        <w:separator/>
      </w:r>
    </w:p>
  </w:endnote>
  <w:endnote w:type="continuationSeparator" w:id="1">
    <w:p w:rsidR="00D1232A" w:rsidRDefault="00D1232A" w:rsidP="00391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5D9" w:rsidRDefault="00E155D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5D9" w:rsidRPr="00E155D9" w:rsidRDefault="00E155D9" w:rsidP="00E155D9">
    <w:pPr>
      <w:pStyle w:val="a6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9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5D9" w:rsidRDefault="00E155D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232A" w:rsidRDefault="00D1232A" w:rsidP="00391BA7">
      <w:pPr>
        <w:spacing w:after="0" w:line="240" w:lineRule="auto"/>
      </w:pPr>
      <w:r>
        <w:separator/>
      </w:r>
    </w:p>
  </w:footnote>
  <w:footnote w:type="continuationSeparator" w:id="1">
    <w:p w:rsidR="00D1232A" w:rsidRDefault="00D1232A" w:rsidP="00391B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5D9" w:rsidRDefault="00E155D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5D9" w:rsidRDefault="00E155D9" w:rsidP="00E155D9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5D9" w:rsidRDefault="00E155D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427D"/>
    <w:rsid w:val="00205FD6"/>
    <w:rsid w:val="00391BA7"/>
    <w:rsid w:val="00D1232A"/>
    <w:rsid w:val="00E155D9"/>
    <w:rsid w:val="00EB4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heading 2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EB427D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rsid w:val="00EB427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EB427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rsid w:val="00EB427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EB427D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EB427D"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rsid w:val="00391BA7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391BA7"/>
    <w:rPr>
      <w:kern w:val="2"/>
      <w:sz w:val="18"/>
      <w:szCs w:val="18"/>
    </w:rPr>
  </w:style>
  <w:style w:type="paragraph" w:styleId="a5">
    <w:name w:val="header"/>
    <w:basedOn w:val="a"/>
    <w:link w:val="Char0"/>
    <w:rsid w:val="00391B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391BA7"/>
    <w:rPr>
      <w:kern w:val="2"/>
      <w:sz w:val="18"/>
      <w:szCs w:val="18"/>
    </w:rPr>
  </w:style>
  <w:style w:type="paragraph" w:styleId="a6">
    <w:name w:val="footer"/>
    <w:basedOn w:val="a"/>
    <w:link w:val="Char1"/>
    <w:rsid w:val="00E155D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E155D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1136</Words>
  <Characters>6478</Characters>
  <Application>Microsoft Office Word</Application>
  <DocSecurity>0</DocSecurity>
  <Lines>53</Lines>
  <Paragraphs>15</Paragraphs>
  <ScaleCrop>false</ScaleCrop>
  <Manager/>
  <Company/>
  <LinksUpToDate>false</LinksUpToDate>
  <CharactersWithSpaces>7599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2018-12-27T06:21:00Z</dcterms:created>
  <dcterms:modified xsi:type="dcterms:W3CDTF">2019-02-28T06:09:00Z</dcterms:modified>
  <cp:category/>
</cp:coreProperties>
</file>