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C34" w:rsidRPr="001B4D34" w:rsidRDefault="008308F8" w:rsidP="001B4D34">
      <w:pPr>
        <w:pStyle w:val="aa"/>
        <w:tabs>
          <w:tab w:val="left" w:pos="1871"/>
          <w:tab w:val="left" w:pos="3407"/>
          <w:tab w:val="left" w:pos="4949"/>
          <w:tab w:val="left" w:pos="6599"/>
        </w:tabs>
        <w:spacing w:line="240" w:lineRule="auto"/>
        <w:jc w:val="center"/>
        <w:rPr>
          <w:rFonts w:ascii="宋体" w:eastAsia="宋体" w:hAnsi="宋体"/>
          <w:b/>
          <w:color w:val="FF0000"/>
          <w:sz w:val="28"/>
        </w:rPr>
      </w:pPr>
      <w:r w:rsidRPr="001B4D34">
        <w:rPr>
          <w:rFonts w:ascii="宋体" w:eastAsia="宋体" w:hAnsi="宋体"/>
          <w:b/>
          <w:noProof/>
          <w:color w:val="FF0000"/>
          <w:sz w:val="28"/>
        </w:rPr>
        <w:drawing>
          <wp:anchor distT="0" distB="0" distL="114300" distR="114300" simplePos="0" relativeHeight="251658240" behindDoc="0" locked="0" layoutInCell="1" allowOverlap="1">
            <wp:simplePos x="0" y="0"/>
            <wp:positionH relativeFrom="margin">
              <wp:align>center</wp:align>
            </wp:positionH>
            <wp:positionV relativeFrom="margin">
              <wp:posOffset>942975</wp:posOffset>
            </wp:positionV>
            <wp:extent cx="6385560" cy="176530"/>
            <wp:effectExtent l="0" t="0" r="0" b="0"/>
            <wp:wrapSquare wrapText="bothSides"/>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pic:cNvPicPr>
                  </pic:nvPicPr>
                  <pic:blipFill>
                    <a:blip r:embed="rId7"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385560" cy="176530"/>
                    </a:xfrm>
                    <a:prstGeom prst="rect">
                      <a:avLst/>
                    </a:prstGeom>
                  </pic:spPr>
                </pic:pic>
              </a:graphicData>
            </a:graphic>
          </wp:anchor>
        </w:drawing>
      </w:r>
      <w:r w:rsidRPr="001B4D34">
        <w:rPr>
          <w:rFonts w:ascii="宋体" w:eastAsia="宋体" w:hAnsi="宋体"/>
          <w:b/>
          <w:color w:val="FF0000"/>
          <w:sz w:val="28"/>
        </w:rPr>
        <w:t>15</w:t>
      </w:r>
      <w:r w:rsidRPr="001B4D34">
        <w:rPr>
          <w:rFonts w:ascii="宋体" w:eastAsia="宋体" w:hAnsi="宋体"/>
          <w:b/>
          <w:color w:val="FF0000"/>
          <w:sz w:val="28"/>
        </w:rPr>
        <w:t xml:space="preserve">　</w:t>
      </w:r>
      <w:r w:rsidRPr="001B4D34">
        <w:rPr>
          <w:rFonts w:ascii="宋体" w:eastAsia="宋体" w:hAnsi="宋体"/>
          <w:b/>
          <w:color w:val="FF0000"/>
          <w:sz w:val="28"/>
        </w:rPr>
        <w:t>我一生中的重要抉择</w:t>
      </w: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8308F8">
      <w:pPr>
        <w:tabs>
          <w:tab w:val="left" w:pos="1871"/>
          <w:tab w:val="left" w:pos="3407"/>
          <w:tab w:val="left" w:pos="4949"/>
          <w:tab w:val="left" w:pos="6599"/>
        </w:tabs>
        <w:jc w:val="center"/>
        <w:rPr>
          <w:rFonts w:ascii="宋体" w:hAnsi="宋体"/>
        </w:rPr>
      </w:pPr>
      <w:r w:rsidRPr="001B4D34">
        <w:rPr>
          <w:rFonts w:ascii="宋体" w:hAnsi="宋体"/>
          <w:noProof/>
        </w:rPr>
        <w:drawing>
          <wp:inline distT="0" distB="0" distL="0" distR="0">
            <wp:extent cx="773430" cy="191770"/>
            <wp:effectExtent l="0" t="0" r="0" b="0"/>
            <wp:docPr id="101" name="方框.eps" descr="id:21474876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方框.eps" descr="id:2147487620;FounderCES"/>
                    <pic:cNvPicPr>
                      <a:picLocks noChangeAspect="1"/>
                    </pic:cNvPicPr>
                  </pic:nvPicPr>
                  <pic:blipFill>
                    <a:blip r:embed="rId8" cstate="print"/>
                    <a:stretch>
                      <a:fillRect/>
                    </a:stretch>
                  </pic:blipFill>
                  <pic:spPr>
                    <a:xfrm>
                      <a:off x="0" y="0"/>
                      <a:ext cx="774000" cy="192240"/>
                    </a:xfrm>
                    <a:prstGeom prst="rect">
                      <a:avLst/>
                    </a:prstGeom>
                  </pic:spPr>
                </pic:pic>
              </a:graphicData>
            </a:graphic>
          </wp:inline>
        </w:drawing>
      </w:r>
      <w:r w:rsidRPr="001B4D34">
        <w:rPr>
          <w:rFonts w:ascii="宋体" w:hAnsi="宋体"/>
        </w:rPr>
        <w:t>学习目标</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1</w:t>
      </w:r>
      <w:r w:rsidRPr="001B4D34">
        <w:rPr>
          <w:rFonts w:ascii="宋体" w:hAnsi="宋体"/>
        </w:rPr>
        <w:t>.</w:t>
      </w:r>
      <w:r w:rsidRPr="001B4D34">
        <w:rPr>
          <w:rFonts w:ascii="宋体" w:hAnsi="宋体"/>
        </w:rPr>
        <w:t>熟读课文</w:t>
      </w:r>
      <w:r w:rsidRPr="001B4D34">
        <w:rPr>
          <w:rFonts w:ascii="宋体" w:hAnsi="宋体"/>
        </w:rPr>
        <w:t>,</w:t>
      </w:r>
      <w:r w:rsidRPr="001B4D34">
        <w:rPr>
          <w:rFonts w:ascii="宋体" w:hAnsi="宋体"/>
        </w:rPr>
        <w:t>积累重点字词</w:t>
      </w:r>
      <w:r w:rsidRPr="001B4D34">
        <w:rPr>
          <w:rFonts w:ascii="宋体" w:hAnsi="宋体"/>
        </w:rPr>
        <w:t>,</w:t>
      </w:r>
      <w:r w:rsidRPr="001B4D34">
        <w:rPr>
          <w:rFonts w:ascii="宋体" w:hAnsi="宋体"/>
        </w:rPr>
        <w:t>了解王选一生中经历的重大选择。</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2</w:t>
      </w:r>
      <w:r w:rsidRPr="001B4D34">
        <w:rPr>
          <w:rFonts w:ascii="宋体" w:hAnsi="宋体"/>
        </w:rPr>
        <w:t>.</w:t>
      </w:r>
      <w:r w:rsidRPr="001B4D34">
        <w:rPr>
          <w:rFonts w:ascii="宋体" w:hAnsi="宋体"/>
        </w:rPr>
        <w:t>分析王选的抉择</w:t>
      </w:r>
      <w:r w:rsidRPr="001B4D34">
        <w:rPr>
          <w:rFonts w:ascii="宋体" w:hAnsi="宋体"/>
        </w:rPr>
        <w:t>,</w:t>
      </w:r>
      <w:r w:rsidRPr="001B4D34">
        <w:rPr>
          <w:rFonts w:ascii="宋体" w:hAnsi="宋体"/>
        </w:rPr>
        <w:t>学习其人生抉择的智慧。</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3</w:t>
      </w:r>
      <w:r w:rsidRPr="001B4D34">
        <w:rPr>
          <w:rFonts w:ascii="宋体" w:hAnsi="宋体"/>
        </w:rPr>
        <w:t>.</w:t>
      </w:r>
      <w:r w:rsidRPr="001B4D34">
        <w:rPr>
          <w:rFonts w:ascii="宋体" w:hAnsi="宋体"/>
        </w:rPr>
        <w:t>了解王选的重大贡献</w:t>
      </w:r>
      <w:r w:rsidRPr="001B4D34">
        <w:rPr>
          <w:rFonts w:ascii="宋体" w:hAnsi="宋体"/>
        </w:rPr>
        <w:t>,</w:t>
      </w:r>
      <w:r w:rsidRPr="001B4D34">
        <w:rPr>
          <w:rFonts w:ascii="宋体" w:hAnsi="宋体"/>
        </w:rPr>
        <w:t>学习王选先生专注于科研、无私奉献的精神。</w:t>
      </w:r>
    </w:p>
    <w:p w:rsidR="001E5C34" w:rsidRPr="001B4D34" w:rsidRDefault="008308F8">
      <w:pPr>
        <w:tabs>
          <w:tab w:val="left" w:pos="1871"/>
          <w:tab w:val="left" w:pos="3407"/>
          <w:tab w:val="left" w:pos="4949"/>
          <w:tab w:val="left" w:pos="6599"/>
        </w:tabs>
        <w:jc w:val="center"/>
        <w:rPr>
          <w:rFonts w:ascii="宋体" w:hAnsi="宋体"/>
        </w:rPr>
      </w:pPr>
      <w:r w:rsidRPr="001B4D34">
        <w:rPr>
          <w:rFonts w:ascii="宋体" w:hAnsi="宋体"/>
          <w:noProof/>
        </w:rPr>
        <w:drawing>
          <wp:inline distT="0" distB="0" distL="0" distR="0">
            <wp:extent cx="773430" cy="191770"/>
            <wp:effectExtent l="0" t="0" r="0" b="0"/>
            <wp:docPr id="102" name="方框.eps" descr="id:2147487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方框.eps" descr="id:2147487627;FounderCES"/>
                    <pic:cNvPicPr>
                      <a:picLocks noChangeAspect="1"/>
                    </pic:cNvPicPr>
                  </pic:nvPicPr>
                  <pic:blipFill>
                    <a:blip r:embed="rId8" cstate="print"/>
                    <a:stretch>
                      <a:fillRect/>
                    </a:stretch>
                  </pic:blipFill>
                  <pic:spPr>
                    <a:xfrm>
                      <a:off x="0" y="0"/>
                      <a:ext cx="774000" cy="192240"/>
                    </a:xfrm>
                    <a:prstGeom prst="rect">
                      <a:avLst/>
                    </a:prstGeom>
                  </pic:spPr>
                </pic:pic>
              </a:graphicData>
            </a:graphic>
          </wp:inline>
        </w:drawing>
      </w:r>
      <w:r w:rsidRPr="001B4D34">
        <w:rPr>
          <w:rFonts w:ascii="宋体" w:hAnsi="宋体"/>
        </w:rPr>
        <w:t>学习过程</w:t>
      </w:r>
    </w:p>
    <w:p w:rsidR="001E5C34" w:rsidRPr="001B4D34" w:rsidRDefault="008308F8" w:rsidP="001B4D34">
      <w:pPr>
        <w:tabs>
          <w:tab w:val="left" w:pos="1871"/>
          <w:tab w:val="left" w:pos="3407"/>
          <w:tab w:val="left" w:pos="4949"/>
          <w:tab w:val="left" w:pos="6599"/>
        </w:tabs>
        <w:ind w:firstLineChars="200" w:firstLine="420"/>
        <w:rPr>
          <w:rFonts w:ascii="宋体" w:hAnsi="宋体"/>
        </w:rPr>
      </w:pPr>
      <w:r w:rsidRPr="001B4D34">
        <w:rPr>
          <w:rFonts w:ascii="宋体" w:hAnsi="宋体"/>
        </w:rPr>
        <w:t>一、资料助读</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1</w:t>
      </w:r>
      <w:r w:rsidRPr="001B4D34">
        <w:rPr>
          <w:rFonts w:ascii="宋体" w:hAnsi="宋体"/>
        </w:rPr>
        <w:t>.</w:t>
      </w:r>
      <w:r w:rsidRPr="001B4D34">
        <w:rPr>
          <w:rFonts w:ascii="宋体" w:hAnsi="宋体"/>
        </w:rPr>
        <w:t>北大方正集团由</w:t>
      </w:r>
      <w:r w:rsidRPr="001B4D34">
        <w:rPr>
          <w:rFonts w:ascii="宋体" w:hAnsi="宋体"/>
          <w:color w:val="FF0000"/>
          <w:u w:val="single" w:color="000000"/>
        </w:rPr>
        <w:t xml:space="preserve">　　　　　　</w:t>
      </w:r>
      <w:r w:rsidRPr="001B4D34">
        <w:rPr>
          <w:rFonts w:ascii="宋体" w:hAnsi="宋体"/>
        </w:rPr>
        <w:t>1986</w:t>
      </w:r>
      <w:r w:rsidRPr="001B4D34">
        <w:rPr>
          <w:rFonts w:ascii="宋体" w:hAnsi="宋体"/>
        </w:rPr>
        <w:t>年投资创办。二十年来</w:t>
      </w:r>
      <w:r w:rsidRPr="001B4D34">
        <w:rPr>
          <w:rFonts w:ascii="宋体" w:hAnsi="宋体"/>
        </w:rPr>
        <w:t>,</w:t>
      </w:r>
      <w:r w:rsidRPr="001B4D34">
        <w:rPr>
          <w:rFonts w:ascii="宋体" w:hAnsi="宋体"/>
        </w:rPr>
        <w:t>坚持持续不断地技术创新</w:t>
      </w:r>
      <w:r w:rsidRPr="001B4D34">
        <w:rPr>
          <w:rFonts w:ascii="宋体" w:hAnsi="宋体"/>
        </w:rPr>
        <w:t>,</w:t>
      </w:r>
      <w:r w:rsidRPr="001B4D34">
        <w:rPr>
          <w:rFonts w:ascii="宋体" w:hAnsi="宋体"/>
        </w:rPr>
        <w:t>在中国</w:t>
      </w:r>
      <w:r w:rsidRPr="001B4D34">
        <w:rPr>
          <w:rFonts w:ascii="宋体" w:hAnsi="宋体"/>
          <w:color w:val="FF0000"/>
          <w:u w:val="single" w:color="000000"/>
        </w:rPr>
        <w:t xml:space="preserve">　　　</w:t>
      </w:r>
      <w:r w:rsidRPr="001B4D34">
        <w:rPr>
          <w:rFonts w:ascii="宋体" w:hAnsi="宋体"/>
        </w:rPr>
        <w:t>产业发展进程中占据着重要的地位。</w:t>
      </w:r>
      <w:r w:rsidRPr="001B4D34">
        <w:rPr>
          <w:rFonts w:ascii="宋体" w:hAnsi="宋体"/>
        </w:rPr>
        <w:t>2007</w:t>
      </w:r>
      <w:r w:rsidRPr="001B4D34">
        <w:rPr>
          <w:rFonts w:ascii="宋体" w:hAnsi="宋体"/>
        </w:rPr>
        <w:t>年集团总收入达</w:t>
      </w:r>
      <w:r w:rsidRPr="001B4D34">
        <w:rPr>
          <w:rFonts w:ascii="宋体" w:hAnsi="宋体"/>
        </w:rPr>
        <w:t>400</w:t>
      </w:r>
      <w:r w:rsidRPr="001B4D34">
        <w:rPr>
          <w:rFonts w:ascii="宋体" w:hAnsi="宋体"/>
        </w:rPr>
        <w:t>亿。</w:t>
      </w:r>
      <w:r w:rsidRPr="001B4D34">
        <w:rPr>
          <w:rFonts w:ascii="宋体" w:hAnsi="宋体"/>
        </w:rPr>
        <w:t> </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2</w:t>
      </w:r>
      <w:r w:rsidRPr="001B4D34">
        <w:rPr>
          <w:rFonts w:ascii="宋体" w:hAnsi="宋体"/>
        </w:rPr>
        <w:t>.</w:t>
      </w:r>
      <w:r w:rsidRPr="001B4D34">
        <w:rPr>
          <w:rFonts w:ascii="宋体" w:hAnsi="宋体"/>
        </w:rPr>
        <w:t>王选</w:t>
      </w:r>
      <w:r w:rsidRPr="001B4D34">
        <w:rPr>
          <w:rFonts w:ascii="宋体" w:hAnsi="宋体"/>
        </w:rPr>
        <w:t>(1937</w:t>
      </w:r>
      <w:r w:rsidRPr="001B4D34">
        <w:rPr>
          <w:rFonts w:ascii="宋体" w:hAnsi="宋体"/>
        </w:rPr>
        <w:t>—</w:t>
      </w:r>
      <w:r w:rsidRPr="001B4D34">
        <w:rPr>
          <w:rFonts w:ascii="宋体" w:hAnsi="宋体"/>
        </w:rPr>
        <w:t>2006),</w:t>
      </w:r>
      <w:r w:rsidRPr="001B4D34">
        <w:rPr>
          <w:rFonts w:ascii="宋体" w:hAnsi="宋体"/>
        </w:rPr>
        <w:t>江苏无锡人</w:t>
      </w:r>
      <w:r w:rsidRPr="001B4D34">
        <w:rPr>
          <w:rFonts w:ascii="宋体" w:hAnsi="宋体"/>
        </w:rPr>
        <w:t>,</w:t>
      </w:r>
      <w:r w:rsidRPr="001B4D34">
        <w:rPr>
          <w:rFonts w:ascii="宋体" w:hAnsi="宋体"/>
        </w:rPr>
        <w:t>曾任中国科学院院士</w:t>
      </w:r>
      <w:r w:rsidRPr="001B4D34">
        <w:rPr>
          <w:rFonts w:ascii="宋体" w:hAnsi="宋体"/>
        </w:rPr>
        <w:t>,</w:t>
      </w:r>
      <w:r w:rsidRPr="001B4D34">
        <w:rPr>
          <w:rFonts w:ascii="宋体" w:hAnsi="宋体"/>
        </w:rPr>
        <w:t>中国工程院院士。他所领导的科研集体研制出的</w:t>
      </w:r>
      <w:r w:rsidRPr="001B4D34">
        <w:rPr>
          <w:rFonts w:ascii="宋体" w:hAnsi="宋体"/>
        </w:rPr>
        <w:t>“</w:t>
      </w:r>
      <w:r w:rsidRPr="001B4D34">
        <w:rPr>
          <w:rFonts w:ascii="宋体" w:hAnsi="宋体"/>
          <w:color w:val="FF0000"/>
          <w:u w:val="single" w:color="000000"/>
        </w:rPr>
        <w:t xml:space="preserve">　　　　　　　　　　</w:t>
      </w:r>
      <w:r w:rsidRPr="001B4D34">
        <w:rPr>
          <w:rFonts w:ascii="宋体" w:hAnsi="宋体"/>
        </w:rPr>
        <w:t>”</w:t>
      </w:r>
      <w:r w:rsidRPr="001B4D34">
        <w:rPr>
          <w:rFonts w:ascii="宋体" w:hAnsi="宋体"/>
        </w:rPr>
        <w:t>为新闻、出版全过程的计算机化奠定了基础</w:t>
      </w:r>
      <w:r w:rsidRPr="001B4D34">
        <w:rPr>
          <w:rFonts w:ascii="宋体" w:hAnsi="宋体"/>
        </w:rPr>
        <w:t>,</w:t>
      </w:r>
      <w:r w:rsidRPr="001B4D34">
        <w:rPr>
          <w:rFonts w:ascii="宋体" w:hAnsi="宋体"/>
        </w:rPr>
        <w:t>被誉为</w:t>
      </w:r>
      <w:r w:rsidRPr="001B4D34">
        <w:rPr>
          <w:rFonts w:ascii="宋体" w:hAnsi="宋体"/>
        </w:rPr>
        <w:t>“</w:t>
      </w:r>
      <w:r w:rsidRPr="001B4D34">
        <w:rPr>
          <w:rFonts w:ascii="宋体" w:hAnsi="宋体"/>
          <w:color w:val="FF0000"/>
          <w:u w:val="single" w:color="000000"/>
        </w:rPr>
        <w:t xml:space="preserve">　　　　　　　　　　　　　　</w:t>
      </w:r>
      <w:r w:rsidRPr="001B4D34">
        <w:rPr>
          <w:rFonts w:ascii="宋体" w:hAnsi="宋体"/>
        </w:rPr>
        <w:t>”</w:t>
      </w:r>
      <w:r w:rsidRPr="001B4D34">
        <w:rPr>
          <w:rFonts w:ascii="宋体" w:hAnsi="宋体"/>
        </w:rPr>
        <w:t>。被誉为</w:t>
      </w:r>
      <w:r w:rsidRPr="001B4D34">
        <w:rPr>
          <w:rFonts w:ascii="宋体" w:hAnsi="宋体"/>
        </w:rPr>
        <w:t>“</w:t>
      </w:r>
      <w:r w:rsidRPr="001B4D34">
        <w:rPr>
          <w:rFonts w:ascii="宋体" w:hAnsi="宋体"/>
          <w:color w:val="FF0000"/>
          <w:u w:val="single" w:color="000000"/>
        </w:rPr>
        <w:t xml:space="preserve">　　　　　　　</w:t>
      </w:r>
      <w:r w:rsidRPr="001B4D34">
        <w:rPr>
          <w:rFonts w:ascii="宋体" w:hAnsi="宋体"/>
        </w:rPr>
        <w:t>”“</w:t>
      </w:r>
      <w:r w:rsidRPr="001B4D34">
        <w:rPr>
          <w:rFonts w:ascii="宋体" w:hAnsi="宋体"/>
          <w:color w:val="FF0000"/>
          <w:u w:val="single" w:color="000000"/>
        </w:rPr>
        <w:t xml:space="preserve">　　　　　　　　　　　　</w:t>
      </w:r>
      <w:r w:rsidRPr="001B4D34">
        <w:rPr>
          <w:rFonts w:ascii="宋体" w:hAnsi="宋体"/>
        </w:rPr>
        <w:t>”“</w:t>
      </w:r>
      <w:r w:rsidRPr="001B4D34">
        <w:rPr>
          <w:rFonts w:ascii="宋体" w:hAnsi="宋体"/>
        </w:rPr>
        <w:t>中国现代汉字印刷革命的奠基人</w:t>
      </w:r>
      <w:r w:rsidRPr="001B4D34">
        <w:rPr>
          <w:rFonts w:ascii="宋体" w:hAnsi="宋体"/>
        </w:rPr>
        <w:t>”“</w:t>
      </w:r>
      <w:r w:rsidRPr="001B4D34">
        <w:rPr>
          <w:rFonts w:ascii="宋体" w:hAnsi="宋体"/>
        </w:rPr>
        <w:t>中国迎接知识经济挑战的先驱</w:t>
      </w:r>
      <w:r w:rsidRPr="001B4D34">
        <w:rPr>
          <w:rFonts w:ascii="宋体" w:hAnsi="宋体"/>
        </w:rPr>
        <w:t>”</w:t>
      </w:r>
      <w:r w:rsidRPr="001B4D34">
        <w:rPr>
          <w:rFonts w:ascii="宋体" w:hAnsi="宋体"/>
        </w:rPr>
        <w:t>。</w:t>
      </w:r>
      <w:r w:rsidRPr="001B4D34">
        <w:rPr>
          <w:rFonts w:ascii="宋体" w:hAnsi="宋体"/>
        </w:rPr>
        <w:t>2002</w:t>
      </w:r>
      <w:r w:rsidRPr="001B4D34">
        <w:rPr>
          <w:rFonts w:ascii="宋体" w:hAnsi="宋体"/>
        </w:rPr>
        <w:t>年获得国家最高</w:t>
      </w:r>
      <w:r w:rsidRPr="001B4D34">
        <w:rPr>
          <w:rFonts w:ascii="宋体" w:hAnsi="宋体"/>
          <w:color w:val="FF0000"/>
          <w:u w:val="single" w:color="000000"/>
        </w:rPr>
        <w:t xml:space="preserve">　　　　</w:t>
      </w:r>
      <w:r w:rsidRPr="001B4D34">
        <w:rPr>
          <w:rFonts w:ascii="宋体" w:hAnsi="宋体"/>
        </w:rPr>
        <w:t>奖。</w:t>
      </w:r>
      <w:r w:rsidRPr="001B4D34">
        <w:rPr>
          <w:rFonts w:ascii="宋体" w:hAnsi="宋体"/>
        </w:rPr>
        <w:t> </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3</w:t>
      </w:r>
      <w:r w:rsidRPr="001B4D34">
        <w:rPr>
          <w:rFonts w:ascii="宋体" w:hAnsi="宋体"/>
        </w:rPr>
        <w:t>.</w:t>
      </w:r>
      <w:r w:rsidRPr="001B4D34">
        <w:rPr>
          <w:rFonts w:ascii="宋体" w:hAnsi="宋体"/>
        </w:rPr>
        <w:t>本文是</w:t>
      </w:r>
      <w:r w:rsidRPr="001B4D34">
        <w:rPr>
          <w:rFonts w:ascii="宋体" w:hAnsi="宋体"/>
        </w:rPr>
        <w:t>1998</w:t>
      </w:r>
      <w:r w:rsidRPr="001B4D34">
        <w:rPr>
          <w:rFonts w:ascii="宋体" w:hAnsi="宋体"/>
        </w:rPr>
        <w:t>年</w:t>
      </w:r>
      <w:r w:rsidRPr="001B4D34">
        <w:rPr>
          <w:rFonts w:ascii="宋体" w:hAnsi="宋体"/>
        </w:rPr>
        <w:t>10</w:t>
      </w:r>
      <w:r w:rsidRPr="001B4D34">
        <w:rPr>
          <w:rFonts w:ascii="宋体" w:hAnsi="宋体"/>
        </w:rPr>
        <w:t>月王选在</w:t>
      </w:r>
      <w:r w:rsidRPr="001B4D34">
        <w:rPr>
          <w:rFonts w:ascii="宋体" w:hAnsi="宋体"/>
          <w:color w:val="FF0000"/>
          <w:u w:val="single" w:color="000000"/>
        </w:rPr>
        <w:t xml:space="preserve">　　　</w:t>
      </w:r>
      <w:r w:rsidRPr="001B4D34">
        <w:rPr>
          <w:rFonts w:ascii="宋体" w:hAnsi="宋体"/>
          <w:color w:val="FF0000"/>
          <w:u w:val="single" w:color="000000"/>
        </w:rPr>
        <w:t xml:space="preserve"> </w:t>
      </w:r>
      <w:r w:rsidRPr="001B4D34">
        <w:rPr>
          <w:rFonts w:ascii="宋体" w:hAnsi="宋体"/>
        </w:rPr>
        <w:t>的演讲。每个人的一生中都可能面临很多抉择</w:t>
      </w:r>
      <w:r w:rsidRPr="001B4D34">
        <w:rPr>
          <w:rFonts w:ascii="宋体" w:hAnsi="宋体"/>
        </w:rPr>
        <w:t>,</w:t>
      </w:r>
      <w:r w:rsidRPr="001B4D34">
        <w:rPr>
          <w:rFonts w:ascii="宋体" w:hAnsi="宋体"/>
        </w:rPr>
        <w:t>王选的一生中有过多次重要抉择</w:t>
      </w:r>
      <w:r w:rsidRPr="001B4D34">
        <w:rPr>
          <w:rFonts w:ascii="宋体" w:hAnsi="宋体"/>
        </w:rPr>
        <w:t>,</w:t>
      </w:r>
      <w:r w:rsidRPr="001B4D34">
        <w:rPr>
          <w:rFonts w:ascii="宋体" w:hAnsi="宋体"/>
        </w:rPr>
        <w:t>每次都把他的人生推向一个新的台阶。</w:t>
      </w:r>
      <w:r w:rsidRPr="001B4D34">
        <w:rPr>
          <w:rFonts w:ascii="宋体" w:hAnsi="宋体"/>
        </w:rPr>
        <w:t> </w:t>
      </w:r>
    </w:p>
    <w:p w:rsidR="001E5C34" w:rsidRPr="001B4D34" w:rsidRDefault="008308F8" w:rsidP="001B4D34">
      <w:pPr>
        <w:tabs>
          <w:tab w:val="left" w:pos="1871"/>
          <w:tab w:val="left" w:pos="3407"/>
          <w:tab w:val="left" w:pos="4949"/>
          <w:tab w:val="left" w:pos="6599"/>
        </w:tabs>
        <w:ind w:firstLineChars="200" w:firstLine="420"/>
        <w:rPr>
          <w:rFonts w:ascii="宋体" w:hAnsi="宋体"/>
        </w:rPr>
      </w:pPr>
      <w:r w:rsidRPr="001B4D34">
        <w:rPr>
          <w:rFonts w:ascii="宋体" w:hAnsi="宋体"/>
        </w:rPr>
        <w:t>二、初读感知</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1</w:t>
      </w:r>
      <w:r w:rsidRPr="001B4D34">
        <w:rPr>
          <w:rFonts w:ascii="宋体" w:hAnsi="宋体"/>
        </w:rPr>
        <w:t>.</w:t>
      </w:r>
      <w:r w:rsidRPr="001B4D34">
        <w:rPr>
          <w:rFonts w:ascii="宋体" w:hAnsi="宋体"/>
        </w:rPr>
        <w:t>给下列加点的字注音。</w:t>
      </w:r>
    </w:p>
    <w:p w:rsidR="001E5C34" w:rsidRPr="001B4D34" w:rsidRDefault="008308F8">
      <w:pPr>
        <w:tabs>
          <w:tab w:val="left" w:pos="1871"/>
          <w:tab w:val="left" w:pos="3407"/>
          <w:tab w:val="left" w:pos="4949"/>
          <w:tab w:val="left" w:pos="6599"/>
        </w:tabs>
        <w:ind w:firstLineChars="200" w:firstLine="420"/>
        <w:rPr>
          <w:rFonts w:ascii="宋体" w:hAnsi="宋体"/>
        </w:rPr>
      </w:pPr>
      <w:r w:rsidRPr="001B4D34">
        <w:rPr>
          <w:rFonts w:ascii="宋体" w:hAnsi="宋体"/>
          <w:em w:val="dot"/>
        </w:rPr>
        <w:t>抉</w:t>
      </w:r>
      <w:r w:rsidRPr="001B4D34">
        <w:rPr>
          <w:rFonts w:ascii="宋体" w:hAnsi="宋体"/>
        </w:rPr>
        <w:t>择</w:t>
      </w:r>
      <w:r w:rsidRPr="001B4D34">
        <w:rPr>
          <w:rFonts w:ascii="宋体" w:hAnsi="宋体"/>
        </w:rPr>
        <w:t>(</w:t>
      </w:r>
      <w:r w:rsidRPr="001B4D34">
        <w:rPr>
          <w:rFonts w:ascii="宋体" w:hAnsi="宋体"/>
        </w:rPr>
        <w:t xml:space="preserve">　　</w:t>
      </w:r>
      <w:r w:rsidRPr="001B4D34">
        <w:rPr>
          <w:rFonts w:ascii="宋体" w:hAnsi="宋体"/>
        </w:rPr>
        <w:t>)</w:t>
      </w:r>
      <w:r w:rsidRPr="001B4D34">
        <w:rPr>
          <w:rFonts w:ascii="宋体" w:hAnsi="宋体"/>
        </w:rPr>
        <w:t xml:space="preserve">　</w:t>
      </w:r>
      <w:r w:rsidRPr="001B4D34">
        <w:rPr>
          <w:rFonts w:ascii="宋体" w:hAnsi="宋体"/>
          <w:em w:val="dot"/>
        </w:rPr>
        <w:t>崭</w:t>
      </w:r>
      <w:r w:rsidRPr="001B4D34">
        <w:rPr>
          <w:rFonts w:ascii="宋体" w:hAnsi="宋体"/>
        </w:rPr>
        <w:t>新</w:t>
      </w:r>
      <w:r w:rsidRPr="001B4D34">
        <w:rPr>
          <w:rFonts w:ascii="宋体" w:hAnsi="宋体"/>
        </w:rPr>
        <w:t>(</w:t>
      </w:r>
      <w:r w:rsidRPr="001B4D34">
        <w:rPr>
          <w:rFonts w:ascii="宋体" w:hAnsi="宋体"/>
        </w:rPr>
        <w:t xml:space="preserve">　　</w:t>
      </w:r>
      <w:r w:rsidRPr="001B4D34">
        <w:rPr>
          <w:rFonts w:ascii="宋体" w:hAnsi="宋体"/>
        </w:rPr>
        <w:t>)</w:t>
      </w:r>
      <w:r w:rsidRPr="001B4D34">
        <w:rPr>
          <w:rFonts w:ascii="宋体" w:hAnsi="宋体"/>
        </w:rPr>
        <w:t xml:space="preserve">　</w:t>
      </w:r>
      <w:r w:rsidRPr="001B4D34">
        <w:rPr>
          <w:rFonts w:ascii="宋体" w:hAnsi="宋体"/>
          <w:em w:val="dot"/>
        </w:rPr>
        <w:t>堕</w:t>
      </w:r>
      <w:r w:rsidRPr="001B4D34">
        <w:rPr>
          <w:rFonts w:ascii="宋体" w:hAnsi="宋体"/>
        </w:rPr>
        <w:t>落</w:t>
      </w:r>
      <w:r w:rsidRPr="001B4D34">
        <w:rPr>
          <w:rFonts w:ascii="宋体" w:hAnsi="宋体"/>
        </w:rPr>
        <w:t>(</w:t>
      </w:r>
      <w:r w:rsidRPr="001B4D34">
        <w:rPr>
          <w:rFonts w:ascii="宋体" w:hAnsi="宋体"/>
        </w:rPr>
        <w:t xml:space="preserve">　　</w:t>
      </w:r>
      <w:r w:rsidRPr="001B4D34">
        <w:rPr>
          <w:rFonts w:ascii="宋体" w:hAnsi="宋体"/>
        </w:rPr>
        <w:t>)</w:t>
      </w:r>
      <w:r w:rsidRPr="001B4D34">
        <w:rPr>
          <w:rFonts w:ascii="宋体" w:hAnsi="宋体"/>
        </w:rPr>
        <w:t xml:space="preserve">　</w:t>
      </w:r>
      <w:r w:rsidRPr="001B4D34">
        <w:rPr>
          <w:rFonts w:ascii="宋体" w:hAnsi="宋体"/>
          <w:em w:val="dot"/>
        </w:rPr>
        <w:t>膏</w:t>
      </w:r>
      <w:r w:rsidRPr="001B4D34">
        <w:rPr>
          <w:rFonts w:ascii="宋体" w:hAnsi="宋体"/>
        </w:rPr>
        <w:t>药</w:t>
      </w:r>
      <w:r w:rsidRPr="001B4D34">
        <w:rPr>
          <w:rFonts w:ascii="宋体" w:hAnsi="宋体"/>
        </w:rPr>
        <w:t>(</w:t>
      </w:r>
      <w:r w:rsidRPr="001B4D34">
        <w:rPr>
          <w:rFonts w:ascii="宋体" w:hAnsi="宋体"/>
        </w:rPr>
        <w:t xml:space="preserve">　　</w:t>
      </w:r>
      <w:r w:rsidRPr="001B4D34">
        <w:rPr>
          <w:rFonts w:ascii="宋体" w:hAnsi="宋体"/>
        </w:rPr>
        <w:t xml:space="preserve">) </w:t>
      </w:r>
      <w:r w:rsidRPr="001B4D34">
        <w:rPr>
          <w:rFonts w:ascii="宋体" w:hAnsi="宋体"/>
          <w:em w:val="dot"/>
        </w:rPr>
        <w:t>强</w:t>
      </w:r>
      <w:r w:rsidRPr="001B4D34">
        <w:rPr>
          <w:rFonts w:ascii="宋体" w:hAnsi="宋体"/>
        </w:rPr>
        <w:t>词夺理</w:t>
      </w:r>
      <w:r w:rsidRPr="001B4D34">
        <w:rPr>
          <w:rFonts w:ascii="宋体" w:hAnsi="宋体"/>
        </w:rPr>
        <w:t>(</w:t>
      </w:r>
      <w:r w:rsidRPr="001B4D34">
        <w:rPr>
          <w:rFonts w:ascii="宋体" w:hAnsi="宋体"/>
        </w:rPr>
        <w:t xml:space="preserve">　　</w:t>
      </w:r>
      <w:r w:rsidRPr="001B4D34">
        <w:rPr>
          <w:rFonts w:ascii="宋体" w:hAnsi="宋体"/>
        </w:rPr>
        <w:t>)</w:t>
      </w:r>
      <w:r w:rsidRPr="001B4D34">
        <w:rPr>
          <w:rFonts w:ascii="宋体" w:hAnsi="宋体"/>
        </w:rPr>
        <w:t xml:space="preserve">　不修边</w:t>
      </w:r>
      <w:r w:rsidRPr="001B4D34">
        <w:rPr>
          <w:rFonts w:ascii="宋体" w:hAnsi="宋体"/>
          <w:em w:val="dot"/>
        </w:rPr>
        <w:t>幅</w:t>
      </w:r>
      <w:r w:rsidRPr="001B4D34">
        <w:rPr>
          <w:rFonts w:ascii="宋体" w:hAnsi="宋体"/>
        </w:rPr>
        <w:t>(</w:t>
      </w:r>
      <w:r w:rsidRPr="001B4D34">
        <w:rPr>
          <w:rFonts w:ascii="宋体" w:hAnsi="宋体"/>
        </w:rPr>
        <w:t xml:space="preserve">　　</w:t>
      </w:r>
      <w:r w:rsidRPr="001B4D34">
        <w:rPr>
          <w:rFonts w:ascii="宋体" w:hAnsi="宋体"/>
        </w:rPr>
        <w:t>)</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2</w:t>
      </w:r>
      <w:r w:rsidRPr="001B4D34">
        <w:rPr>
          <w:rFonts w:ascii="宋体" w:hAnsi="宋体"/>
        </w:rPr>
        <w:t>.</w:t>
      </w:r>
      <w:r w:rsidRPr="001B4D34">
        <w:rPr>
          <w:rFonts w:ascii="宋体" w:hAnsi="宋体"/>
        </w:rPr>
        <w:t>根据所给解释</w:t>
      </w:r>
      <w:r w:rsidRPr="001B4D34">
        <w:rPr>
          <w:rFonts w:ascii="宋体" w:hAnsi="宋体"/>
        </w:rPr>
        <w:t>,</w:t>
      </w:r>
      <w:r w:rsidRPr="001B4D34">
        <w:rPr>
          <w:rFonts w:ascii="宋体" w:hAnsi="宋体"/>
        </w:rPr>
        <w:t>写出对应的成语。</w:t>
      </w:r>
    </w:p>
    <w:p w:rsidR="001E5C34" w:rsidRPr="001B4D34" w:rsidRDefault="008308F8">
      <w:pPr>
        <w:tabs>
          <w:tab w:val="left" w:pos="1871"/>
          <w:tab w:val="left" w:pos="3407"/>
          <w:tab w:val="left" w:pos="4949"/>
          <w:tab w:val="left" w:pos="6599"/>
        </w:tabs>
        <w:ind w:firstLineChars="200" w:firstLine="420"/>
        <w:rPr>
          <w:rFonts w:ascii="宋体" w:hAnsi="宋体"/>
        </w:rPr>
      </w:pPr>
      <w:r w:rsidRPr="001B4D34">
        <w:rPr>
          <w:rFonts w:ascii="宋体" w:hAnsi="宋体"/>
        </w:rPr>
        <w:t>(</w:t>
      </w:r>
      <w:r w:rsidRPr="001B4D34">
        <w:rPr>
          <w:rFonts w:ascii="宋体" w:hAnsi="宋体"/>
        </w:rPr>
        <w:t xml:space="preserve">　　　　</w:t>
      </w:r>
      <w:r w:rsidRPr="001B4D34">
        <w:rPr>
          <w:rFonts w:ascii="宋体" w:hAnsi="宋体"/>
        </w:rPr>
        <w:t xml:space="preserve"> ):</w:t>
      </w:r>
      <w:r w:rsidRPr="001B4D34">
        <w:rPr>
          <w:rFonts w:ascii="宋体" w:hAnsi="宋体"/>
        </w:rPr>
        <w:t>越多越好。</w:t>
      </w:r>
      <w:r w:rsidRPr="001B4D34">
        <w:rPr>
          <w:rFonts w:ascii="宋体" w:hAnsi="宋体"/>
        </w:rPr>
        <w:t xml:space="preserve"> </w:t>
      </w:r>
    </w:p>
    <w:p w:rsidR="001E5C34" w:rsidRPr="001B4D34" w:rsidRDefault="008308F8">
      <w:pPr>
        <w:tabs>
          <w:tab w:val="left" w:pos="1871"/>
          <w:tab w:val="left" w:pos="3407"/>
          <w:tab w:val="left" w:pos="4949"/>
          <w:tab w:val="left" w:pos="6599"/>
        </w:tabs>
        <w:ind w:firstLineChars="200" w:firstLine="420"/>
        <w:rPr>
          <w:rFonts w:ascii="宋体" w:hAnsi="宋体"/>
        </w:rPr>
      </w:pPr>
      <w:r w:rsidRPr="001B4D34">
        <w:rPr>
          <w:rFonts w:ascii="宋体" w:hAnsi="宋体"/>
        </w:rPr>
        <w:t>(</w:t>
      </w:r>
      <w:r w:rsidRPr="001B4D34">
        <w:rPr>
          <w:rFonts w:ascii="宋体" w:hAnsi="宋体"/>
        </w:rPr>
        <w:t xml:space="preserve">　　　　</w:t>
      </w:r>
      <w:r w:rsidRPr="001B4D34">
        <w:rPr>
          <w:rFonts w:ascii="宋体" w:hAnsi="宋体"/>
        </w:rPr>
        <w:t xml:space="preserve"> ):</w:t>
      </w:r>
      <w:r w:rsidRPr="001B4D34">
        <w:rPr>
          <w:rFonts w:ascii="宋体" w:hAnsi="宋体"/>
        </w:rPr>
        <w:t>表面上遵从</w:t>
      </w:r>
      <w:r w:rsidRPr="001B4D34">
        <w:rPr>
          <w:rFonts w:ascii="宋体" w:hAnsi="宋体"/>
        </w:rPr>
        <w:t>,</w:t>
      </w:r>
      <w:r w:rsidRPr="001B4D34">
        <w:rPr>
          <w:rFonts w:ascii="宋体" w:hAnsi="宋体"/>
        </w:rPr>
        <w:t>暗地里违抗。</w:t>
      </w:r>
    </w:p>
    <w:p w:rsidR="001E5C34" w:rsidRPr="001B4D34" w:rsidRDefault="008308F8">
      <w:pPr>
        <w:tabs>
          <w:tab w:val="left" w:pos="1871"/>
          <w:tab w:val="left" w:pos="3407"/>
          <w:tab w:val="left" w:pos="4949"/>
          <w:tab w:val="left" w:pos="6599"/>
        </w:tabs>
        <w:ind w:firstLineChars="200" w:firstLine="420"/>
        <w:rPr>
          <w:rFonts w:ascii="宋体" w:hAnsi="宋体"/>
        </w:rPr>
      </w:pPr>
      <w:r w:rsidRPr="001B4D34">
        <w:rPr>
          <w:rFonts w:ascii="宋体" w:hAnsi="宋体"/>
        </w:rPr>
        <w:t>(</w:t>
      </w:r>
      <w:r w:rsidRPr="001B4D34">
        <w:rPr>
          <w:rFonts w:ascii="宋体" w:hAnsi="宋体"/>
        </w:rPr>
        <w:t xml:space="preserve">　　　　</w:t>
      </w:r>
      <w:r w:rsidRPr="001B4D34">
        <w:rPr>
          <w:rFonts w:ascii="宋体" w:hAnsi="宋体"/>
        </w:rPr>
        <w:t xml:space="preserve"> ):</w:t>
      </w:r>
      <w:r w:rsidRPr="001B4D34">
        <w:rPr>
          <w:rFonts w:ascii="宋体" w:hAnsi="宋体"/>
        </w:rPr>
        <w:t>假借名义</w:t>
      </w:r>
      <w:r w:rsidRPr="001B4D34">
        <w:rPr>
          <w:rFonts w:ascii="宋体" w:hAnsi="宋体"/>
        </w:rPr>
        <w:t>,</w:t>
      </w:r>
      <w:r w:rsidRPr="001B4D34">
        <w:rPr>
          <w:rFonts w:ascii="宋体" w:hAnsi="宋体"/>
        </w:rPr>
        <w:t>到处炫耀进行诈骗。</w:t>
      </w:r>
    </w:p>
    <w:p w:rsidR="001E5C34" w:rsidRPr="001B4D34" w:rsidRDefault="008308F8">
      <w:pPr>
        <w:tabs>
          <w:tab w:val="left" w:pos="1871"/>
          <w:tab w:val="left" w:pos="3407"/>
          <w:tab w:val="left" w:pos="4949"/>
          <w:tab w:val="left" w:pos="6599"/>
        </w:tabs>
        <w:ind w:firstLineChars="200" w:firstLine="420"/>
        <w:rPr>
          <w:rFonts w:ascii="宋体" w:hAnsi="宋体"/>
        </w:rPr>
      </w:pPr>
      <w:r w:rsidRPr="001B4D34">
        <w:rPr>
          <w:rFonts w:ascii="宋体" w:hAnsi="宋体"/>
        </w:rPr>
        <w:t>(</w:t>
      </w:r>
      <w:r w:rsidRPr="001B4D34">
        <w:rPr>
          <w:rFonts w:ascii="宋体" w:hAnsi="宋体"/>
        </w:rPr>
        <w:t xml:space="preserve">　　　　</w:t>
      </w:r>
      <w:r w:rsidRPr="001B4D34">
        <w:rPr>
          <w:rFonts w:ascii="宋体" w:hAnsi="宋体"/>
        </w:rPr>
        <w:t xml:space="preserve"> ):</w:t>
      </w:r>
      <w:r w:rsidRPr="001B4D34">
        <w:rPr>
          <w:rFonts w:ascii="宋体" w:hAnsi="宋体"/>
        </w:rPr>
        <w:t>比喻社会斗争极为激烈、尖锐的地方。</w:t>
      </w:r>
    </w:p>
    <w:p w:rsidR="001E5C34" w:rsidRPr="001B4D34" w:rsidRDefault="008308F8">
      <w:pPr>
        <w:tabs>
          <w:tab w:val="left" w:pos="1871"/>
          <w:tab w:val="left" w:pos="3407"/>
          <w:tab w:val="left" w:pos="4949"/>
          <w:tab w:val="left" w:pos="6599"/>
        </w:tabs>
        <w:ind w:firstLineChars="200" w:firstLine="420"/>
        <w:rPr>
          <w:rFonts w:ascii="宋体" w:hAnsi="宋体"/>
        </w:rPr>
      </w:pPr>
      <w:r w:rsidRPr="001B4D34">
        <w:rPr>
          <w:rFonts w:ascii="宋体" w:hAnsi="宋体"/>
        </w:rPr>
        <w:t>(</w:t>
      </w:r>
      <w:r w:rsidRPr="001B4D34">
        <w:rPr>
          <w:rFonts w:ascii="宋体" w:hAnsi="宋体"/>
        </w:rPr>
        <w:t xml:space="preserve">　　　　</w:t>
      </w:r>
      <w:r w:rsidRPr="001B4D34">
        <w:rPr>
          <w:rFonts w:ascii="宋体" w:hAnsi="宋体"/>
        </w:rPr>
        <w:t xml:space="preserve"> ):</w:t>
      </w:r>
      <w:r w:rsidRPr="001B4D34">
        <w:rPr>
          <w:rFonts w:ascii="宋体" w:hAnsi="宋体"/>
        </w:rPr>
        <w:t>本来没有理硬说有理。</w:t>
      </w:r>
      <w:r w:rsidRPr="001B4D34">
        <w:rPr>
          <w:rFonts w:ascii="宋体" w:hAnsi="宋体"/>
        </w:rPr>
        <w:t xml:space="preserve"> </w:t>
      </w:r>
    </w:p>
    <w:p w:rsidR="001E5C34" w:rsidRPr="001B4D34" w:rsidRDefault="008308F8">
      <w:pPr>
        <w:tabs>
          <w:tab w:val="left" w:pos="1871"/>
          <w:tab w:val="left" w:pos="3407"/>
          <w:tab w:val="left" w:pos="4949"/>
          <w:tab w:val="left" w:pos="6599"/>
        </w:tabs>
        <w:ind w:firstLineChars="200" w:firstLine="420"/>
        <w:rPr>
          <w:rFonts w:ascii="宋体" w:hAnsi="宋体"/>
        </w:rPr>
      </w:pPr>
      <w:r w:rsidRPr="001B4D34">
        <w:rPr>
          <w:rFonts w:ascii="宋体" w:hAnsi="宋体"/>
        </w:rPr>
        <w:t>(</w:t>
      </w:r>
      <w:r w:rsidRPr="001B4D34">
        <w:rPr>
          <w:rFonts w:ascii="宋体" w:hAnsi="宋体"/>
        </w:rPr>
        <w:t xml:space="preserve">　　　　</w:t>
      </w:r>
      <w:r w:rsidRPr="001B4D34">
        <w:rPr>
          <w:rFonts w:ascii="宋体" w:hAnsi="宋体"/>
        </w:rPr>
        <w:t xml:space="preserve"> ):</w:t>
      </w:r>
      <w:r w:rsidRPr="001B4D34">
        <w:rPr>
          <w:rFonts w:ascii="宋体" w:hAnsi="宋体"/>
        </w:rPr>
        <w:t>指态度谦逊和蔼</w:t>
      </w:r>
      <w:r w:rsidRPr="001B4D34">
        <w:rPr>
          <w:rFonts w:ascii="宋体" w:hAnsi="宋体"/>
        </w:rPr>
        <w:t>,</w:t>
      </w:r>
      <w:r w:rsidRPr="001B4D34">
        <w:rPr>
          <w:rFonts w:ascii="宋体" w:hAnsi="宋体"/>
        </w:rPr>
        <w:t>使人容易接近。</w:t>
      </w:r>
    </w:p>
    <w:p w:rsidR="001E5C34" w:rsidRPr="001B4D34" w:rsidRDefault="008308F8">
      <w:pPr>
        <w:tabs>
          <w:tab w:val="left" w:pos="1871"/>
          <w:tab w:val="left" w:pos="3407"/>
          <w:tab w:val="left" w:pos="4949"/>
          <w:tab w:val="left" w:pos="6599"/>
        </w:tabs>
        <w:ind w:firstLineChars="200" w:firstLine="420"/>
        <w:rPr>
          <w:rFonts w:ascii="宋体" w:hAnsi="宋体"/>
        </w:rPr>
      </w:pPr>
      <w:r w:rsidRPr="001B4D34">
        <w:rPr>
          <w:rFonts w:ascii="宋体" w:hAnsi="宋体"/>
        </w:rPr>
        <w:t>(</w:t>
      </w:r>
      <w:r w:rsidRPr="001B4D34">
        <w:rPr>
          <w:rFonts w:ascii="宋体" w:hAnsi="宋体"/>
        </w:rPr>
        <w:t xml:space="preserve">　　　　</w:t>
      </w:r>
      <w:r w:rsidRPr="001B4D34">
        <w:rPr>
          <w:rFonts w:ascii="宋体" w:hAnsi="宋体"/>
        </w:rPr>
        <w:t xml:space="preserve"> ):</w:t>
      </w:r>
      <w:r w:rsidRPr="001B4D34">
        <w:rPr>
          <w:rFonts w:ascii="宋体" w:hAnsi="宋体"/>
        </w:rPr>
        <w:t>形容不注意衣着、容貌的整洁。</w:t>
      </w:r>
      <w:r w:rsidRPr="001B4D34">
        <w:rPr>
          <w:rFonts w:ascii="宋体" w:hAnsi="宋体"/>
        </w:rPr>
        <w:t xml:space="preserve"> </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3</w:t>
      </w:r>
      <w:r w:rsidRPr="001B4D34">
        <w:rPr>
          <w:rFonts w:ascii="宋体" w:hAnsi="宋体"/>
        </w:rPr>
        <w:t>.</w:t>
      </w:r>
      <w:r w:rsidRPr="001B4D34">
        <w:rPr>
          <w:rFonts w:ascii="宋体" w:hAnsi="宋体"/>
        </w:rPr>
        <w:t>文章主要写了作者的哪一次重要选择</w:t>
      </w:r>
      <w:r w:rsidRPr="001B4D34">
        <w:rPr>
          <w:rFonts w:ascii="宋体" w:hAnsi="宋体"/>
        </w:rPr>
        <w:t>?</w:t>
      </w: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8308F8" w:rsidP="001B4D34">
      <w:pPr>
        <w:tabs>
          <w:tab w:val="left" w:pos="1871"/>
          <w:tab w:val="left" w:pos="3407"/>
          <w:tab w:val="left" w:pos="4949"/>
          <w:tab w:val="left" w:pos="6599"/>
        </w:tabs>
        <w:ind w:firstLineChars="200" w:firstLine="420"/>
        <w:rPr>
          <w:rFonts w:ascii="宋体" w:hAnsi="宋体"/>
        </w:rPr>
      </w:pPr>
      <w:r w:rsidRPr="001B4D34">
        <w:rPr>
          <w:rFonts w:ascii="宋体" w:hAnsi="宋体"/>
        </w:rPr>
        <w:t>三、品味探究</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1</w:t>
      </w:r>
      <w:r w:rsidRPr="001B4D34">
        <w:rPr>
          <w:rFonts w:ascii="宋体" w:hAnsi="宋体"/>
        </w:rPr>
        <w:t>.</w:t>
      </w:r>
      <w:r w:rsidRPr="001B4D34">
        <w:rPr>
          <w:rFonts w:ascii="宋体" w:hAnsi="宋体"/>
        </w:rPr>
        <w:t>作者当时进行人生第六个重要抉择的原因</w:t>
      </w:r>
      <w:r w:rsidRPr="001B4D34">
        <w:rPr>
          <w:rFonts w:ascii="宋体" w:hAnsi="宋体"/>
        </w:rPr>
        <w:t>(</w:t>
      </w:r>
      <w:r w:rsidRPr="001B4D34">
        <w:rPr>
          <w:rFonts w:ascii="宋体" w:hAnsi="宋体"/>
        </w:rPr>
        <w:t>或条件</w:t>
      </w:r>
      <w:r w:rsidRPr="001B4D34">
        <w:rPr>
          <w:rFonts w:ascii="宋体" w:hAnsi="宋体"/>
        </w:rPr>
        <w:t>)</w:t>
      </w:r>
      <w:r w:rsidRPr="001B4D34">
        <w:rPr>
          <w:rFonts w:ascii="宋体" w:hAnsi="宋体"/>
        </w:rPr>
        <w:t>是什么</w:t>
      </w:r>
      <w:r w:rsidRPr="001B4D34">
        <w:rPr>
          <w:rFonts w:ascii="宋体" w:hAnsi="宋体"/>
        </w:rPr>
        <w:t>?</w:t>
      </w:r>
      <w:r w:rsidRPr="001B4D34">
        <w:rPr>
          <w:rFonts w:ascii="宋体" w:hAnsi="宋体"/>
        </w:rPr>
        <w:t>最终产生了怎样的影响</w:t>
      </w:r>
      <w:r w:rsidRPr="001B4D34">
        <w:rPr>
          <w:rFonts w:ascii="宋体" w:hAnsi="宋体"/>
        </w:rPr>
        <w:t>(</w:t>
      </w:r>
      <w:r w:rsidRPr="001B4D34">
        <w:rPr>
          <w:rFonts w:ascii="宋体" w:hAnsi="宋体"/>
        </w:rPr>
        <w:t>或结果</w:t>
      </w:r>
      <w:r w:rsidRPr="001B4D34">
        <w:rPr>
          <w:rFonts w:ascii="宋体" w:hAnsi="宋体"/>
        </w:rPr>
        <w:t>)?</w:t>
      </w: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2</w:t>
      </w:r>
      <w:r w:rsidRPr="001B4D34">
        <w:rPr>
          <w:rFonts w:ascii="宋体" w:hAnsi="宋体"/>
        </w:rPr>
        <w:t>.</w:t>
      </w:r>
      <w:r w:rsidRPr="001B4D34">
        <w:rPr>
          <w:rFonts w:ascii="宋体" w:hAnsi="宋体"/>
        </w:rPr>
        <w:t>文中说</w:t>
      </w:r>
      <w:r w:rsidRPr="001B4D34">
        <w:rPr>
          <w:rFonts w:ascii="宋体" w:hAnsi="宋体"/>
        </w:rPr>
        <w:t>“</w:t>
      </w:r>
      <w:r w:rsidRPr="001B4D34">
        <w:rPr>
          <w:rFonts w:ascii="宋体" w:hAnsi="宋体"/>
        </w:rPr>
        <w:t>扶植年轻人我觉得是一种历史的潮流</w:t>
      </w:r>
      <w:r w:rsidRPr="001B4D34">
        <w:rPr>
          <w:rFonts w:ascii="宋体" w:hAnsi="宋体"/>
        </w:rPr>
        <w:t>,</w:t>
      </w:r>
      <w:r w:rsidRPr="001B4D34">
        <w:rPr>
          <w:rFonts w:ascii="宋体" w:hAnsi="宋体"/>
        </w:rPr>
        <w:t>当然我们要创造条件</w:t>
      </w:r>
      <w:r w:rsidRPr="001B4D34">
        <w:rPr>
          <w:rFonts w:ascii="宋体" w:hAnsi="宋体"/>
        </w:rPr>
        <w:t>,</w:t>
      </w:r>
      <w:r w:rsidRPr="001B4D34">
        <w:rPr>
          <w:rFonts w:ascii="宋体" w:hAnsi="宋体"/>
        </w:rPr>
        <w:t>就是把他们推到需求刺激的风口浪尖上。</w:t>
      </w:r>
      <w:r w:rsidRPr="001B4D34">
        <w:rPr>
          <w:rFonts w:ascii="宋体" w:hAnsi="宋体"/>
        </w:rPr>
        <w:t>”</w:t>
      </w:r>
      <w:r w:rsidRPr="001B4D34">
        <w:rPr>
          <w:rFonts w:ascii="宋体" w:hAnsi="宋体"/>
        </w:rPr>
        <w:t>说说你对这句话的理解。</w:t>
      </w: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3</w:t>
      </w:r>
      <w:r w:rsidRPr="001B4D34">
        <w:rPr>
          <w:rFonts w:ascii="宋体" w:hAnsi="宋体"/>
        </w:rPr>
        <w:t>.</w:t>
      </w:r>
      <w:r w:rsidRPr="001B4D34">
        <w:rPr>
          <w:rFonts w:ascii="宋体" w:hAnsi="宋体"/>
        </w:rPr>
        <w:t>本文语言通俗幽默</w:t>
      </w:r>
      <w:r w:rsidRPr="001B4D34">
        <w:rPr>
          <w:rFonts w:ascii="宋体" w:hAnsi="宋体"/>
        </w:rPr>
        <w:t>,</w:t>
      </w:r>
      <w:r w:rsidRPr="001B4D34">
        <w:rPr>
          <w:rFonts w:ascii="宋体" w:hAnsi="宋体"/>
        </w:rPr>
        <w:t>真挚感人。请速读课文</w:t>
      </w:r>
      <w:r w:rsidRPr="001B4D34">
        <w:rPr>
          <w:rFonts w:ascii="宋体" w:hAnsi="宋体"/>
        </w:rPr>
        <w:t>,</w:t>
      </w:r>
      <w:r w:rsidRPr="001B4D34">
        <w:rPr>
          <w:rFonts w:ascii="宋体" w:hAnsi="宋体"/>
        </w:rPr>
        <w:t>标画相关语句加以赏析。</w:t>
      </w: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4</w:t>
      </w:r>
      <w:r w:rsidRPr="001B4D34">
        <w:rPr>
          <w:rFonts w:ascii="宋体" w:hAnsi="宋体"/>
        </w:rPr>
        <w:t>.</w:t>
      </w:r>
      <w:r w:rsidRPr="001B4D34">
        <w:rPr>
          <w:rFonts w:ascii="宋体" w:hAnsi="宋体"/>
        </w:rPr>
        <w:t>请用简洁的语言概括本文所表达的主旨。</w:t>
      </w:r>
      <w:r w:rsidRPr="001B4D34">
        <w:rPr>
          <w:rFonts w:ascii="宋体" w:hAnsi="宋体"/>
        </w:rPr>
        <w:t xml:space="preserve"> </w:t>
      </w: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8308F8" w:rsidP="001B4D34">
      <w:pPr>
        <w:tabs>
          <w:tab w:val="left" w:pos="1871"/>
          <w:tab w:val="left" w:pos="3407"/>
          <w:tab w:val="left" w:pos="4949"/>
          <w:tab w:val="left" w:pos="6599"/>
        </w:tabs>
        <w:ind w:firstLineChars="200" w:firstLine="420"/>
        <w:rPr>
          <w:rFonts w:ascii="宋体" w:hAnsi="宋体"/>
        </w:rPr>
      </w:pPr>
      <w:r w:rsidRPr="001B4D34">
        <w:rPr>
          <w:rFonts w:ascii="宋体" w:hAnsi="宋体"/>
        </w:rPr>
        <w:t>四、拓展延伸</w:t>
      </w:r>
    </w:p>
    <w:p w:rsidR="001E5C34" w:rsidRPr="001B4D34" w:rsidRDefault="008308F8">
      <w:pPr>
        <w:tabs>
          <w:tab w:val="left" w:pos="1871"/>
          <w:tab w:val="left" w:pos="3407"/>
          <w:tab w:val="left" w:pos="4949"/>
          <w:tab w:val="left" w:pos="6599"/>
        </w:tabs>
        <w:ind w:firstLineChars="200" w:firstLine="420"/>
        <w:rPr>
          <w:rFonts w:ascii="宋体" w:hAnsi="宋体"/>
        </w:rPr>
      </w:pPr>
      <w:r w:rsidRPr="001B4D34">
        <w:rPr>
          <w:rFonts w:ascii="宋体" w:hAnsi="宋体"/>
        </w:rPr>
        <w:t>王选对人生的重要抉择留给我们什么启示</w:t>
      </w:r>
      <w:r w:rsidRPr="001B4D34">
        <w:rPr>
          <w:rFonts w:ascii="宋体" w:hAnsi="宋体"/>
        </w:rPr>
        <w:t>?</w:t>
      </w: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8308F8">
      <w:pPr>
        <w:tabs>
          <w:tab w:val="left" w:pos="1871"/>
          <w:tab w:val="left" w:pos="3407"/>
          <w:tab w:val="left" w:pos="4949"/>
          <w:tab w:val="left" w:pos="6599"/>
        </w:tabs>
        <w:ind w:firstLineChars="200" w:firstLine="420"/>
        <w:rPr>
          <w:rFonts w:ascii="宋体" w:hAnsi="宋体"/>
        </w:rPr>
      </w:pPr>
      <w:r w:rsidRPr="001B4D34">
        <w:rPr>
          <w:rFonts w:ascii="宋体" w:hAnsi="宋体"/>
          <w:noProof/>
        </w:rPr>
        <w:drawing>
          <wp:inline distT="0" distB="0" distL="0" distR="0">
            <wp:extent cx="773430" cy="191770"/>
            <wp:effectExtent l="0" t="0" r="0" b="0"/>
            <wp:docPr id="103" name="方框.eps" descr="id:2147487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方框.eps" descr="id:2147487634;FounderCES"/>
                    <pic:cNvPicPr>
                      <a:picLocks noChangeAspect="1"/>
                    </pic:cNvPicPr>
                  </pic:nvPicPr>
                  <pic:blipFill>
                    <a:blip r:embed="rId8" cstate="print"/>
                    <a:stretch>
                      <a:fillRect/>
                    </a:stretch>
                  </pic:blipFill>
                  <pic:spPr>
                    <a:xfrm>
                      <a:off x="0" y="0"/>
                      <a:ext cx="774000" cy="192240"/>
                    </a:xfrm>
                    <a:prstGeom prst="rect">
                      <a:avLst/>
                    </a:prstGeom>
                  </pic:spPr>
                </pic:pic>
              </a:graphicData>
            </a:graphic>
          </wp:inline>
        </w:drawing>
      </w:r>
      <w:r w:rsidRPr="001B4D34">
        <w:rPr>
          <w:rFonts w:ascii="宋体" w:hAnsi="宋体"/>
        </w:rPr>
        <w:t>参考答案</w:t>
      </w:r>
      <w:r w:rsidRPr="001B4D34">
        <w:rPr>
          <w:rFonts w:ascii="宋体" w:hAnsi="宋体"/>
          <w:noProof/>
        </w:rPr>
        <w:drawing>
          <wp:inline distT="0" distB="0" distL="0" distR="0">
            <wp:extent cx="5623560" cy="13081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pic:cNvPicPr>
                      <a:picLocks noChangeAspect="1"/>
                    </pic:cNvPicPr>
                  </pic:nvPicPr>
                  <pic:blipFill>
                    <a:blip r:embed="rId9"/>
                    <a:stretch>
                      <a:fillRect/>
                    </a:stretch>
                  </pic:blipFill>
                  <pic:spPr>
                    <a:xfrm>
                      <a:off x="0" y="0"/>
                      <a:ext cx="5623560" cy="131040"/>
                    </a:xfrm>
                    <a:prstGeom prst="rect">
                      <a:avLst/>
                    </a:prstGeom>
                  </pic:spPr>
                </pic:pic>
              </a:graphicData>
            </a:graphic>
          </wp:inline>
        </w:drawing>
      </w:r>
    </w:p>
    <w:p w:rsidR="001E5C34" w:rsidRPr="001B4D34" w:rsidRDefault="008308F8">
      <w:pPr>
        <w:tabs>
          <w:tab w:val="left" w:pos="1871"/>
          <w:tab w:val="left" w:pos="3407"/>
          <w:tab w:val="left" w:pos="4949"/>
          <w:tab w:val="left" w:pos="6599"/>
        </w:tabs>
        <w:rPr>
          <w:rFonts w:ascii="宋体" w:hAnsi="宋体"/>
        </w:rPr>
      </w:pPr>
      <w:r w:rsidRPr="001B4D34">
        <w:rPr>
          <w:rFonts w:ascii="宋体" w:hAnsi="宋体"/>
        </w:rPr>
        <w:t>一、</w:t>
      </w:r>
      <w:r w:rsidRPr="001B4D34">
        <w:rPr>
          <w:rFonts w:ascii="宋体" w:hAnsi="宋体"/>
        </w:rPr>
        <w:t xml:space="preserve"> </w:t>
      </w:r>
      <w:r w:rsidRPr="001B4D34">
        <w:rPr>
          <w:rFonts w:ascii="宋体" w:hAnsi="宋体"/>
        </w:rPr>
        <w:t>资料助读</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1</w:t>
      </w:r>
      <w:r w:rsidRPr="001B4D34">
        <w:rPr>
          <w:rFonts w:ascii="宋体" w:hAnsi="宋体"/>
        </w:rPr>
        <w:t>.</w:t>
      </w:r>
      <w:r w:rsidRPr="001B4D34">
        <w:rPr>
          <w:rFonts w:ascii="宋体" w:hAnsi="宋体"/>
        </w:rPr>
        <w:t xml:space="preserve">北京大学　</w:t>
      </w:r>
      <w:r w:rsidRPr="001B4D34">
        <w:rPr>
          <w:rFonts w:ascii="宋体" w:hAnsi="宋体"/>
        </w:rPr>
        <w:t>IT</w:t>
      </w:r>
      <w:r w:rsidRPr="001B4D34">
        <w:rPr>
          <w:rFonts w:ascii="宋体" w:hAnsi="宋体"/>
        </w:rPr>
        <w:t xml:space="preserve">　</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2</w:t>
      </w:r>
      <w:r w:rsidRPr="001B4D34">
        <w:rPr>
          <w:rFonts w:ascii="宋体" w:hAnsi="宋体"/>
        </w:rPr>
        <w:t>.</w:t>
      </w:r>
      <w:r w:rsidRPr="001B4D34">
        <w:rPr>
          <w:rFonts w:ascii="宋体" w:hAnsi="宋体"/>
        </w:rPr>
        <w:t>汉字激光照排系统　汉字印刷术的第二次发明　当代毕昇　汉字激光照排之父　科学技术</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3</w:t>
      </w:r>
      <w:r w:rsidRPr="001B4D34">
        <w:rPr>
          <w:rFonts w:ascii="宋体" w:hAnsi="宋体"/>
        </w:rPr>
        <w:t>.</w:t>
      </w:r>
      <w:r w:rsidRPr="001B4D34">
        <w:rPr>
          <w:rFonts w:ascii="宋体" w:hAnsi="宋体"/>
        </w:rPr>
        <w:t>北京大学</w:t>
      </w:r>
    </w:p>
    <w:p w:rsidR="001E5C34" w:rsidRPr="001B4D34" w:rsidRDefault="008308F8">
      <w:pPr>
        <w:tabs>
          <w:tab w:val="left" w:pos="1871"/>
          <w:tab w:val="left" w:pos="3407"/>
          <w:tab w:val="left" w:pos="4949"/>
          <w:tab w:val="left" w:pos="6599"/>
        </w:tabs>
        <w:ind w:firstLineChars="200" w:firstLine="420"/>
        <w:rPr>
          <w:rFonts w:ascii="宋体" w:hAnsi="宋体"/>
        </w:rPr>
      </w:pPr>
      <w:r w:rsidRPr="001B4D34">
        <w:rPr>
          <w:rFonts w:ascii="宋体" w:hAnsi="宋体"/>
        </w:rPr>
        <w:t>二、初读感知</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1</w:t>
      </w:r>
      <w:r w:rsidRPr="001B4D34">
        <w:rPr>
          <w:rFonts w:ascii="宋体" w:hAnsi="宋体"/>
        </w:rPr>
        <w:t>.</w:t>
      </w:r>
      <w:r w:rsidRPr="001B4D34">
        <w:rPr>
          <w:rFonts w:ascii="宋体" w:hAnsi="宋体"/>
        </w:rPr>
        <w:t>jué</w:t>
      </w:r>
      <w:r w:rsidRPr="001B4D34">
        <w:rPr>
          <w:rFonts w:ascii="宋体" w:hAnsi="宋体"/>
        </w:rPr>
        <w:t xml:space="preserve">　</w:t>
      </w:r>
      <w:r w:rsidRPr="001B4D34">
        <w:rPr>
          <w:rFonts w:ascii="宋体" w:hAnsi="宋体"/>
        </w:rPr>
        <w:t>zh</w:t>
      </w:r>
      <w:r w:rsidRPr="001B4D34">
        <w:rPr>
          <w:rFonts w:ascii="宋体" w:hAnsi="宋体"/>
        </w:rPr>
        <w:t>􀅢</w:t>
      </w:r>
      <w:r w:rsidRPr="001B4D34">
        <w:rPr>
          <w:rFonts w:ascii="宋体" w:hAnsi="宋体"/>
        </w:rPr>
        <w:t>n</w:t>
      </w:r>
      <w:r w:rsidRPr="001B4D34">
        <w:rPr>
          <w:rFonts w:ascii="宋体" w:hAnsi="宋体"/>
        </w:rPr>
        <w:t xml:space="preserve">　</w:t>
      </w:r>
      <w:r w:rsidRPr="001B4D34">
        <w:rPr>
          <w:rFonts w:ascii="宋体" w:hAnsi="宋体"/>
        </w:rPr>
        <w:t>duò</w:t>
      </w:r>
      <w:r w:rsidRPr="001B4D34">
        <w:rPr>
          <w:rFonts w:ascii="宋体" w:hAnsi="宋体"/>
        </w:rPr>
        <w:t xml:space="preserve">　</w:t>
      </w:r>
      <w:r w:rsidRPr="001B4D34">
        <w:rPr>
          <w:rFonts w:ascii="宋体" w:hAnsi="宋体"/>
        </w:rPr>
        <w:t>gāo</w:t>
      </w:r>
      <w:r w:rsidRPr="001B4D34">
        <w:rPr>
          <w:rFonts w:ascii="宋体" w:hAnsi="宋体"/>
        </w:rPr>
        <w:t xml:space="preserve">　</w:t>
      </w:r>
      <w:r w:rsidRPr="001B4D34">
        <w:rPr>
          <w:rFonts w:ascii="宋体" w:hAnsi="宋体"/>
        </w:rPr>
        <w:t>qi</w:t>
      </w:r>
      <w:r w:rsidRPr="001B4D34">
        <w:rPr>
          <w:rFonts w:ascii="宋体" w:hAnsi="宋体"/>
        </w:rPr>
        <w:t>􀅢</w:t>
      </w:r>
      <w:r w:rsidRPr="001B4D34">
        <w:rPr>
          <w:rFonts w:ascii="宋体" w:hAnsi="宋体"/>
        </w:rPr>
        <w:t>ng</w:t>
      </w:r>
      <w:r w:rsidRPr="001B4D34">
        <w:rPr>
          <w:rFonts w:ascii="宋体" w:hAnsi="宋体"/>
        </w:rPr>
        <w:t xml:space="preserve">　</w:t>
      </w:r>
      <w:r w:rsidRPr="001B4D34">
        <w:rPr>
          <w:rFonts w:ascii="宋体" w:hAnsi="宋体"/>
        </w:rPr>
        <w:t>fú</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2</w:t>
      </w:r>
      <w:r w:rsidRPr="001B4D34">
        <w:rPr>
          <w:rFonts w:ascii="宋体" w:hAnsi="宋体"/>
        </w:rPr>
        <w:t>.</w:t>
      </w:r>
      <w:r w:rsidRPr="001B4D34">
        <w:rPr>
          <w:rFonts w:ascii="宋体" w:hAnsi="宋体"/>
        </w:rPr>
        <w:t>多多益善　阳奉阴违　招摇撞骗　风口浪尖　强词夺理　平易近人</w:t>
      </w:r>
      <w:r w:rsidRPr="001B4D34">
        <w:rPr>
          <w:rFonts w:ascii="宋体" w:hAnsi="宋体"/>
        </w:rPr>
        <w:t xml:space="preserve"> </w:t>
      </w:r>
      <w:r w:rsidRPr="001B4D34">
        <w:rPr>
          <w:rFonts w:ascii="宋体" w:hAnsi="宋体"/>
        </w:rPr>
        <w:t xml:space="preserve">　不修边幅</w:t>
      </w:r>
      <w:r w:rsidRPr="001B4D34">
        <w:rPr>
          <w:rFonts w:ascii="宋体" w:hAnsi="宋体"/>
        </w:rPr>
        <w:t xml:space="preserve"> </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3</w:t>
      </w:r>
      <w:r w:rsidRPr="001B4D34">
        <w:rPr>
          <w:rFonts w:ascii="宋体" w:hAnsi="宋体"/>
        </w:rPr>
        <w:t>.</w:t>
      </w:r>
      <w:r w:rsidRPr="001B4D34">
        <w:rPr>
          <w:rFonts w:ascii="宋体" w:hAnsi="宋体"/>
        </w:rPr>
        <w:t>第六个重要抉择</w:t>
      </w:r>
      <w:r w:rsidRPr="001B4D34">
        <w:rPr>
          <w:rFonts w:ascii="宋体" w:hAnsi="宋体"/>
        </w:rPr>
        <w:t>,</w:t>
      </w:r>
      <w:r w:rsidRPr="001B4D34">
        <w:rPr>
          <w:rFonts w:ascii="宋体" w:hAnsi="宋体"/>
        </w:rPr>
        <w:t xml:space="preserve">大力扶植年轻人。　</w:t>
      </w:r>
    </w:p>
    <w:p w:rsidR="001E5C34" w:rsidRPr="001B4D34" w:rsidRDefault="008308F8">
      <w:pPr>
        <w:tabs>
          <w:tab w:val="left" w:pos="1871"/>
          <w:tab w:val="left" w:pos="3407"/>
          <w:tab w:val="left" w:pos="4949"/>
          <w:tab w:val="left" w:pos="6599"/>
        </w:tabs>
        <w:ind w:firstLineChars="200" w:firstLine="420"/>
        <w:rPr>
          <w:rFonts w:ascii="宋体" w:hAnsi="宋体"/>
        </w:rPr>
      </w:pPr>
      <w:r w:rsidRPr="001B4D34">
        <w:rPr>
          <w:rFonts w:ascii="宋体" w:hAnsi="宋体"/>
        </w:rPr>
        <w:t>三、品味探究</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1</w:t>
      </w:r>
      <w:r w:rsidRPr="001B4D34">
        <w:rPr>
          <w:rFonts w:ascii="宋体" w:hAnsi="宋体"/>
        </w:rPr>
        <w:t>.</w:t>
      </w:r>
      <w:r w:rsidRPr="001B4D34">
        <w:rPr>
          <w:rFonts w:ascii="宋体" w:hAnsi="宋体"/>
        </w:rPr>
        <w:t>原因</w:t>
      </w:r>
      <w:r w:rsidRPr="001B4D34">
        <w:rPr>
          <w:rFonts w:ascii="宋体" w:hAnsi="宋体"/>
        </w:rPr>
        <w:t>(</w:t>
      </w:r>
      <w:r w:rsidRPr="001B4D34">
        <w:rPr>
          <w:rFonts w:ascii="宋体" w:hAnsi="宋体"/>
        </w:rPr>
        <w:t>或条件</w:t>
      </w:r>
      <w:r w:rsidRPr="001B4D34">
        <w:rPr>
          <w:rFonts w:ascii="宋体" w:hAnsi="宋体"/>
        </w:rPr>
        <w:t>):</w:t>
      </w:r>
      <w:r w:rsidRPr="001B4D34">
        <w:rPr>
          <w:rFonts w:ascii="宋体" w:hAnsi="宋体"/>
        </w:rPr>
        <w:t>是历史规律。</w:t>
      </w:r>
      <w:r w:rsidRPr="001B4D34">
        <w:rPr>
          <w:rFonts w:ascii="宋体" w:hAnsi="宋体"/>
        </w:rPr>
        <w:t xml:space="preserve"> </w:t>
      </w:r>
      <w:r w:rsidRPr="001B4D34">
        <w:rPr>
          <w:rFonts w:ascii="宋体" w:hAnsi="宋体"/>
        </w:rPr>
        <w:t>影响</w:t>
      </w:r>
      <w:r w:rsidRPr="001B4D34">
        <w:rPr>
          <w:rFonts w:ascii="宋体" w:hAnsi="宋体"/>
        </w:rPr>
        <w:t>(</w:t>
      </w:r>
      <w:r w:rsidRPr="001B4D34">
        <w:rPr>
          <w:rFonts w:ascii="宋体" w:hAnsi="宋体"/>
        </w:rPr>
        <w:t>或结果</w:t>
      </w:r>
      <w:r w:rsidRPr="001B4D34">
        <w:rPr>
          <w:rFonts w:ascii="宋体" w:hAnsi="宋体"/>
        </w:rPr>
        <w:t>):</w:t>
      </w:r>
      <w:r w:rsidRPr="001B4D34">
        <w:rPr>
          <w:rFonts w:ascii="宋体" w:hAnsi="宋体"/>
        </w:rPr>
        <w:t>倡导老师不要剥夺学生的劳动成果</w:t>
      </w:r>
      <w:r w:rsidRPr="001B4D34">
        <w:rPr>
          <w:rFonts w:ascii="宋体" w:hAnsi="宋体"/>
        </w:rPr>
        <w:t>,</w:t>
      </w:r>
      <w:r w:rsidRPr="001B4D34">
        <w:rPr>
          <w:rFonts w:ascii="宋体" w:hAnsi="宋体"/>
        </w:rPr>
        <w:t>为学生创造成长的平台。</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2</w:t>
      </w:r>
      <w:r w:rsidRPr="001B4D34">
        <w:rPr>
          <w:rFonts w:ascii="宋体" w:hAnsi="宋体"/>
        </w:rPr>
        <w:t>.</w:t>
      </w:r>
      <w:r w:rsidRPr="001B4D34">
        <w:rPr>
          <w:rFonts w:ascii="宋体" w:hAnsi="宋体"/>
        </w:rPr>
        <w:t>因为年轻人有闯劲</w:t>
      </w:r>
      <w:r w:rsidRPr="001B4D34">
        <w:rPr>
          <w:rFonts w:ascii="宋体" w:hAnsi="宋体"/>
        </w:rPr>
        <w:t>,</w:t>
      </w:r>
      <w:r w:rsidRPr="001B4D34">
        <w:rPr>
          <w:rFonts w:ascii="宋体" w:hAnsi="宋体"/>
        </w:rPr>
        <w:t>能勇于从事重要的岗位或积极冲向市场的前沿这样能更好地创造一切条件</w:t>
      </w:r>
      <w:r w:rsidRPr="001B4D34">
        <w:rPr>
          <w:rFonts w:ascii="宋体" w:hAnsi="宋体"/>
        </w:rPr>
        <w:t>,</w:t>
      </w:r>
      <w:r w:rsidRPr="001B4D34">
        <w:rPr>
          <w:rFonts w:ascii="宋体" w:hAnsi="宋体"/>
        </w:rPr>
        <w:t>让年轻人能够做出成果。</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3</w:t>
      </w:r>
      <w:r w:rsidRPr="001B4D34">
        <w:rPr>
          <w:rFonts w:ascii="宋体" w:hAnsi="宋体"/>
        </w:rPr>
        <w:t>.</w:t>
      </w:r>
      <w:r w:rsidRPr="001B4D34">
        <w:rPr>
          <w:rFonts w:ascii="宋体" w:hAnsi="宋体"/>
        </w:rPr>
        <w:t>我要赏析的句子是</w:t>
      </w:r>
      <w:r w:rsidRPr="001B4D34">
        <w:rPr>
          <w:rFonts w:ascii="宋体" w:hAnsi="宋体"/>
        </w:rPr>
        <w:t>:</w:t>
      </w:r>
      <w:r w:rsidRPr="001B4D34">
        <w:rPr>
          <w:rFonts w:ascii="宋体" w:hAnsi="宋体"/>
        </w:rPr>
        <w:t>所以我知道自己是一个下午四五点钟的太阳。各位呢</w:t>
      </w:r>
      <w:r w:rsidRPr="001B4D34">
        <w:rPr>
          <w:rFonts w:ascii="宋体" w:hAnsi="宋体"/>
        </w:rPr>
        <w:t>,</w:t>
      </w:r>
      <w:r w:rsidRPr="001B4D34">
        <w:rPr>
          <w:rFonts w:ascii="宋体" w:hAnsi="宋体"/>
        </w:rPr>
        <w:t>上午八九点钟的太阳</w:t>
      </w:r>
      <w:r w:rsidRPr="001B4D34">
        <w:rPr>
          <w:rFonts w:ascii="宋体" w:hAnsi="宋体"/>
        </w:rPr>
        <w:t>,</w:t>
      </w:r>
      <w:r w:rsidRPr="001B4D34">
        <w:rPr>
          <w:rFonts w:ascii="宋体" w:hAnsi="宋体"/>
        </w:rPr>
        <w:t>这是本科生</w:t>
      </w:r>
      <w:r w:rsidRPr="001B4D34">
        <w:rPr>
          <w:rFonts w:ascii="宋体" w:hAnsi="宋体"/>
        </w:rPr>
        <w:t>;</w:t>
      </w:r>
      <w:r w:rsidRPr="001B4D34">
        <w:rPr>
          <w:rFonts w:ascii="宋体" w:hAnsi="宋体"/>
        </w:rPr>
        <w:t>硕士生呢</w:t>
      </w:r>
      <w:r w:rsidRPr="001B4D34">
        <w:rPr>
          <w:rFonts w:ascii="宋体" w:hAnsi="宋体"/>
        </w:rPr>
        <w:t>,</w:t>
      </w:r>
      <w:r w:rsidRPr="001B4D34">
        <w:rPr>
          <w:rFonts w:ascii="宋体" w:hAnsi="宋体"/>
        </w:rPr>
        <w:t>九十点钟的太阳</w:t>
      </w:r>
      <w:r w:rsidRPr="001B4D34">
        <w:rPr>
          <w:rFonts w:ascii="宋体" w:hAnsi="宋体"/>
        </w:rPr>
        <w:t>;</w:t>
      </w:r>
      <w:r w:rsidRPr="001B4D34">
        <w:rPr>
          <w:rFonts w:ascii="宋体" w:hAnsi="宋体"/>
        </w:rPr>
        <w:t>博士生呢</w:t>
      </w:r>
      <w:r w:rsidRPr="001B4D34">
        <w:rPr>
          <w:rFonts w:ascii="宋体" w:hAnsi="宋体"/>
        </w:rPr>
        <w:t>,</w:t>
      </w:r>
      <w:r w:rsidRPr="001B4D34">
        <w:rPr>
          <w:rFonts w:ascii="宋体" w:hAnsi="宋体"/>
        </w:rPr>
        <w:t>十点十一点钟的太阳。</w:t>
      </w:r>
      <w:r w:rsidRPr="001B4D34">
        <w:rPr>
          <w:rFonts w:ascii="宋体" w:hAnsi="宋体"/>
        </w:rPr>
        <w:t>(</w:t>
      </w:r>
      <w:r w:rsidRPr="001B4D34">
        <w:rPr>
          <w:rFonts w:ascii="宋体" w:hAnsi="宋体"/>
        </w:rPr>
        <w:t>笑声</w:t>
      </w:r>
      <w:r w:rsidRPr="001B4D34">
        <w:rPr>
          <w:rFonts w:ascii="宋体" w:hAnsi="宋体"/>
        </w:rPr>
        <w:t>)</w:t>
      </w:r>
      <w:r w:rsidRPr="001B4D34">
        <w:rPr>
          <w:rFonts w:ascii="宋体" w:hAnsi="宋体"/>
        </w:rPr>
        <w:t>那么</w:t>
      </w:r>
      <w:r w:rsidRPr="001B4D34">
        <w:rPr>
          <w:rFonts w:ascii="宋体" w:hAnsi="宋体"/>
        </w:rPr>
        <w:t>,</w:t>
      </w:r>
      <w:r w:rsidRPr="001B4D34">
        <w:rPr>
          <w:rFonts w:ascii="宋体" w:hAnsi="宋体"/>
        </w:rPr>
        <w:t>一个快落山的太阳</w:t>
      </w:r>
      <w:r w:rsidRPr="001B4D34">
        <w:rPr>
          <w:rFonts w:ascii="宋体" w:hAnsi="宋体"/>
        </w:rPr>
        <w:t>,</w:t>
      </w:r>
      <w:r w:rsidRPr="001B4D34">
        <w:rPr>
          <w:rFonts w:ascii="宋体" w:hAnsi="宋体"/>
        </w:rPr>
        <w:t>跟大家讲的</w:t>
      </w:r>
      <w:r w:rsidRPr="001B4D34">
        <w:rPr>
          <w:rFonts w:ascii="宋体" w:hAnsi="宋体"/>
        </w:rPr>
        <w:t>,</w:t>
      </w:r>
      <w:r w:rsidRPr="001B4D34">
        <w:rPr>
          <w:rFonts w:ascii="宋体" w:hAnsi="宋体"/>
        </w:rPr>
        <w:t>更多的是自己一生奋斗过来的体会。</w:t>
      </w:r>
    </w:p>
    <w:p w:rsidR="001E5C34" w:rsidRPr="001B4D34" w:rsidRDefault="008308F8">
      <w:pPr>
        <w:tabs>
          <w:tab w:val="left" w:pos="1871"/>
          <w:tab w:val="left" w:pos="3407"/>
          <w:tab w:val="left" w:pos="4949"/>
          <w:tab w:val="left" w:pos="6599"/>
        </w:tabs>
        <w:ind w:firstLineChars="200" w:firstLine="420"/>
        <w:rPr>
          <w:rFonts w:ascii="宋体" w:hAnsi="宋体"/>
        </w:rPr>
      </w:pPr>
      <w:r w:rsidRPr="001B4D34">
        <w:rPr>
          <w:rFonts w:ascii="宋体" w:hAnsi="宋体"/>
        </w:rPr>
        <w:lastRenderedPageBreak/>
        <w:t>我的</w:t>
      </w:r>
      <w:r w:rsidRPr="001B4D34">
        <w:rPr>
          <w:rFonts w:ascii="宋体" w:hAnsi="宋体"/>
          <w:color w:val="FF0000"/>
        </w:rPr>
        <w:t>赏析</w:t>
      </w:r>
      <w:r w:rsidRPr="001B4D34">
        <w:rPr>
          <w:rFonts w:ascii="宋体" w:hAnsi="宋体"/>
          <w:color w:val="FF0000"/>
        </w:rPr>
        <w:t>:</w:t>
      </w:r>
      <w:r w:rsidRPr="001B4D34">
        <w:rPr>
          <w:rFonts w:ascii="宋体" w:hAnsi="宋体"/>
        </w:rPr>
        <w:t>这段话用不同阶段时期的太阳来比喻不同学位和不同身份的人的精气神特点</w:t>
      </w:r>
      <w:r w:rsidRPr="001B4D34">
        <w:rPr>
          <w:rFonts w:ascii="宋体" w:hAnsi="宋体"/>
        </w:rPr>
        <w:t>,</w:t>
      </w:r>
      <w:r w:rsidRPr="001B4D34">
        <w:rPr>
          <w:rFonts w:ascii="宋体" w:hAnsi="宋体"/>
        </w:rPr>
        <w:t>贴切形象</w:t>
      </w:r>
      <w:r w:rsidRPr="001B4D34">
        <w:rPr>
          <w:rFonts w:ascii="宋体" w:hAnsi="宋体"/>
        </w:rPr>
        <w:t>,</w:t>
      </w:r>
      <w:r w:rsidRPr="001B4D34">
        <w:rPr>
          <w:rFonts w:ascii="宋体" w:hAnsi="宋体"/>
        </w:rPr>
        <w:t>通俗易懂。</w:t>
      </w:r>
    </w:p>
    <w:p w:rsidR="001E5C34" w:rsidRPr="001B4D34" w:rsidRDefault="008308F8">
      <w:pPr>
        <w:tabs>
          <w:tab w:val="left" w:pos="1871"/>
          <w:tab w:val="left" w:pos="3407"/>
          <w:tab w:val="left" w:pos="4949"/>
          <w:tab w:val="left" w:pos="6599"/>
        </w:tabs>
        <w:ind w:firstLineChars="200" w:firstLine="422"/>
        <w:rPr>
          <w:rFonts w:ascii="宋体" w:hAnsi="宋体"/>
        </w:rPr>
      </w:pPr>
      <w:r w:rsidRPr="001B4D34">
        <w:rPr>
          <w:rFonts w:ascii="宋体" w:hAnsi="宋体"/>
          <w:b/>
        </w:rPr>
        <w:t>4</w:t>
      </w:r>
      <w:r w:rsidRPr="001B4D34">
        <w:rPr>
          <w:rFonts w:ascii="宋体" w:hAnsi="宋体"/>
        </w:rPr>
        <w:t>.</w:t>
      </w:r>
      <w:r w:rsidRPr="001B4D34">
        <w:rPr>
          <w:rFonts w:ascii="宋体" w:hAnsi="宋体"/>
        </w:rPr>
        <w:t>课文按时间顺序</w:t>
      </w:r>
      <w:r w:rsidRPr="001B4D34">
        <w:rPr>
          <w:rFonts w:ascii="宋体" w:hAnsi="宋体"/>
        </w:rPr>
        <w:t>,</w:t>
      </w:r>
      <w:r w:rsidRPr="001B4D34">
        <w:rPr>
          <w:rFonts w:ascii="宋体" w:hAnsi="宋体"/>
        </w:rPr>
        <w:t>有详有略地介绍</w:t>
      </w:r>
      <w:r w:rsidRPr="001B4D34">
        <w:rPr>
          <w:rFonts w:ascii="宋体" w:hAnsi="宋体"/>
        </w:rPr>
        <w:t>,</w:t>
      </w:r>
      <w:r w:rsidRPr="001B4D34">
        <w:rPr>
          <w:rFonts w:ascii="宋体" w:hAnsi="宋体"/>
        </w:rPr>
        <w:t>深入浅出</w:t>
      </w:r>
      <w:r w:rsidRPr="001B4D34">
        <w:rPr>
          <w:rFonts w:ascii="宋体" w:hAnsi="宋体"/>
        </w:rPr>
        <w:t>,</w:t>
      </w:r>
      <w:r w:rsidRPr="001B4D34">
        <w:rPr>
          <w:rFonts w:ascii="宋体" w:hAnsi="宋体"/>
        </w:rPr>
        <w:t>讲的既有专业性</w:t>
      </w:r>
      <w:r w:rsidRPr="001B4D34">
        <w:rPr>
          <w:rFonts w:ascii="宋体" w:hAnsi="宋体"/>
        </w:rPr>
        <w:t>,</w:t>
      </w:r>
      <w:r w:rsidRPr="001B4D34">
        <w:rPr>
          <w:rFonts w:ascii="宋体" w:hAnsi="宋体"/>
        </w:rPr>
        <w:t>又有普</w:t>
      </w:r>
      <w:r w:rsidRPr="001B4D34">
        <w:rPr>
          <w:rFonts w:ascii="宋体" w:hAnsi="宋体"/>
        </w:rPr>
        <w:t>遍性</w:t>
      </w:r>
      <w:r w:rsidRPr="001B4D34">
        <w:rPr>
          <w:rFonts w:ascii="宋体" w:hAnsi="宋体"/>
        </w:rPr>
        <w:t>,</w:t>
      </w:r>
      <w:r w:rsidRPr="001B4D34">
        <w:rPr>
          <w:rFonts w:ascii="宋体" w:hAnsi="宋体"/>
        </w:rPr>
        <w:t>文章的字里行间流露出作者的自信、执着</w:t>
      </w:r>
      <w:r w:rsidRPr="001B4D34">
        <w:rPr>
          <w:rFonts w:ascii="宋体" w:hAnsi="宋体"/>
        </w:rPr>
        <w:t>,</w:t>
      </w:r>
      <w:r w:rsidRPr="001B4D34">
        <w:rPr>
          <w:rFonts w:ascii="宋体" w:hAnsi="宋体"/>
        </w:rPr>
        <w:t>流露出他的自强奋进、开拓进取</w:t>
      </w:r>
      <w:r w:rsidRPr="001B4D34">
        <w:rPr>
          <w:rFonts w:ascii="宋体" w:hAnsi="宋体"/>
        </w:rPr>
        <w:t>,</w:t>
      </w:r>
      <w:r w:rsidRPr="001B4D34">
        <w:rPr>
          <w:rFonts w:ascii="宋体" w:hAnsi="宋体"/>
        </w:rPr>
        <w:t>以及他甘做人梯</w:t>
      </w:r>
      <w:r w:rsidRPr="001B4D34">
        <w:rPr>
          <w:rFonts w:ascii="宋体" w:hAnsi="宋体"/>
        </w:rPr>
        <w:t>,</w:t>
      </w:r>
      <w:r w:rsidRPr="001B4D34">
        <w:rPr>
          <w:rFonts w:ascii="宋体" w:hAnsi="宋体"/>
        </w:rPr>
        <w:t>扶植新秀的崇高。</w:t>
      </w:r>
    </w:p>
    <w:p w:rsidR="001E5C34" w:rsidRPr="001B4D34" w:rsidRDefault="008308F8">
      <w:pPr>
        <w:tabs>
          <w:tab w:val="left" w:pos="1871"/>
          <w:tab w:val="left" w:pos="3407"/>
          <w:tab w:val="left" w:pos="4949"/>
          <w:tab w:val="left" w:pos="6599"/>
        </w:tabs>
        <w:ind w:firstLineChars="200" w:firstLine="420"/>
        <w:rPr>
          <w:rFonts w:ascii="宋体" w:hAnsi="宋体"/>
        </w:rPr>
      </w:pPr>
      <w:r w:rsidRPr="001B4D34">
        <w:rPr>
          <w:rFonts w:ascii="宋体" w:hAnsi="宋体"/>
        </w:rPr>
        <w:t>四、拓展延伸</w:t>
      </w:r>
    </w:p>
    <w:p w:rsidR="001E5C34" w:rsidRPr="001B4D34" w:rsidRDefault="008308F8">
      <w:pPr>
        <w:tabs>
          <w:tab w:val="left" w:pos="1871"/>
          <w:tab w:val="left" w:pos="3407"/>
          <w:tab w:val="left" w:pos="4949"/>
          <w:tab w:val="left" w:pos="6599"/>
        </w:tabs>
        <w:ind w:firstLineChars="200" w:firstLine="420"/>
        <w:rPr>
          <w:rFonts w:ascii="宋体" w:hAnsi="宋体"/>
        </w:rPr>
      </w:pPr>
      <w:r w:rsidRPr="001B4D34">
        <w:rPr>
          <w:rFonts w:ascii="宋体" w:hAnsi="宋体"/>
        </w:rPr>
        <w:t>答案示例一</w:t>
      </w:r>
      <w:r w:rsidRPr="001B4D34">
        <w:rPr>
          <w:rFonts w:ascii="宋体" w:hAnsi="宋体"/>
        </w:rPr>
        <w:t>:</w:t>
      </w:r>
      <w:r w:rsidRPr="001B4D34">
        <w:rPr>
          <w:rFonts w:ascii="宋体" w:hAnsi="宋体"/>
        </w:rPr>
        <w:t>人一生的成就和发展是掌握在自己手中的。</w:t>
      </w:r>
    </w:p>
    <w:p w:rsidR="001E5C34" w:rsidRPr="001B4D34" w:rsidRDefault="008308F8">
      <w:pPr>
        <w:tabs>
          <w:tab w:val="left" w:pos="1871"/>
          <w:tab w:val="left" w:pos="3407"/>
          <w:tab w:val="left" w:pos="4949"/>
          <w:tab w:val="left" w:pos="6599"/>
        </w:tabs>
        <w:ind w:firstLineChars="200" w:firstLine="420"/>
        <w:rPr>
          <w:rFonts w:ascii="宋体" w:hAnsi="宋体"/>
        </w:rPr>
      </w:pPr>
      <w:r w:rsidRPr="001B4D34">
        <w:rPr>
          <w:rFonts w:ascii="宋体" w:hAnsi="宋体"/>
        </w:rPr>
        <w:t>答案示例二</w:t>
      </w:r>
      <w:r w:rsidRPr="001B4D34">
        <w:rPr>
          <w:rFonts w:ascii="宋体" w:hAnsi="宋体"/>
        </w:rPr>
        <w:t>:</w:t>
      </w:r>
      <w:r w:rsidRPr="001B4D34">
        <w:rPr>
          <w:rFonts w:ascii="宋体" w:hAnsi="宋体"/>
        </w:rPr>
        <w:t>一个人的成功要靠智力</w:t>
      </w:r>
      <w:r w:rsidRPr="001B4D34">
        <w:rPr>
          <w:rFonts w:ascii="宋体" w:hAnsi="宋体"/>
        </w:rPr>
        <w:t>,</w:t>
      </w:r>
      <w:r w:rsidRPr="001B4D34">
        <w:rPr>
          <w:rFonts w:ascii="宋体" w:hAnsi="宋体"/>
        </w:rPr>
        <w:t>要靠勤奋努力</w:t>
      </w:r>
      <w:r w:rsidRPr="001B4D34">
        <w:rPr>
          <w:rFonts w:ascii="宋体" w:hAnsi="宋体"/>
        </w:rPr>
        <w:t>,</w:t>
      </w:r>
      <w:r w:rsidRPr="001B4D34">
        <w:rPr>
          <w:rFonts w:ascii="宋体" w:hAnsi="宋体"/>
        </w:rPr>
        <w:t>更要靠持之以恒的追求。</w:t>
      </w:r>
      <w:r w:rsidRPr="001B4D34">
        <w:rPr>
          <w:rFonts w:ascii="宋体" w:hAnsi="宋体"/>
        </w:rPr>
        <w:t xml:space="preserve"> </w:t>
      </w:r>
      <w:bookmarkStart w:id="0" w:name="_GoBack"/>
      <w:bookmarkEnd w:id="0"/>
    </w:p>
    <w:p w:rsidR="001E5C34" w:rsidRPr="001B4D34" w:rsidRDefault="001E5C34">
      <w:pPr>
        <w:tabs>
          <w:tab w:val="left" w:pos="1871"/>
          <w:tab w:val="left" w:pos="3407"/>
          <w:tab w:val="left" w:pos="4949"/>
          <w:tab w:val="left" w:pos="6599"/>
        </w:tabs>
        <w:ind w:firstLineChars="200" w:firstLine="420"/>
        <w:rPr>
          <w:rFonts w:ascii="宋体" w:hAnsi="宋体"/>
        </w:rPr>
      </w:pPr>
    </w:p>
    <w:p w:rsidR="001E5C34" w:rsidRPr="001B4D34" w:rsidRDefault="001E5C34">
      <w:pPr>
        <w:pStyle w:val="aa"/>
        <w:rPr>
          <w:rFonts w:ascii="宋体" w:eastAsia="宋体" w:hAnsi="宋体"/>
          <w:sz w:val="21"/>
        </w:rPr>
      </w:pPr>
    </w:p>
    <w:sectPr w:rsidR="001E5C34" w:rsidRPr="001B4D34" w:rsidSect="001E5C34">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08F8" w:rsidRDefault="008308F8" w:rsidP="001B4D34">
      <w:r>
        <w:separator/>
      </w:r>
    </w:p>
  </w:endnote>
  <w:endnote w:type="continuationSeparator" w:id="1">
    <w:p w:rsidR="008308F8" w:rsidRDefault="008308F8" w:rsidP="001B4D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Arial Unicode MS"/>
    <w:charset w:val="86"/>
    <w:family w:val="roman"/>
    <w:pitch w:val="default"/>
    <w:sig w:usb0="00000000" w:usb1="00000000" w:usb2="05000016" w:usb3="00000000" w:csb0="003E000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D34" w:rsidRDefault="001B4D34">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D34" w:rsidRPr="001B4D34" w:rsidRDefault="001B4D34" w:rsidP="001B4D34">
    <w:pPr>
      <w:pStyle w:val="ad"/>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3</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D34" w:rsidRDefault="001B4D34">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08F8" w:rsidRDefault="008308F8" w:rsidP="001B4D34">
      <w:r>
        <w:separator/>
      </w:r>
    </w:p>
  </w:footnote>
  <w:footnote w:type="continuationSeparator" w:id="1">
    <w:p w:rsidR="008308F8" w:rsidRDefault="008308F8" w:rsidP="001B4D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D34" w:rsidRDefault="001B4D34">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D34" w:rsidRDefault="001B4D34" w:rsidP="001B4D34">
    <w:pPr>
      <w:pStyle w:val="ac"/>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D34" w:rsidRDefault="001B4D34">
    <w:pPr>
      <w:pStyle w:val="ac"/>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5FD6"/>
    <w:rsid w:val="0001056C"/>
    <w:rsid w:val="0002207F"/>
    <w:rsid w:val="00033473"/>
    <w:rsid w:val="00041088"/>
    <w:rsid w:val="00057731"/>
    <w:rsid w:val="00090881"/>
    <w:rsid w:val="000D4962"/>
    <w:rsid w:val="001114D8"/>
    <w:rsid w:val="00147263"/>
    <w:rsid w:val="001974EE"/>
    <w:rsid w:val="001B4D34"/>
    <w:rsid w:val="001D27F3"/>
    <w:rsid w:val="001E52E3"/>
    <w:rsid w:val="001E5C34"/>
    <w:rsid w:val="001F0088"/>
    <w:rsid w:val="00202AA4"/>
    <w:rsid w:val="00212224"/>
    <w:rsid w:val="002173C4"/>
    <w:rsid w:val="002221A1"/>
    <w:rsid w:val="002574CA"/>
    <w:rsid w:val="0026575D"/>
    <w:rsid w:val="002661D5"/>
    <w:rsid w:val="002A35C1"/>
    <w:rsid w:val="0032434A"/>
    <w:rsid w:val="0034060B"/>
    <w:rsid w:val="00342403"/>
    <w:rsid w:val="003D42B0"/>
    <w:rsid w:val="0040118F"/>
    <w:rsid w:val="004041A1"/>
    <w:rsid w:val="00430E43"/>
    <w:rsid w:val="004710B7"/>
    <w:rsid w:val="00496DF3"/>
    <w:rsid w:val="004C48CF"/>
    <w:rsid w:val="00513FC3"/>
    <w:rsid w:val="005219E9"/>
    <w:rsid w:val="005240A0"/>
    <w:rsid w:val="00524847"/>
    <w:rsid w:val="00532FD6"/>
    <w:rsid w:val="0054050E"/>
    <w:rsid w:val="00551D00"/>
    <w:rsid w:val="005710D3"/>
    <w:rsid w:val="00582091"/>
    <w:rsid w:val="00590B95"/>
    <w:rsid w:val="00592CB4"/>
    <w:rsid w:val="005A04C7"/>
    <w:rsid w:val="005A4E04"/>
    <w:rsid w:val="005F3B8D"/>
    <w:rsid w:val="006165B7"/>
    <w:rsid w:val="0064238A"/>
    <w:rsid w:val="00665FD6"/>
    <w:rsid w:val="00673F4A"/>
    <w:rsid w:val="006871AE"/>
    <w:rsid w:val="007201F4"/>
    <w:rsid w:val="00754EB7"/>
    <w:rsid w:val="0077609D"/>
    <w:rsid w:val="007B3184"/>
    <w:rsid w:val="007F37F6"/>
    <w:rsid w:val="0081200C"/>
    <w:rsid w:val="00817657"/>
    <w:rsid w:val="008308F8"/>
    <w:rsid w:val="00862820"/>
    <w:rsid w:val="00881578"/>
    <w:rsid w:val="00882047"/>
    <w:rsid w:val="00882B17"/>
    <w:rsid w:val="008C305D"/>
    <w:rsid w:val="008D2D98"/>
    <w:rsid w:val="00923E27"/>
    <w:rsid w:val="00925155"/>
    <w:rsid w:val="009358CB"/>
    <w:rsid w:val="00975A34"/>
    <w:rsid w:val="00986405"/>
    <w:rsid w:val="009A26D7"/>
    <w:rsid w:val="009B7A37"/>
    <w:rsid w:val="009D59AD"/>
    <w:rsid w:val="009D6C7F"/>
    <w:rsid w:val="00A106C7"/>
    <w:rsid w:val="00A413DA"/>
    <w:rsid w:val="00A96DE4"/>
    <w:rsid w:val="00AA0D7A"/>
    <w:rsid w:val="00AA54CB"/>
    <w:rsid w:val="00AB722F"/>
    <w:rsid w:val="00AD039B"/>
    <w:rsid w:val="00AD46E1"/>
    <w:rsid w:val="00B16C65"/>
    <w:rsid w:val="00B22B3D"/>
    <w:rsid w:val="00B35BBC"/>
    <w:rsid w:val="00BB1ADC"/>
    <w:rsid w:val="00BC77D8"/>
    <w:rsid w:val="00C00D58"/>
    <w:rsid w:val="00C205A1"/>
    <w:rsid w:val="00C212A2"/>
    <w:rsid w:val="00C6584F"/>
    <w:rsid w:val="00CE690C"/>
    <w:rsid w:val="00D72A08"/>
    <w:rsid w:val="00D8395D"/>
    <w:rsid w:val="00DA1A1E"/>
    <w:rsid w:val="00DD06A7"/>
    <w:rsid w:val="00DD7158"/>
    <w:rsid w:val="00E018F3"/>
    <w:rsid w:val="00E63604"/>
    <w:rsid w:val="00E74A2D"/>
    <w:rsid w:val="00E85547"/>
    <w:rsid w:val="00E91160"/>
    <w:rsid w:val="00E95EE6"/>
    <w:rsid w:val="00EA4920"/>
    <w:rsid w:val="00EB6A20"/>
    <w:rsid w:val="00F35B11"/>
    <w:rsid w:val="00F46632"/>
    <w:rsid w:val="00F639F9"/>
    <w:rsid w:val="00F878F0"/>
    <w:rsid w:val="00FA75B0"/>
    <w:rsid w:val="00FB0024"/>
    <w:rsid w:val="00FE65F0"/>
    <w:rsid w:val="66AD42D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uiPriority="0" w:unhideWhenUsed="0"/>
    <w:lsdException w:name="footer" w:semiHidden="0" w:uiPriority="0" w:unhideWhenUsed="0"/>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C3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1E5C34"/>
    <w:rPr>
      <w:sz w:val="18"/>
      <w:szCs w:val="18"/>
    </w:rPr>
  </w:style>
  <w:style w:type="paragraph" w:styleId="a4">
    <w:name w:val="footnote text"/>
    <w:basedOn w:val="a"/>
    <w:link w:val="Char0"/>
    <w:uiPriority w:val="99"/>
    <w:semiHidden/>
    <w:unhideWhenUsed/>
    <w:qFormat/>
    <w:rsid w:val="001E5C34"/>
    <w:pPr>
      <w:widowControl/>
      <w:snapToGrid w:val="0"/>
      <w:spacing w:line="300" w:lineRule="exact"/>
      <w:jc w:val="left"/>
    </w:pPr>
    <w:rPr>
      <w:kern w:val="0"/>
      <w:sz w:val="18"/>
      <w:szCs w:val="18"/>
    </w:rPr>
  </w:style>
  <w:style w:type="character" w:styleId="a5">
    <w:name w:val="footnote reference"/>
    <w:basedOn w:val="a0"/>
    <w:uiPriority w:val="99"/>
    <w:semiHidden/>
    <w:unhideWhenUsed/>
    <w:qFormat/>
    <w:rsid w:val="001E5C34"/>
    <w:rPr>
      <w:vertAlign w:val="superscript"/>
    </w:rPr>
  </w:style>
  <w:style w:type="table" w:styleId="a6">
    <w:name w:val="Table Grid"/>
    <w:basedOn w:val="a1"/>
    <w:uiPriority w:val="59"/>
    <w:qFormat/>
    <w:rsid w:val="001E5C34"/>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sid w:val="001E5C34"/>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
    <w:name w:val="批注框文本 Char"/>
    <w:link w:val="a3"/>
    <w:uiPriority w:val="99"/>
    <w:semiHidden/>
    <w:qFormat/>
    <w:rsid w:val="001E5C34"/>
    <w:rPr>
      <w:sz w:val="18"/>
      <w:szCs w:val="18"/>
    </w:rPr>
  </w:style>
  <w:style w:type="paragraph" w:styleId="a7">
    <w:name w:val="List Paragraph"/>
    <w:basedOn w:val="a"/>
    <w:uiPriority w:val="34"/>
    <w:qFormat/>
    <w:rsid w:val="001E5C34"/>
    <w:pPr>
      <w:widowControl/>
      <w:spacing w:line="300" w:lineRule="exact"/>
      <w:ind w:left="720"/>
      <w:contextualSpacing/>
      <w:jc w:val="left"/>
    </w:pPr>
    <w:rPr>
      <w:rFonts w:ascii="NEU-BZ" w:eastAsia="方正书宋_GBK" w:hAnsi="NEU-BZ" w:cstheme="minorBidi"/>
      <w:color w:val="000000"/>
      <w:kern w:val="0"/>
      <w:sz w:val="20"/>
    </w:rPr>
  </w:style>
  <w:style w:type="paragraph" w:styleId="a8">
    <w:name w:val="Quote"/>
    <w:basedOn w:val="a"/>
    <w:next w:val="a"/>
    <w:link w:val="Char1"/>
    <w:uiPriority w:val="29"/>
    <w:qFormat/>
    <w:rsid w:val="001E5C34"/>
    <w:pPr>
      <w:widowControl/>
      <w:spacing w:line="300" w:lineRule="exact"/>
      <w:jc w:val="left"/>
    </w:pPr>
    <w:rPr>
      <w:rFonts w:ascii="NEU-BZ" w:eastAsia="方正书宋_GBK" w:hAnsi="NEU-BZ" w:cstheme="minorBidi"/>
      <w:i/>
      <w:iCs/>
      <w:color w:val="000000" w:themeColor="text1"/>
      <w:kern w:val="0"/>
      <w:sz w:val="20"/>
    </w:rPr>
  </w:style>
  <w:style w:type="character" w:customStyle="1" w:styleId="Char1">
    <w:name w:val="引用 Char"/>
    <w:basedOn w:val="a0"/>
    <w:link w:val="a8"/>
    <w:uiPriority w:val="29"/>
    <w:qFormat/>
    <w:rsid w:val="001E5C34"/>
    <w:rPr>
      <w:rFonts w:ascii="NEU-BZ" w:eastAsia="方正书宋_GBK" w:hAnsi="NEU-BZ" w:cstheme="minorBidi"/>
      <w:i/>
      <w:iCs/>
      <w:color w:val="000000" w:themeColor="text1"/>
      <w:szCs w:val="22"/>
    </w:rPr>
  </w:style>
  <w:style w:type="paragraph" w:customStyle="1" w:styleId="MTDisplayEquation">
    <w:name w:val="MTDisplayEquation"/>
    <w:basedOn w:val="a"/>
    <w:next w:val="a"/>
    <w:link w:val="MTDisplayEquationChar"/>
    <w:qFormat/>
    <w:rsid w:val="001E5C34"/>
    <w:pPr>
      <w:widowControl/>
      <w:tabs>
        <w:tab w:val="center" w:pos="4160"/>
        <w:tab w:val="right" w:pos="8300"/>
      </w:tabs>
      <w:spacing w:line="300" w:lineRule="exact"/>
      <w:jc w:val="left"/>
    </w:pPr>
    <w:rPr>
      <w:rFonts w:ascii="NEU-BZ" w:eastAsia="方正书宋_GBK" w:hAnsi="NEU-BZ" w:cstheme="minorBidi"/>
      <w:color w:val="000000"/>
      <w:kern w:val="0"/>
      <w:sz w:val="20"/>
    </w:rPr>
  </w:style>
  <w:style w:type="character" w:customStyle="1" w:styleId="MTDisplayEquationChar">
    <w:name w:val="MTDisplayEquation Char"/>
    <w:basedOn w:val="a0"/>
    <w:link w:val="MTDisplayEquation"/>
    <w:qFormat/>
    <w:rsid w:val="001E5C34"/>
    <w:rPr>
      <w:rFonts w:ascii="NEU-BZ" w:eastAsia="方正书宋_GBK" w:hAnsi="NEU-BZ" w:cstheme="minorBidi"/>
      <w:color w:val="000000"/>
      <w:szCs w:val="22"/>
    </w:rPr>
  </w:style>
  <w:style w:type="character" w:customStyle="1" w:styleId="Char0">
    <w:name w:val="脚注文本 Char"/>
    <w:basedOn w:val="a0"/>
    <w:link w:val="a4"/>
    <w:uiPriority w:val="99"/>
    <w:semiHidden/>
    <w:qFormat/>
    <w:rsid w:val="001E5C34"/>
    <w:rPr>
      <w:sz w:val="18"/>
      <w:szCs w:val="18"/>
    </w:rPr>
  </w:style>
  <w:style w:type="character" w:customStyle="1" w:styleId="Char10">
    <w:name w:val="脚注文本 Char1"/>
    <w:basedOn w:val="a0"/>
    <w:uiPriority w:val="99"/>
    <w:semiHidden/>
    <w:qFormat/>
    <w:rsid w:val="001E5C34"/>
    <w:rPr>
      <w:kern w:val="2"/>
      <w:sz w:val="18"/>
      <w:szCs w:val="18"/>
    </w:rPr>
  </w:style>
  <w:style w:type="paragraph" w:customStyle="1" w:styleId="a9">
    <w:name w:val="一级章节"/>
    <w:basedOn w:val="a"/>
    <w:qFormat/>
    <w:rsid w:val="001E5C34"/>
    <w:pPr>
      <w:widowControl/>
      <w:spacing w:line="300" w:lineRule="exact"/>
      <w:jc w:val="left"/>
      <w:outlineLvl w:val="1"/>
    </w:pPr>
    <w:rPr>
      <w:rFonts w:ascii="NEU-BZ" w:eastAsia="方正书宋_GBK" w:hAnsi="NEU-BZ" w:cstheme="minorBidi"/>
      <w:color w:val="000000"/>
      <w:kern w:val="0"/>
      <w:sz w:val="20"/>
    </w:rPr>
  </w:style>
  <w:style w:type="paragraph" w:customStyle="1" w:styleId="aa">
    <w:name w:val="二级章节"/>
    <w:basedOn w:val="a"/>
    <w:qFormat/>
    <w:rsid w:val="001E5C34"/>
    <w:pPr>
      <w:widowControl/>
      <w:spacing w:line="300" w:lineRule="exact"/>
      <w:jc w:val="left"/>
      <w:outlineLvl w:val="2"/>
    </w:pPr>
    <w:rPr>
      <w:rFonts w:ascii="NEU-BZ" w:eastAsia="方正书宋_GBK" w:hAnsi="NEU-BZ" w:cstheme="minorBidi"/>
      <w:color w:val="000000"/>
      <w:kern w:val="0"/>
      <w:sz w:val="20"/>
    </w:rPr>
  </w:style>
  <w:style w:type="paragraph" w:customStyle="1" w:styleId="ab">
    <w:name w:val="三级章节"/>
    <w:basedOn w:val="a"/>
    <w:qFormat/>
    <w:rsid w:val="001E5C34"/>
    <w:pPr>
      <w:widowControl/>
      <w:spacing w:line="300" w:lineRule="exact"/>
      <w:jc w:val="left"/>
      <w:outlineLvl w:val="3"/>
    </w:pPr>
    <w:rPr>
      <w:rFonts w:ascii="NEU-BZ" w:eastAsia="方正书宋_GBK" w:hAnsi="NEU-BZ" w:cstheme="minorBidi"/>
      <w:color w:val="000000"/>
      <w:kern w:val="0"/>
      <w:sz w:val="20"/>
    </w:rPr>
  </w:style>
  <w:style w:type="paragraph" w:styleId="ac">
    <w:name w:val="header"/>
    <w:basedOn w:val="a"/>
    <w:rsid w:val="001E5C3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d">
    <w:name w:val="footer"/>
    <w:basedOn w:val="a"/>
    <w:link w:val="Char2"/>
    <w:rsid w:val="001B4D34"/>
    <w:pPr>
      <w:tabs>
        <w:tab w:val="center" w:pos="4153"/>
        <w:tab w:val="right" w:pos="8306"/>
      </w:tabs>
      <w:snapToGrid w:val="0"/>
      <w:jc w:val="left"/>
    </w:pPr>
    <w:rPr>
      <w:sz w:val="18"/>
      <w:szCs w:val="18"/>
    </w:rPr>
  </w:style>
  <w:style w:type="character" w:customStyle="1" w:styleId="Char2">
    <w:name w:val="页脚 Char"/>
    <w:basedOn w:val="a0"/>
    <w:link w:val="ad"/>
    <w:rsid w:val="001B4D3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12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123</Template>
  <TotalTime>0</TotalTime>
  <Pages>3</Pages>
  <Words>231</Words>
  <Characters>1322</Characters>
  <Application>Microsoft Office Word</Application>
  <DocSecurity>0</DocSecurity>
  <Lines>11</Lines>
  <Paragraphs>3</Paragraphs>
  <ScaleCrop>false</ScaleCrop>
  <Company/>
  <LinksUpToDate>false</LinksUpToDate>
  <CharactersWithSpaces>1550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2018-04-13T06:17:00Z</dcterms:created>
  <dcterms:modified xsi:type="dcterms:W3CDTF">2018-12-26T04:07:00Z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