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一棵小桃树导学案</w:t>
      </w:r>
    </w:p>
    <w:p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一、作者简介</w:t>
      </w:r>
    </w:p>
    <w:p>
      <w:pPr>
        <w:numPr>
          <w:ilvl w:val="0"/>
          <w:numId w:val="0"/>
        </w:numPr>
        <w:ind w:firstLine="48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贾平凹，1953年出生于陕西一个偏僻的农村，母亲是农民，父亲是教师。文革的时候，当教师的父亲被打成反革命分子，开除公职进行劳动改造，家庭受到毁灭性打击。十三岁的贾平凹也因此受到牵连，初二还没有上完就辍了学，破灭了上大学的梦想，当兵不要，民办教师不要，代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教师也不要。这使他的性格发生了改变，因要求不能乱说乱动，从此胆怯、自卑、少言寡语。</w:t>
      </w:r>
    </w:p>
    <w:p>
      <w:pPr>
        <w:numPr>
          <w:ilvl w:val="0"/>
          <w:numId w:val="0"/>
        </w:numPr>
        <w:ind w:firstLine="48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1972年以偶然机会进入西北大学学习汉语言文字。1975年任陕西人民出版社文艺编辑、《长安》文学月刊编辑。1978年凭借《满月儿》，获得首届全国优秀短篇小说奖，1982年后从事专业创作。2003年，先后担任西安建筑科技大学人文学院院长，2008年凭借《秦腔》，获得第七届矛盾文学奖。</w:t>
      </w:r>
    </w:p>
    <w:p>
      <w:pPr>
        <w:numPr>
          <w:ilvl w:val="0"/>
          <w:numId w:val="0"/>
        </w:numPr>
        <w:ind w:firstLine="48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2"/>
        </w:numPr>
        <w:jc w:val="both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小桃树的成长过程</w:t>
      </w:r>
    </w:p>
    <w:p>
      <w:pPr>
        <w:numPr>
          <w:numId w:val="0"/>
        </w:numPr>
        <w:jc w:val="both"/>
        <w:rPr>
          <w:rFonts w:hint="eastAsia" w:ascii="黑体" w:hAnsi="黑体" w:eastAsia="黑体" w:cs="黑体"/>
          <w:sz w:val="28"/>
          <w:szCs w:val="28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default" w:ascii="Arial" w:hAnsi="Arial" w:eastAsia="黑体" w:cs="Arial"/>
          <w:sz w:val="28"/>
          <w:szCs w:val="28"/>
          <w:u w:val="none"/>
          <w:lang w:val="en-US" w:eastAsia="zh-CN"/>
        </w:rPr>
        <w:t>→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萌芽</w:t>
      </w:r>
      <w:r>
        <w:rPr>
          <w:rFonts w:hint="default" w:ascii="Arial" w:hAnsi="Arial" w:cs="Arial" w:eastAsiaTheme="minorEastAsia"/>
          <w:sz w:val="24"/>
          <w:szCs w:val="24"/>
          <w:u w:val="none"/>
          <w:lang w:val="en-US" w:eastAsia="zh-CN"/>
        </w:rPr>
        <w:t>→</w:t>
      </w:r>
      <w:r>
        <w:rPr>
          <w:rFonts w:hint="eastAsia" w:ascii="Arial" w:hAnsi="Arial" w:cs="Arial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→</w:t>
      </w:r>
      <w:r>
        <w:rPr>
          <w:rFonts w:hint="eastAsia" w:ascii="Arial" w:hAnsi="Arial" w:cs="Arial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→</w:t>
      </w:r>
      <w:r>
        <w:rPr>
          <w:rFonts w:hint="eastAsia" w:ascii="Arial" w:hAnsi="Arial" w:cs="Arial"/>
          <w:sz w:val="24"/>
          <w:szCs w:val="24"/>
          <w:u w:val="none"/>
          <w:lang w:val="en-US" w:eastAsia="zh-CN"/>
        </w:rPr>
        <w:t>开花</w:t>
      </w: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→</w:t>
      </w:r>
      <w:r>
        <w:rPr>
          <w:rFonts w:hint="eastAsia" w:ascii="Arial" w:hAnsi="Arial" w:cs="Arial"/>
          <w:sz w:val="24"/>
          <w:szCs w:val="24"/>
          <w:u w:val="single"/>
          <w:lang w:val="en-US" w:eastAsia="zh-CN"/>
        </w:rPr>
        <w:t xml:space="preserve">                    </w:t>
      </w:r>
    </w:p>
    <w:p>
      <w:pPr>
        <w:numPr>
          <w:numId w:val="0"/>
        </w:numPr>
        <w:jc w:val="both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三、我和小桃树的生长经历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tbl>
      <w:tblPr>
        <w:tblStyle w:val="4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3519"/>
        <w:gridCol w:w="3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92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19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cstheme="minorEastAsia"/>
                <w:sz w:val="32"/>
                <w:szCs w:val="32"/>
                <w:vertAlign w:val="baseline"/>
                <w:lang w:val="en-US" w:eastAsia="zh-CN"/>
              </w:rPr>
              <w:t>小桃树</w:t>
            </w:r>
          </w:p>
        </w:tc>
        <w:tc>
          <w:tcPr>
            <w:tcW w:w="3669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cstheme="minorEastAsia"/>
                <w:sz w:val="32"/>
                <w:szCs w:val="32"/>
                <w:vertAlign w:val="baseline"/>
                <w:lang w:val="en-US" w:eastAsia="zh-CN"/>
              </w:rPr>
              <w:t>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1492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生长环境</w:t>
            </w:r>
          </w:p>
        </w:tc>
        <w:tc>
          <w:tcPr>
            <w:tcW w:w="3519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669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1492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所遇挫折</w:t>
            </w:r>
          </w:p>
        </w:tc>
        <w:tc>
          <w:tcPr>
            <w:tcW w:w="3519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669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492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最终结局</w:t>
            </w:r>
          </w:p>
        </w:tc>
        <w:tc>
          <w:tcPr>
            <w:tcW w:w="3519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669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jc w:val="both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小练笔</w:t>
      </w:r>
    </w:p>
    <w:p>
      <w:pPr>
        <w:numPr>
          <w:ilvl w:val="0"/>
          <w:numId w:val="0"/>
        </w:numPr>
        <w:ind w:firstLine="48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大自然是一本无字之书，它给予我们很多深刻的启迪，选择身边我们熟悉的景或物，抓住特征来表达你的情感或志向。（150字左右）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84BF1"/>
    <w:multiLevelType w:val="singleLevel"/>
    <w:tmpl w:val="59184BF1"/>
    <w:lvl w:ilvl="0" w:tentative="0">
      <w:start w:val="18"/>
      <w:numFmt w:val="decimal"/>
      <w:suff w:val="nothing"/>
      <w:lvlText w:val="%1、"/>
      <w:lvlJc w:val="left"/>
    </w:lvl>
  </w:abstractNum>
  <w:abstractNum w:abstractNumId="1">
    <w:nsid w:val="59184DF6"/>
    <w:multiLevelType w:val="singleLevel"/>
    <w:tmpl w:val="59184DF6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91918D8"/>
    <w:multiLevelType w:val="singleLevel"/>
    <w:tmpl w:val="591918D8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039F3"/>
    <w:rsid w:val="133039F3"/>
    <w:rsid w:val="26500253"/>
    <w:rsid w:val="413C76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Administrator</cp:lastModifiedBy>
  <dcterms:created xsi:type="dcterms:W3CDTF">2017-05-14T12:16:00Z</dcterms:created>
  <dcterms:modified xsi:type="dcterms:W3CDTF">2017-06-14T03:09:22Z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