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DB" w:rsidRPr="00C02A53" w:rsidRDefault="00FA4CEB" w:rsidP="00C02A5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02A53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6pt;margin-top:818pt;width:34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026FAF" w:rsidRPr="00C02A53">
        <w:rPr>
          <w:rFonts w:ascii="宋体" w:eastAsia="宋体" w:hAnsi="宋体"/>
          <w:b/>
          <w:color w:val="FF0000"/>
          <w:sz w:val="28"/>
        </w:rPr>
        <w:t>13　短文两篇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11" name="标左.EPS" descr="id:2147490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标左.EPS" descr="id:214749081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夯实基础巩固知识</w:t>
      </w: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12" name="标右.EPS" descr="id:2147490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标右.EPS" descr="id:214749081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13" name="18标02.EPS" descr="id:2147490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18标02.EPS" descr="id:214749082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预习自测</w:t>
      </w: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根据拼音写汉字,给加点的字注音。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  <w:em w:val="dot"/>
        </w:rPr>
        <w:t>怡</w:t>
      </w:r>
      <w:r w:rsidRPr="00C02A53">
        <w:rPr>
          <w:rFonts w:ascii="宋体" w:eastAsia="宋体" w:hAnsi="宋体"/>
          <w:color w:val="000000" w:themeColor="text1"/>
        </w:rPr>
        <w:t>情(yí)　　狡</w:t>
      </w:r>
      <w:r w:rsidRPr="00C02A53">
        <w:rPr>
          <w:rFonts w:ascii="宋体" w:eastAsia="宋体" w:hAnsi="宋体"/>
          <w:color w:val="000000" w:themeColor="text1"/>
          <w:em w:val="dot"/>
        </w:rPr>
        <w:t>黠</w:t>
      </w:r>
      <w:r w:rsidRPr="00C02A53">
        <w:rPr>
          <w:rFonts w:ascii="宋体" w:eastAsia="宋体" w:hAnsi="宋体"/>
          <w:color w:val="000000" w:themeColor="text1"/>
        </w:rPr>
        <w:t xml:space="preserve">(xiá)　 　</w:t>
      </w:r>
      <w:r w:rsidRPr="00C02A53">
        <w:rPr>
          <w:rFonts w:ascii="宋体" w:eastAsia="宋体" w:hAnsi="宋体"/>
          <w:color w:val="000000" w:themeColor="text1"/>
          <w:em w:val="dot"/>
        </w:rPr>
        <w:t>诘难</w:t>
      </w:r>
      <w:r w:rsidRPr="00C02A53">
        <w:rPr>
          <w:rFonts w:ascii="宋体" w:eastAsia="宋体" w:hAnsi="宋体"/>
          <w:color w:val="000000" w:themeColor="text1"/>
        </w:rPr>
        <w:t>(jiénàn)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  <w:em w:val="dot"/>
        </w:rPr>
        <w:t>滞</w:t>
      </w:r>
      <w:r w:rsidRPr="00C02A53">
        <w:rPr>
          <w:rFonts w:ascii="宋体" w:eastAsia="宋体" w:hAnsi="宋体"/>
          <w:color w:val="000000" w:themeColor="text1"/>
        </w:rPr>
        <w:t>碍(zhì)</w:t>
      </w:r>
      <w:r w:rsidRPr="00C02A53">
        <w:rPr>
          <w:rFonts w:ascii="宋体" w:eastAsia="宋体" w:hAnsi="宋体"/>
          <w:color w:val="000000" w:themeColor="text1"/>
        </w:rPr>
        <w:tab/>
      </w:r>
      <w:r w:rsidRPr="00C02A53">
        <w:rPr>
          <w:rFonts w:ascii="宋体" w:eastAsia="宋体" w:hAnsi="宋体"/>
          <w:color w:val="000000" w:themeColor="text1"/>
          <w:em w:val="dot"/>
        </w:rPr>
        <w:t>阐</w:t>
      </w:r>
      <w:r w:rsidRPr="00C02A53">
        <w:rPr>
          <w:rFonts w:ascii="宋体" w:eastAsia="宋体" w:hAnsi="宋体"/>
          <w:color w:val="000000" w:themeColor="text1"/>
        </w:rPr>
        <w:t>证(chǎn)</w:t>
      </w:r>
      <w:r w:rsidRPr="00C02A53">
        <w:rPr>
          <w:rFonts w:ascii="宋体" w:eastAsia="宋体" w:hAnsi="宋体"/>
          <w:color w:val="000000" w:themeColor="text1"/>
        </w:rPr>
        <w:tab/>
        <w:t>死</w:t>
      </w:r>
      <w:r w:rsidRPr="00C02A53">
        <w:rPr>
          <w:rFonts w:ascii="宋体" w:eastAsia="宋体" w:hAnsi="宋体"/>
          <w:color w:val="000000" w:themeColor="text1"/>
          <w:em w:val="dot"/>
        </w:rPr>
        <w:t>抠</w:t>
      </w:r>
      <w:r w:rsidRPr="00C02A53">
        <w:rPr>
          <w:rFonts w:ascii="宋体" w:eastAsia="宋体" w:hAnsi="宋体"/>
          <w:color w:val="000000" w:themeColor="text1"/>
        </w:rPr>
        <w:t>(kōu)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shè(涉)猎</w:t>
      </w:r>
      <w:r w:rsidRPr="00C02A53">
        <w:rPr>
          <w:rFonts w:ascii="宋体" w:eastAsia="宋体" w:hAnsi="宋体"/>
          <w:color w:val="000000" w:themeColor="text1"/>
        </w:rPr>
        <w:tab/>
        <w:t>zǎo(藻)饰</w:t>
      </w:r>
      <w:r w:rsidRPr="00C02A53">
        <w:rPr>
          <w:rFonts w:ascii="宋体" w:eastAsia="宋体" w:hAnsi="宋体"/>
          <w:color w:val="000000" w:themeColor="text1"/>
        </w:rPr>
        <w:tab/>
        <w:t>统chóu(筹)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劝jiè(诫)</w:t>
      </w:r>
      <w:r w:rsidRPr="00C02A53">
        <w:rPr>
          <w:rFonts w:ascii="宋体" w:eastAsia="宋体" w:hAnsi="宋体"/>
          <w:color w:val="000000" w:themeColor="text1"/>
        </w:rPr>
        <w:tab/>
        <w:t>làn(滥)加</w:t>
      </w:r>
      <w:r w:rsidRPr="00C02A53">
        <w:rPr>
          <w:rFonts w:ascii="宋体" w:eastAsia="宋体" w:hAnsi="宋体"/>
          <w:color w:val="000000" w:themeColor="text1"/>
        </w:rPr>
        <w:tab/>
        <w:t>要jué(诀)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liàn(练)达</w:t>
      </w:r>
      <w:r w:rsidRPr="00C02A53">
        <w:rPr>
          <w:rFonts w:ascii="宋体" w:eastAsia="宋体" w:hAnsi="宋体"/>
          <w:color w:val="000000" w:themeColor="text1"/>
        </w:rPr>
        <w:tab/>
        <w:t>吹毛求</w:t>
      </w:r>
      <w:r w:rsidRPr="00C02A53">
        <w:rPr>
          <w:rFonts w:ascii="宋体" w:eastAsia="宋体" w:hAnsi="宋体"/>
          <w:color w:val="000000" w:themeColor="text1"/>
          <w:em w:val="dot"/>
        </w:rPr>
        <w:t>疵</w:t>
      </w:r>
      <w:r w:rsidRPr="00C02A53">
        <w:rPr>
          <w:rFonts w:ascii="宋体" w:eastAsia="宋体" w:hAnsi="宋体"/>
          <w:color w:val="000000" w:themeColor="text1"/>
        </w:rPr>
        <w:t>(cī)</w:t>
      </w:r>
      <w:r w:rsidRPr="00C02A53">
        <w:rPr>
          <w:rFonts w:ascii="宋体" w:eastAsia="宋体" w:hAnsi="宋体"/>
          <w:color w:val="000000" w:themeColor="text1"/>
        </w:rPr>
        <w:tab/>
      </w:r>
      <w:r w:rsidRPr="00C02A53">
        <w:rPr>
          <w:rFonts w:ascii="宋体" w:eastAsia="宋体" w:hAnsi="宋体"/>
          <w:color w:val="000000" w:themeColor="text1"/>
          <w:em w:val="dot"/>
        </w:rPr>
        <w:t>豁</w:t>
      </w:r>
      <w:r w:rsidRPr="00C02A53">
        <w:rPr>
          <w:rFonts w:ascii="宋体" w:eastAsia="宋体" w:hAnsi="宋体"/>
          <w:color w:val="000000" w:themeColor="text1"/>
        </w:rPr>
        <w:t>然贯通(huò)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味同</w:t>
      </w:r>
      <w:r w:rsidRPr="00C02A53">
        <w:rPr>
          <w:rFonts w:ascii="宋体" w:eastAsia="宋体" w:hAnsi="宋体"/>
          <w:color w:val="000000" w:themeColor="text1"/>
          <w:em w:val="dot"/>
        </w:rPr>
        <w:t>嚼</w:t>
      </w:r>
      <w:r w:rsidRPr="00C02A53">
        <w:rPr>
          <w:rFonts w:ascii="宋体" w:eastAsia="宋体" w:hAnsi="宋体"/>
          <w:color w:val="000000" w:themeColor="text1"/>
        </w:rPr>
        <w:t>蜡(jiáo)　　　　狂wàng(妄)自大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2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解释下列加点词在文中的意思。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(1)其</w:t>
      </w:r>
      <w:r w:rsidRPr="00C02A53">
        <w:rPr>
          <w:rFonts w:ascii="宋体" w:eastAsia="宋体" w:hAnsi="宋体"/>
          <w:color w:val="000000" w:themeColor="text1"/>
          <w:em w:val="dot"/>
        </w:rPr>
        <w:t>怡情</w:t>
      </w:r>
      <w:r w:rsidRPr="00C02A53">
        <w:rPr>
          <w:rFonts w:ascii="宋体" w:eastAsia="宋体" w:hAnsi="宋体"/>
          <w:color w:val="000000" w:themeColor="text1"/>
        </w:rPr>
        <w:t>也,最见于独处幽居之时。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 xml:space="preserve">怡情: 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使心情愉快。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(2)读书时不可存心</w:t>
      </w:r>
      <w:r w:rsidRPr="00C02A53">
        <w:rPr>
          <w:rFonts w:ascii="宋体" w:eastAsia="宋体" w:hAnsi="宋体"/>
          <w:color w:val="000000" w:themeColor="text1"/>
          <w:em w:val="dot"/>
        </w:rPr>
        <w:t>诘难</w:t>
      </w:r>
      <w:r w:rsidRPr="00C02A53">
        <w:rPr>
          <w:rFonts w:ascii="宋体" w:eastAsia="宋体" w:hAnsi="宋体"/>
          <w:color w:val="000000" w:themeColor="text1"/>
        </w:rPr>
        <w:t>作者,不可尽信书上所言,亦不可只为</w:t>
      </w:r>
      <w:r w:rsidRPr="00C02A53">
        <w:rPr>
          <w:rFonts w:ascii="宋体" w:eastAsia="宋体" w:hAnsi="宋体"/>
          <w:color w:val="000000" w:themeColor="text1"/>
          <w:em w:val="dot"/>
        </w:rPr>
        <w:t>寻章摘句</w:t>
      </w:r>
      <w:r w:rsidRPr="00C02A53">
        <w:rPr>
          <w:rFonts w:ascii="宋体" w:eastAsia="宋体" w:hAnsi="宋体"/>
          <w:color w:val="000000" w:themeColor="text1"/>
        </w:rPr>
        <w:t>,而应推敲细思。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诘难: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诘问,为难。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寻章摘句: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搜寻、摘取文章的片段词句。指读书时仅局限于文字的推求。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(3)否则书经提炼犹如水经蒸馏,</w:t>
      </w:r>
      <w:r w:rsidRPr="00C02A53">
        <w:rPr>
          <w:rFonts w:ascii="宋体" w:eastAsia="宋体" w:hAnsi="宋体"/>
          <w:color w:val="000000" w:themeColor="text1"/>
          <w:em w:val="dot"/>
        </w:rPr>
        <w:t>味同嚼蜡</w:t>
      </w:r>
      <w:r w:rsidRPr="00C02A53">
        <w:rPr>
          <w:rFonts w:ascii="宋体" w:eastAsia="宋体" w:hAnsi="宋体"/>
          <w:color w:val="000000" w:themeColor="text1"/>
        </w:rPr>
        <w:t>矣。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味同嚼蜡: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形容写文章或说话枯燥无味。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(4)如不能辨异,可令读经院哲学,盖是辈皆</w:t>
      </w:r>
      <w:r w:rsidRPr="00C02A53">
        <w:rPr>
          <w:rFonts w:ascii="宋体" w:eastAsia="宋体" w:hAnsi="宋体"/>
          <w:color w:val="000000" w:themeColor="text1"/>
          <w:em w:val="dot"/>
        </w:rPr>
        <w:t>吹毛求疵</w:t>
      </w:r>
      <w:r w:rsidRPr="00C02A53">
        <w:rPr>
          <w:rFonts w:ascii="宋体" w:eastAsia="宋体" w:hAnsi="宋体"/>
          <w:color w:val="000000" w:themeColor="text1"/>
        </w:rPr>
        <w:t>之人。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吹毛求疵: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刻意挑剔毛病,寻找差错。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(5)不要固执一点,</w:t>
      </w:r>
      <w:r w:rsidRPr="00C02A53">
        <w:rPr>
          <w:rFonts w:ascii="宋体" w:eastAsia="宋体" w:hAnsi="宋体"/>
          <w:color w:val="000000" w:themeColor="text1"/>
          <w:em w:val="dot"/>
        </w:rPr>
        <w:t>咬文嚼字</w:t>
      </w:r>
      <w:r w:rsidRPr="00C02A53">
        <w:rPr>
          <w:rFonts w:ascii="宋体" w:eastAsia="宋体" w:hAnsi="宋体"/>
          <w:color w:val="000000" w:themeColor="text1"/>
        </w:rPr>
        <w:t>,而要前后贯通,了解大意。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咬文嚼字: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过分地斟酌字句,多用来指死抠字眼。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(6)或者一本书读了前面有许多不懂的地方,读到后面才</w:t>
      </w:r>
      <w:r w:rsidRPr="00C02A53">
        <w:rPr>
          <w:rFonts w:ascii="宋体" w:eastAsia="宋体" w:hAnsi="宋体"/>
          <w:color w:val="000000" w:themeColor="text1"/>
          <w:em w:val="dot"/>
        </w:rPr>
        <w:t>豁然贯通</w:t>
      </w:r>
      <w:r w:rsidRPr="00C02A53">
        <w:rPr>
          <w:rFonts w:ascii="宋体" w:eastAsia="宋体" w:hAnsi="宋体"/>
          <w:color w:val="000000" w:themeColor="text1"/>
        </w:rPr>
        <w:t>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lastRenderedPageBreak/>
        <w:t>豁然贯通: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指一下子就彻底明白。　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3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辨析近义词,选择恰当的词语填在横线上。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(1)我们虽然不必提倡不求甚解的态度,但是,盲目地反对不求甚解的态度同样没有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充分　</w:t>
      </w:r>
      <w:r w:rsidRPr="00C02A53">
        <w:rPr>
          <w:rFonts w:ascii="宋体" w:eastAsia="宋体" w:hAnsi="宋体"/>
          <w:color w:val="000000" w:themeColor="text1"/>
        </w:rPr>
        <w:t>(充满　充实　充分)的理由。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(2)要想把经典著作读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 　透　</w:t>
      </w:r>
      <w:r w:rsidRPr="00C02A53">
        <w:rPr>
          <w:rFonts w:ascii="宋体" w:eastAsia="宋体" w:hAnsi="宋体"/>
          <w:color w:val="000000" w:themeColor="text1"/>
        </w:rPr>
        <w:t>(懂　完　透),懂得其中的道理,并且正确地用来指导我们的工作,还必须不断努力学习。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(3)观其大略同样需要认真读书,只是不死抠一字一句,不因小失大,不为某一局部而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放弃　</w:t>
      </w:r>
      <w:r w:rsidRPr="00C02A53">
        <w:rPr>
          <w:rFonts w:ascii="宋体" w:eastAsia="宋体" w:hAnsi="宋体"/>
          <w:color w:val="000000" w:themeColor="text1"/>
        </w:rPr>
        <w:t>(丢弃　放弃　放松)了整体。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4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选词填空。(只填序号)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 xml:space="preserve">周密　</w:t>
      </w:r>
      <w:r w:rsidRPr="00C02A53">
        <w:rPr>
          <w:rFonts w:ascii="宋体" w:eastAsia="宋体" w:hAnsi="宋体" w:cs="宋体" w:hint="eastAsia"/>
          <w:color w:val="000000" w:themeColor="text1"/>
        </w:rPr>
        <w:t>②</w:t>
      </w:r>
      <w:r w:rsidRPr="00C02A53">
        <w:rPr>
          <w:rFonts w:ascii="宋体" w:eastAsia="宋体" w:hAnsi="宋体"/>
          <w:color w:val="000000" w:themeColor="text1"/>
        </w:rPr>
        <w:t xml:space="preserve">庄重　</w:t>
      </w:r>
      <w:r w:rsidRPr="00C02A53">
        <w:rPr>
          <w:rFonts w:ascii="宋体" w:eastAsia="宋体" w:hAnsi="宋体" w:cs="宋体" w:hint="eastAsia"/>
          <w:color w:val="000000" w:themeColor="text1"/>
        </w:rPr>
        <w:t>③</w:t>
      </w:r>
      <w:r w:rsidRPr="00C02A53">
        <w:rPr>
          <w:rFonts w:ascii="宋体" w:eastAsia="宋体" w:hAnsi="宋体"/>
          <w:color w:val="000000" w:themeColor="text1"/>
        </w:rPr>
        <w:t xml:space="preserve">灵秀　</w:t>
      </w:r>
      <w:r w:rsidRPr="00C02A53">
        <w:rPr>
          <w:rFonts w:ascii="宋体" w:eastAsia="宋体" w:hAnsi="宋体" w:cs="宋体" w:hint="eastAsia"/>
          <w:color w:val="000000" w:themeColor="text1"/>
        </w:rPr>
        <w:t>④</w:t>
      </w:r>
      <w:r w:rsidRPr="00C02A53">
        <w:rPr>
          <w:rFonts w:ascii="宋体" w:eastAsia="宋体" w:hAnsi="宋体"/>
          <w:color w:val="000000" w:themeColor="text1"/>
        </w:rPr>
        <w:t>深刻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读史使人明智,读诗使人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 w:cs="宋体" w:hint="eastAsia"/>
          <w:color w:val="000000" w:themeColor="text1"/>
          <w:u w:val="single" w:color="000000"/>
        </w:rPr>
        <w:t>③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/>
          <w:color w:val="000000" w:themeColor="text1"/>
        </w:rPr>
        <w:t>,数学使人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 w:cs="宋体" w:hint="eastAsia"/>
          <w:color w:val="000000" w:themeColor="text1"/>
          <w:u w:val="single" w:color="000000"/>
        </w:rPr>
        <w:t>①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/>
          <w:color w:val="000000" w:themeColor="text1"/>
        </w:rPr>
        <w:t>,科学使人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 w:cs="宋体" w:hint="eastAsia"/>
          <w:color w:val="000000" w:themeColor="text1"/>
          <w:u w:val="single" w:color="000000"/>
        </w:rPr>
        <w:t>④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/>
          <w:color w:val="000000" w:themeColor="text1"/>
        </w:rPr>
        <w:t>,伦理学使人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 w:cs="宋体" w:hint="eastAsia"/>
          <w:color w:val="000000" w:themeColor="text1"/>
          <w:u w:val="single" w:color="000000"/>
        </w:rPr>
        <w:t>②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02A53">
        <w:rPr>
          <w:rFonts w:ascii="宋体" w:eastAsia="宋体" w:hAnsi="宋体"/>
          <w:color w:val="000000" w:themeColor="text1"/>
        </w:rPr>
        <w:t>,逻辑修辞之学使人善辩:凡有所学,皆成性格。</w:t>
      </w:r>
      <w:r w:rsidRPr="00C02A53">
        <w:rPr>
          <w:rFonts w:ascii="宋体" w:eastAsia="宋体" w:hAnsi="宋体" w:cs="Calibri"/>
          <w:color w:val="000000" w:themeColor="text1"/>
        </w:rPr>
        <w:t>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5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仿句练习。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原句:天生才干犹如自然花草,读书然后知如何修剪移接。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仿句:天生才干犹如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未琢之璞　</w:t>
      </w:r>
      <w:r w:rsidRPr="00C02A53">
        <w:rPr>
          <w:rFonts w:ascii="宋体" w:eastAsia="宋体" w:hAnsi="宋体"/>
          <w:color w:val="000000" w:themeColor="text1"/>
        </w:rPr>
        <w:t>,读书然后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成稀世之珍　</w:t>
      </w:r>
      <w:r w:rsidRPr="00C02A53">
        <w:rPr>
          <w:rFonts w:ascii="宋体" w:eastAsia="宋体" w:hAnsi="宋体"/>
          <w:color w:val="000000" w:themeColor="text1"/>
        </w:rPr>
        <w:t>。</w:t>
      </w:r>
      <w:r w:rsidRPr="00C02A53">
        <w:rPr>
          <w:rFonts w:ascii="宋体" w:eastAsia="宋体" w:hAnsi="宋体" w:cs="Calibri"/>
          <w:color w:val="000000" w:themeColor="text1"/>
        </w:rPr>
        <w:t>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14" name="18标02.EPS" descr="id:2147490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18标02.EPS" descr="id:214749083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基础运用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6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阅读下面的文字,完成(1)~(4)题。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读书的方法多种多样,循序渐进是最基本的方法。南宋哲学家朱熹曾说: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读书之法,在循序而渐进,熟读而精思。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这是他对自己读书经验的总结。他曾每日从《礼记》《左传》等经籍中选取两段,反复阅读,出口成诵,进而不断思考,融汇贯通,最终形成了自己的思想。读书如果违背了循序渐进的规律,急于求成,就好像肚子饿时吃饭,狼吞虎咽,</w:t>
      </w:r>
      <w:r w:rsidRPr="00C02A53">
        <w:rPr>
          <w:rFonts w:ascii="宋体" w:eastAsia="宋体" w:hAnsi="宋体"/>
          <w:color w:val="000000" w:themeColor="text1"/>
          <w:em w:val="dot"/>
        </w:rPr>
        <w:t>囫</w:t>
      </w:r>
      <w:r w:rsidRPr="00C02A53">
        <w:rPr>
          <w:rFonts w:ascii="宋体" w:eastAsia="宋体" w:hAnsi="宋体"/>
          <w:color w:val="000000" w:themeColor="text1"/>
        </w:rPr>
        <w:t>囵吞枣,不仅没能品尝到菜</w:t>
      </w:r>
      <w:r w:rsidRPr="00C02A53">
        <w:rPr>
          <w:rFonts w:ascii="宋体" w:eastAsia="宋体" w:hAnsi="宋体"/>
          <w:color w:val="000000" w:themeColor="text1"/>
          <w:em w:val="dot"/>
        </w:rPr>
        <w:t>肴</w:t>
      </w:r>
      <w:r w:rsidRPr="00C02A53">
        <w:rPr>
          <w:rFonts w:ascii="宋体" w:eastAsia="宋体" w:hAnsi="宋体"/>
          <w:color w:val="000000" w:themeColor="text1"/>
        </w:rPr>
        <w:t>的滋味,甚至可能会因yē废食。数学家华罗庚也说: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学习上切忌好高骛远,急于求成。你想来得快些,但学得不扎实,结果反倒慢了。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  <w:em w:val="dot"/>
        </w:rPr>
        <w:t>囫</w:t>
      </w:r>
      <w:r w:rsidRPr="00C02A53">
        <w:rPr>
          <w:rFonts w:ascii="宋体" w:eastAsia="宋体" w:hAnsi="宋体"/>
          <w:color w:val="000000" w:themeColor="text1"/>
        </w:rPr>
        <w:t>囵吞枣(hú)　菜</w:t>
      </w:r>
      <w:r w:rsidRPr="00C02A53">
        <w:rPr>
          <w:rFonts w:ascii="宋体" w:eastAsia="宋体" w:hAnsi="宋体"/>
          <w:color w:val="000000" w:themeColor="text1"/>
          <w:em w:val="dot"/>
        </w:rPr>
        <w:t>肴</w:t>
      </w:r>
      <w:r w:rsidRPr="00C02A53">
        <w:rPr>
          <w:rFonts w:ascii="宋体" w:eastAsia="宋体" w:hAnsi="宋体"/>
          <w:color w:val="000000" w:themeColor="text1"/>
        </w:rPr>
        <w:t>(yáo)　因yē(噎)废食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(2)选文中有错别字的词语是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融汇贯通　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,正确写法是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融会贯通　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(3)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循序渐进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中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循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的意思是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按照　</w:t>
      </w:r>
      <w:r w:rsidRPr="00C02A53">
        <w:rPr>
          <w:rFonts w:ascii="宋体" w:eastAsia="宋体" w:hAnsi="宋体"/>
          <w:color w:val="000000" w:themeColor="text1"/>
        </w:rPr>
        <w:t>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(4)选段主要运用了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举例论证　</w:t>
      </w:r>
      <w:r w:rsidRPr="00C02A53">
        <w:rPr>
          <w:rFonts w:ascii="宋体" w:eastAsia="宋体" w:hAnsi="宋体"/>
          <w:color w:val="000000" w:themeColor="text1"/>
        </w:rPr>
        <w:t>、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比喻论证　</w:t>
      </w:r>
      <w:r w:rsidRPr="00C02A53">
        <w:rPr>
          <w:rFonts w:ascii="宋体" w:eastAsia="宋体" w:hAnsi="宋体"/>
          <w:color w:val="000000" w:themeColor="text1"/>
        </w:rPr>
        <w:t>和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引用论证　</w:t>
      </w:r>
      <w:r w:rsidRPr="00C02A53">
        <w:rPr>
          <w:rFonts w:ascii="宋体" w:eastAsia="宋体" w:hAnsi="宋体"/>
          <w:color w:val="000000" w:themeColor="text1"/>
        </w:rPr>
        <w:t>的论证方法。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lastRenderedPageBreak/>
        <w:t>7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(广西百色中考)为纪念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世界读书日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的到来,学校开展以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走进读书馆,阅读经典书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为主题的综合性学习活动。假如你是其中一员,请按要求完成以下任务。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(1)下面是学校阅览室流程示意图,请用一段简明的文字转述这个流程图。要求内容完整,语言连贯,不超过60字。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15490" cy="683895"/>
            <wp:effectExtent l="0" t="0" r="3810" b="1905"/>
            <wp:docPr id="215" name="18ZKXYWF2.eps" descr="id:2147490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18ZKXYWF2.eps" descr="id:214749083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示例:读者入馆阅读书刊,阅毕后将书归还原处方可离馆;若需复印,须办理借印登记,印后办理归还手续,之后才可离馆。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【解析】流程图有先后顺序,所以在描述时,应用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先</w:t>
      </w:r>
      <w:r w:rsidRPr="00C02A53">
        <w:rPr>
          <w:rFonts w:ascii="宋体" w:eastAsia="宋体" w:hAnsi="宋体" w:cs="Times New Roman"/>
          <w:color w:val="000000" w:themeColor="text1"/>
        </w:rPr>
        <w:t>”“</w:t>
      </w:r>
      <w:r w:rsidRPr="00C02A53">
        <w:rPr>
          <w:rFonts w:ascii="宋体" w:eastAsia="宋体" w:hAnsi="宋体"/>
          <w:color w:val="000000" w:themeColor="text1"/>
        </w:rPr>
        <w:t>再</w:t>
      </w:r>
      <w:r w:rsidRPr="00C02A53">
        <w:rPr>
          <w:rFonts w:ascii="宋体" w:eastAsia="宋体" w:hAnsi="宋体" w:cs="Times New Roman"/>
          <w:color w:val="000000" w:themeColor="text1"/>
        </w:rPr>
        <w:t>”“</w:t>
      </w:r>
      <w:r w:rsidRPr="00C02A53">
        <w:rPr>
          <w:rFonts w:ascii="宋体" w:eastAsia="宋体" w:hAnsi="宋体"/>
          <w:color w:val="000000" w:themeColor="text1"/>
        </w:rPr>
        <w:t>然后</w:t>
      </w:r>
      <w:r w:rsidRPr="00C02A53">
        <w:rPr>
          <w:rFonts w:ascii="宋体" w:eastAsia="宋体" w:hAnsi="宋体" w:cs="Times New Roman"/>
          <w:color w:val="000000" w:themeColor="text1"/>
        </w:rPr>
        <w:t>”“</w:t>
      </w:r>
      <w:r w:rsidRPr="00C02A53">
        <w:rPr>
          <w:rFonts w:ascii="宋体" w:eastAsia="宋体" w:hAnsi="宋体"/>
          <w:color w:val="000000" w:themeColor="text1"/>
        </w:rPr>
        <w:t>最后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等词来连接。同时还要说明清楚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若需复印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时有两个不同的流程,一是办理借印登记,二是办理归还手续。</w:t>
      </w: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(2)根据示例,将下表空缺处的读书方法填充完整。</w:t>
      </w:r>
    </w:p>
    <w:tbl>
      <w:tblPr>
        <w:tblW w:w="75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72"/>
        <w:gridCol w:w="3279"/>
      </w:tblGrid>
      <w:tr w:rsidR="006322DB" w:rsidRPr="00C02A53">
        <w:trPr>
          <w:jc w:val="center"/>
        </w:trPr>
        <w:tc>
          <w:tcPr>
            <w:tcW w:w="427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名人主张</w:t>
            </w:r>
          </w:p>
        </w:tc>
        <w:tc>
          <w:tcPr>
            <w:tcW w:w="32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读书方法</w:t>
            </w:r>
          </w:p>
        </w:tc>
      </w:tr>
      <w:tr w:rsidR="006322DB" w:rsidRPr="00C02A53">
        <w:trPr>
          <w:jc w:val="center"/>
        </w:trPr>
        <w:tc>
          <w:tcPr>
            <w:tcW w:w="427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孔子: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</w:rPr>
              <w:t>学而不思则罔,思而不学则殆。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”</w:t>
            </w:r>
          </w:p>
        </w:tc>
        <w:tc>
          <w:tcPr>
            <w:tcW w:w="32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学思结合法</w:t>
            </w:r>
          </w:p>
        </w:tc>
      </w:tr>
      <w:tr w:rsidR="006322DB" w:rsidRPr="00C02A53">
        <w:trPr>
          <w:jc w:val="center"/>
        </w:trPr>
        <w:tc>
          <w:tcPr>
            <w:tcW w:w="427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孟子: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</w:rPr>
              <w:t>尽信书,则不如无书。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”</w:t>
            </w:r>
          </w:p>
        </w:tc>
        <w:tc>
          <w:tcPr>
            <w:tcW w:w="32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质疑读书法(或</w:t>
            </w:r>
            <w:r w:rsidRPr="00C02A53">
              <w:rPr>
                <w:rFonts w:ascii="宋体" w:eastAsia="宋体" w:hAnsi="宋体" w:cs="Times New Roman"/>
                <w:color w:val="000000" w:themeColor="text1"/>
                <w:u w:val="single" w:color="000000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>独立思考法</w:t>
            </w:r>
            <w:r w:rsidRPr="00C02A53">
              <w:rPr>
                <w:rFonts w:ascii="宋体" w:eastAsia="宋体" w:hAnsi="宋体" w:cs="Times New Roman"/>
                <w:color w:val="000000" w:themeColor="text1"/>
                <w:u w:val="single" w:color="000000"/>
              </w:rPr>
              <w:t>”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>)　 </w:t>
            </w:r>
          </w:p>
        </w:tc>
      </w:tr>
      <w:tr w:rsidR="006322DB" w:rsidRPr="00C02A53">
        <w:trPr>
          <w:jc w:val="center"/>
        </w:trPr>
        <w:tc>
          <w:tcPr>
            <w:tcW w:w="427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陶渊明: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</w:rPr>
              <w:t>好读书,不求甚解,每有会意,便欣然忘食。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”</w:t>
            </w:r>
          </w:p>
        </w:tc>
        <w:tc>
          <w:tcPr>
            <w:tcW w:w="32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会意法(或</w:t>
            </w:r>
            <w:r w:rsidRPr="00C02A53">
              <w:rPr>
                <w:rFonts w:ascii="宋体" w:eastAsia="宋体" w:hAnsi="宋体" w:cs="Times New Roman"/>
                <w:color w:val="000000" w:themeColor="text1"/>
                <w:u w:val="single" w:color="000000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>不求甚解法</w:t>
            </w:r>
            <w:r w:rsidRPr="00C02A53">
              <w:rPr>
                <w:rFonts w:ascii="宋体" w:eastAsia="宋体" w:hAnsi="宋体" w:cs="Times New Roman"/>
                <w:color w:val="000000" w:themeColor="text1"/>
                <w:u w:val="single" w:color="000000"/>
              </w:rPr>
              <w:t>”</w:t>
            </w:r>
            <w:r w:rsidRPr="00C02A53">
              <w:rPr>
                <w:rFonts w:ascii="宋体" w:eastAsia="宋体" w:hAnsi="宋体"/>
                <w:color w:val="000000" w:themeColor="text1"/>
                <w:u w:val="single" w:color="000000"/>
              </w:rPr>
              <w:t>)　 </w:t>
            </w:r>
          </w:p>
        </w:tc>
      </w:tr>
      <w:tr w:rsidR="006322DB" w:rsidRPr="00C02A53">
        <w:trPr>
          <w:jc w:val="center"/>
        </w:trPr>
        <w:tc>
          <w:tcPr>
            <w:tcW w:w="427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朱熹: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C02A53">
              <w:rPr>
                <w:rFonts w:ascii="宋体" w:eastAsia="宋体" w:hAnsi="宋体"/>
                <w:color w:val="000000" w:themeColor="text1"/>
              </w:rPr>
              <w:t>读书之法,在循序而渐进,熟读而精思。</w:t>
            </w:r>
            <w:r w:rsidRPr="00C02A53">
              <w:rPr>
                <w:rFonts w:ascii="宋体" w:eastAsia="宋体" w:hAnsi="宋体" w:cs="Times New Roman"/>
                <w:color w:val="000000" w:themeColor="text1"/>
              </w:rPr>
              <w:t>”</w:t>
            </w:r>
          </w:p>
        </w:tc>
        <w:tc>
          <w:tcPr>
            <w:tcW w:w="32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322DB" w:rsidRPr="00C02A53" w:rsidRDefault="00026F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02A53">
              <w:rPr>
                <w:rFonts w:ascii="宋体" w:eastAsia="宋体" w:hAnsi="宋体"/>
                <w:color w:val="000000" w:themeColor="text1"/>
              </w:rPr>
              <w:t>循序渐进法</w:t>
            </w:r>
          </w:p>
        </w:tc>
      </w:tr>
    </w:tbl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(3)下面是某同学摘抄的读书名言,请你依照这句名言的形式,仿写一个句子。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名言:一本好书像一把钥匙,它能帮助我们打开知识的迷宫。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仿写:一本好书像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</w:t>
      </w:r>
      <w:r w:rsidRPr="00C02A53">
        <w:rPr>
          <w:rFonts w:ascii="宋体" w:eastAsia="宋体" w:hAnsi="宋体"/>
          <w:color w:val="000000" w:themeColor="text1"/>
        </w:rPr>
        <w:t>。</w:t>
      </w:r>
      <w:r w:rsidRPr="00C02A53">
        <w:rPr>
          <w:rFonts w:ascii="宋体" w:eastAsia="宋体" w:hAnsi="宋体" w:cs="Calibri"/>
          <w:color w:val="000000" w:themeColor="text1"/>
        </w:rPr>
        <w:t> 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示例一:一位智者,他能帮助我们打开智慧的大门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示例二:一盏明灯,它能照亮我们前行的道路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304165" cy="60960"/>
            <wp:effectExtent l="0" t="0" r="635" b="15240"/>
            <wp:docPr id="216" name="标左.EPS" descr="id:2147490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标左.EPS" descr="id:214749085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阅读探究拓展延伸</w:t>
      </w: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17" name="标右.EPS" descr="id:2147490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标右.EPS" descr="id:214749086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18" name="18标02.EPS" descr="id:2147490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18标02.EPS" descr="id:214749086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课内精读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(一)阅读《谈读书》,回答问题。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8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给文章划分层次,并概括每层的大意。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第一层,从开头到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全凭观察得之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,阐述读书的正确目的;第二层,从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读书时不可存心诘难作者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到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始能无知而显有知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,阐述读书的方法;第三层,从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读史使人明智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到结尾,阐述读书的作用。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9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作者论述了读书的重要性,为什么又说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不可尽信书上所言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书上的内容纷繁复杂,对读者来说也许有用,也许无用。不加分析,全盘吸收,效果不会好。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10</w:t>
      </w:r>
      <w:r w:rsidRPr="00C02A53">
        <w:rPr>
          <w:rFonts w:ascii="宋体" w:eastAsia="宋体" w:hAnsi="宋体" w:cs="Times New Roman"/>
          <w:color w:val="000000" w:themeColor="text1"/>
        </w:rPr>
        <w:t>.“</w:t>
      </w:r>
      <w:r w:rsidRPr="00C02A53">
        <w:rPr>
          <w:rFonts w:ascii="宋体" w:eastAsia="宋体" w:hAnsi="宋体"/>
          <w:color w:val="000000" w:themeColor="text1"/>
        </w:rPr>
        <w:t>书亦可请人代读,取其所作摘要,但只限题材较次或价值不高者,否则书经提炼犹如水经蒸馏,味同嚼蜡矣。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这句话运用了什么论证方法?有什么作用?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比喻论证。生动形象地说明了好书一定要亲自阅读,细细揣摩、深入钻研才能读出味道。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11</w:t>
      </w:r>
      <w:r w:rsidRPr="00C02A53">
        <w:rPr>
          <w:rFonts w:ascii="宋体" w:eastAsia="宋体" w:hAnsi="宋体" w:cs="Times New Roman"/>
          <w:color w:val="000000" w:themeColor="text1"/>
        </w:rPr>
        <w:t>.“</w:t>
      </w:r>
      <w:r w:rsidRPr="00C02A53">
        <w:rPr>
          <w:rFonts w:ascii="宋体" w:eastAsia="宋体" w:hAnsi="宋体"/>
          <w:color w:val="000000" w:themeColor="text1"/>
        </w:rPr>
        <w:t>人之才智但有滞碍,无不可读适当之书使之顺畅,一如身体百病,皆可借相宜之运动除之。滚球利睾肾,射箭利胸肺,漫步利肠胃,骑术利头脑,诸如此类。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这段话主要用了什么论证方法?有什么作用?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比喻论证。生动形象地说明了人精神上的缺陷,可以借读书来弥补的观点。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(二)阅读《不求甚解》,回答问题。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12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结合全文,分析第一段的作用。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内容上,开篇点明作者批驳的观点(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对任何问题不求甚解都是不好的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),为下文蓄足了势;并且提出了作者自己的观点(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盲目地反对不求甚解的态度同样没有充分的理由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)。结构上,起总领全文的作用。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13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文章第五段采用了什么论证方法?有何作用?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举例论证。以普列汉诺夫为例,从反面具体论证了读书要虚心,要不断努力学习,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不能只记住经典著作的一些字句,而必须理解经典著作的精神实质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的观点。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14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作者认为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不求甚解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的含义是什么?这对我们读书有何启示?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lastRenderedPageBreak/>
        <w:t>在作者看来,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不求甚解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有两层意思:一是表示虚心;二是说明读书的方法,不要固执一点,咬文嚼字,而要前后贯通,了解大意。这就启示我们在读书时也应该抱以虚心的态度,不要过分地斟酌字句,死抠字眼,要学会前后融会贯通,并结合生活实际来理解和掌握书本知识。</w:t>
      </w: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19" name="18标02.EPS" descr="id:2147490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18标02.EPS" descr="id:214749087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拓展阅读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(湖北襄阳中考改编)阅读下面的文字,回答问题。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人生因阅读而气象万千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陈　凌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>每到世界读书日,这样一张照片所定格下的历史瞬间总会被人提起:1940年10月22日,英国遭受空袭,位于伦敦的荷兰屋图书馆也难以幸免,几乎被炸成废墟,墙壁倾颓,砖石满地,但有3名男子竟不顾敌机刚刚离去,在尚未倒塌的书架前翻检书籍。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>战火的残酷与读书所展现的不屈意志,两相对比,不仅给人以强烈的视觉冲击,更给人以持久的感动。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②</w:t>
      </w:r>
      <w:r w:rsidRPr="00C02A53">
        <w:rPr>
          <w:rFonts w:ascii="宋体" w:eastAsia="宋体" w:hAnsi="宋体"/>
          <w:color w:val="000000" w:themeColor="text1"/>
        </w:rPr>
        <w:t>或许,也会有人不解:战火纷飞,还不忘阅读,为的是什么?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很多人被生活的艰难折磨得心灵枯萎,但有书香滋润的灵魂不会。</w:t>
      </w:r>
      <w:r w:rsidRPr="00C02A53">
        <w:rPr>
          <w:rFonts w:ascii="宋体" w:eastAsia="宋体" w:hAnsi="宋体" w:cs="Times New Roman"/>
          <w:color w:val="000000" w:themeColor="text1"/>
        </w:rPr>
        <w:t>”——</w:t>
      </w:r>
      <w:r w:rsidRPr="00C02A53">
        <w:rPr>
          <w:rFonts w:ascii="宋体" w:eastAsia="宋体" w:hAnsi="宋体"/>
          <w:color w:val="000000" w:themeColor="text1"/>
        </w:rPr>
        <w:t>不久前,在一家书店里看到的一则读者留言,或许可以作为解答。对于那3名男子而言,阅读绝非是暂时忘记战乱的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镇定剂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,而是勇敢面对现实,让精神再次振奋,让意志战胜泪水的方法和途径。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③</w:t>
      </w:r>
      <w:r w:rsidRPr="00C02A53">
        <w:rPr>
          <w:rFonts w:ascii="宋体" w:eastAsia="宋体" w:hAnsi="宋体"/>
          <w:color w:val="000000" w:themeColor="text1"/>
        </w:rPr>
        <w:t>阅读何以有这样的伟力?一位作家曾指出,阅读实际上会给人以两种收获:一种是通过读书,知道自己原来不知道的东西;另一种是通过读书触发反思,知道自己本来就有的东西,并激活它。前者是知识,后者是智慧。越是走在人生的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三岔口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,越是面临困难和选择之时,阅读的力量就越能显示出来。一个人的努力往往会让自己有更多的选择,知识让我们理解每一项选择的意义,而智慧还能进一步让人知道,自己的选择是符合内心的,从而坚定前行的意志。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④</w:t>
      </w:r>
      <w:r w:rsidRPr="00C02A53">
        <w:rPr>
          <w:rFonts w:ascii="宋体" w:eastAsia="宋体" w:hAnsi="宋体"/>
          <w:color w:val="000000" w:themeColor="text1"/>
        </w:rPr>
        <w:t>人生如果远离了阅读,就等于一间房子没有窗户。曾国藩一生饱览群书,文章笔力雄厚,就连梁启超都称赞他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可以入文苑传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。然而,即便有如此深厚的功底,他依然认为自己有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三耻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,居第一位的,就是对天文和算学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毫无所知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。一物不知,便深以为耻,曾国藩们之所以会有如此的认识,就因为他们深刻地知道,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书籍并非装点门面的饰品,而是精神的营养品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⑤</w:t>
      </w:r>
      <w:r w:rsidRPr="00C02A53">
        <w:rPr>
          <w:rFonts w:ascii="宋体" w:eastAsia="宋体" w:hAnsi="宋体"/>
          <w:color w:val="000000" w:themeColor="text1"/>
        </w:rPr>
        <w:t>读书或许并不必然导向外在的成功,但它必然指向内在的丰沛。这些年,两季《中国诗词大会》的冠军,惊艳了无数人,一位是第二季的武亦姝,另一位是第三季的雷海为。令人动容的,并不仅仅是武亦妹2000多首诗词记忆量的才情,也不全是雷海为以外卖小哥身份成功逆袭的不凡,更是因为他们身上散发的那种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闲看花开花落,漫随云卷云舒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的从容淡定。这样一份独特的气质,正源于阅读的滋养。有句话说得好: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读书多了,容颜自然改变。许多时</w:t>
      </w:r>
      <w:r w:rsidRPr="00C02A53">
        <w:rPr>
          <w:rFonts w:ascii="宋体" w:eastAsia="宋体" w:hAnsi="宋体"/>
          <w:color w:val="000000" w:themeColor="text1"/>
        </w:rPr>
        <w:lastRenderedPageBreak/>
        <w:t>候,自己可能以为许多看过的书籍都成过眼烟云,不复记忆,其实它们仍是潜在的,在谈吐上、在胸襟中、在气质里,当然也可能显露在生活和文字中。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⑥</w:t>
      </w:r>
      <w:r w:rsidRPr="00C02A53">
        <w:rPr>
          <w:rFonts w:ascii="宋体" w:eastAsia="宋体" w:hAnsi="宋体"/>
          <w:color w:val="000000" w:themeColor="text1"/>
        </w:rPr>
        <w:t>有人以为,读书太多,容易脱离生活。其实不然,读书并不是要逃离这个世界,而是要让人拥有平视世界的眼睛,阅读本身就是为了更好地生活。正如哲人所言: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一个人和书籍接触得愈亲密,他便愈加深刻地感到生活的统一,因为他的人格复化了,</w:t>
      </w:r>
      <w:r w:rsidRPr="00C02A53">
        <w:rPr>
          <w:rFonts w:ascii="宋体" w:eastAsia="宋体" w:hAnsi="宋体"/>
          <w:color w:val="000000" w:themeColor="text1"/>
          <w:u w:val="single" w:color="000000"/>
        </w:rPr>
        <w:t>他不仅用他自己的眼睛观察,而且用着无数心灵的眼睛观察。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⑦</w:t>
      </w:r>
      <w:r w:rsidRPr="00C02A53">
        <w:rPr>
          <w:rFonts w:ascii="宋体" w:eastAsia="宋体" w:hAnsi="宋体"/>
          <w:color w:val="000000" w:themeColor="text1"/>
        </w:rPr>
        <w:t>阅读既塑造丰盈的内心,又给人以丰富的生活,让人生气象万千。这便是阅读之于人生的独特意义。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(选自2018年4月23日《人民日报》,有删改)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15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第</w:t>
      </w:r>
      <w:r w:rsidRPr="00C02A53">
        <w:rPr>
          <w:rFonts w:ascii="宋体" w:eastAsia="宋体" w:hAnsi="宋体" w:cs="宋体" w:hint="eastAsia"/>
          <w:color w:val="000000" w:themeColor="text1"/>
        </w:rPr>
        <w:t>②</w:t>
      </w:r>
      <w:r w:rsidRPr="00C02A53">
        <w:rPr>
          <w:rFonts w:ascii="宋体" w:eastAsia="宋体" w:hAnsi="宋体"/>
          <w:color w:val="000000" w:themeColor="text1"/>
        </w:rPr>
        <w:t>段在文中有什么作用?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起到了承上启下的作用:承接上文提出人们的疑惑,进而引出下文对阅读的作用的论述。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16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有人认为将第</w:t>
      </w:r>
      <w:r w:rsidRPr="00C02A53">
        <w:rPr>
          <w:rFonts w:ascii="宋体" w:eastAsia="宋体" w:hAnsi="宋体" w:cs="宋体" w:hint="eastAsia"/>
          <w:color w:val="000000" w:themeColor="text1"/>
        </w:rPr>
        <w:t>④⑤</w:t>
      </w:r>
      <w:r w:rsidRPr="00C02A53">
        <w:rPr>
          <w:rFonts w:ascii="宋体" w:eastAsia="宋体" w:hAnsi="宋体"/>
          <w:color w:val="000000" w:themeColor="text1"/>
        </w:rPr>
        <w:t>段和第</w:t>
      </w:r>
      <w:r w:rsidRPr="00C02A53">
        <w:rPr>
          <w:rFonts w:ascii="宋体" w:eastAsia="宋体" w:hAnsi="宋体" w:cs="宋体" w:hint="eastAsia"/>
          <w:color w:val="000000" w:themeColor="text1"/>
        </w:rPr>
        <w:t>⑥</w:t>
      </w:r>
      <w:r w:rsidRPr="00C02A53">
        <w:rPr>
          <w:rFonts w:ascii="宋体" w:eastAsia="宋体" w:hAnsi="宋体"/>
          <w:color w:val="000000" w:themeColor="text1"/>
        </w:rPr>
        <w:t>段调换位置不会影响文意的表达,你的看法呢?请谈谈你的观点和理由。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会影响。第</w:t>
      </w:r>
      <w:r w:rsidRPr="00C02A53">
        <w:rPr>
          <w:rFonts w:ascii="宋体" w:eastAsia="宋体" w:hAnsi="宋体" w:cs="宋体" w:hint="eastAsia"/>
          <w:color w:val="000000" w:themeColor="text1"/>
        </w:rPr>
        <w:t>④⑤</w:t>
      </w:r>
      <w:r w:rsidRPr="00C02A53">
        <w:rPr>
          <w:rFonts w:ascii="宋体" w:eastAsia="宋体" w:hAnsi="宋体"/>
          <w:color w:val="000000" w:themeColor="text1"/>
        </w:rPr>
        <w:t>段和第</w:t>
      </w:r>
      <w:r w:rsidRPr="00C02A53">
        <w:rPr>
          <w:rFonts w:ascii="宋体" w:eastAsia="宋体" w:hAnsi="宋体" w:cs="宋体" w:hint="eastAsia"/>
          <w:color w:val="000000" w:themeColor="text1"/>
        </w:rPr>
        <w:t>⑥</w:t>
      </w:r>
      <w:r w:rsidRPr="00C02A53">
        <w:rPr>
          <w:rFonts w:ascii="宋体" w:eastAsia="宋体" w:hAnsi="宋体"/>
          <w:color w:val="000000" w:themeColor="text1"/>
        </w:rPr>
        <w:t>段分别对应第</w:t>
      </w:r>
      <w:r w:rsidRPr="00C02A53">
        <w:rPr>
          <w:rFonts w:ascii="宋体" w:eastAsia="宋体" w:hAnsi="宋体" w:cs="宋体" w:hint="eastAsia"/>
          <w:color w:val="000000" w:themeColor="text1"/>
        </w:rPr>
        <w:t>⑦</w:t>
      </w:r>
      <w:r w:rsidRPr="00C02A53">
        <w:rPr>
          <w:rFonts w:ascii="宋体" w:eastAsia="宋体" w:hAnsi="宋体"/>
          <w:color w:val="000000" w:themeColor="text1"/>
        </w:rPr>
        <w:t>段中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(阅读)塑造丰盈的内心</w:t>
      </w:r>
      <w:r w:rsidRPr="00C02A53">
        <w:rPr>
          <w:rFonts w:ascii="宋体" w:eastAsia="宋体" w:hAnsi="宋体" w:cs="Times New Roman"/>
          <w:color w:val="000000" w:themeColor="text1"/>
        </w:rPr>
        <w:t>”“</w:t>
      </w:r>
      <w:r w:rsidRPr="00C02A53">
        <w:rPr>
          <w:rFonts w:ascii="宋体" w:eastAsia="宋体" w:hAnsi="宋体"/>
          <w:color w:val="000000" w:themeColor="text1"/>
        </w:rPr>
        <w:t>(阅读)给人以丰富的生活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这两个分论点;且由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精神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写到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生活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,符合人们的一般认知规律。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17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下面句子中加点的词语能否去掉?为什么?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他</w:t>
      </w:r>
      <w:r w:rsidRPr="00C02A53">
        <w:rPr>
          <w:rFonts w:ascii="宋体" w:eastAsia="宋体" w:hAnsi="宋体"/>
          <w:color w:val="000000" w:themeColor="text1"/>
          <w:em w:val="dot"/>
        </w:rPr>
        <w:t>不仅</w:t>
      </w:r>
      <w:r w:rsidRPr="00C02A53">
        <w:rPr>
          <w:rFonts w:ascii="宋体" w:eastAsia="宋体" w:hAnsi="宋体"/>
          <w:color w:val="000000" w:themeColor="text1"/>
        </w:rPr>
        <w:t>用他自己的眼睛观察,</w:t>
      </w:r>
      <w:r w:rsidRPr="00C02A53">
        <w:rPr>
          <w:rFonts w:ascii="宋体" w:eastAsia="宋体" w:hAnsi="宋体"/>
          <w:color w:val="000000" w:themeColor="text1"/>
          <w:em w:val="dot"/>
        </w:rPr>
        <w:t>而且</w:t>
      </w:r>
      <w:r w:rsidRPr="00C02A53">
        <w:rPr>
          <w:rFonts w:ascii="宋体" w:eastAsia="宋体" w:hAnsi="宋体"/>
          <w:color w:val="000000" w:themeColor="text1"/>
        </w:rPr>
        <w:t>用着无数心灵的眼睛观察。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不能去掉。这一组关联词表示递进关系,强调了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用着无数心灵的眼睛观察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的重要性,使论证更严密。去掉后无此表达效果。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18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下列对文本信息理解不正确的一项是</w:t>
      </w:r>
      <w:r w:rsidRPr="00C02A53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02A53">
        <w:rPr>
          <w:rFonts w:ascii="宋体" w:eastAsia="宋体" w:hAnsi="宋体"/>
          <w:color w:val="000000" w:themeColor="text1"/>
        </w:rPr>
        <w:t>(B)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A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选文第</w:t>
      </w: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>段提到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每到世界读书日,这样一张照片所定格下的历史瞬间总会被人提起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,表明这则例子虽已被反复用过,但每次引用都足以让人震撼。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B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选文第</w:t>
      </w: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>段中画线句子使用了对比论证的方法。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C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选文第</w:t>
      </w:r>
      <w:r w:rsidRPr="00C02A53">
        <w:rPr>
          <w:rFonts w:ascii="宋体" w:eastAsia="宋体" w:hAnsi="宋体" w:cs="宋体" w:hint="eastAsia"/>
          <w:color w:val="000000" w:themeColor="text1"/>
        </w:rPr>
        <w:t>⑤</w:t>
      </w:r>
      <w:r w:rsidRPr="00C02A53">
        <w:rPr>
          <w:rFonts w:ascii="宋体" w:eastAsia="宋体" w:hAnsi="宋体"/>
          <w:color w:val="000000" w:themeColor="text1"/>
        </w:rPr>
        <w:t>段中武亦姝和雷海为身上那种从容淡定的独特气质就是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内在丰沛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的体现。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D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选文从多角度论述了阅读的作用,尤其是第</w:t>
      </w:r>
      <w:r w:rsidRPr="00C02A53">
        <w:rPr>
          <w:rFonts w:ascii="宋体" w:eastAsia="宋体" w:hAnsi="宋体" w:cs="宋体" w:hint="eastAsia"/>
          <w:color w:val="000000" w:themeColor="text1"/>
        </w:rPr>
        <w:t>⑥</w:t>
      </w:r>
      <w:r w:rsidRPr="00C02A53">
        <w:rPr>
          <w:rFonts w:ascii="宋体" w:eastAsia="宋体" w:hAnsi="宋体"/>
          <w:color w:val="000000" w:themeColor="text1"/>
        </w:rPr>
        <w:t>段针对一般人可能有的认识进行论述,使论证更严密。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【解析】第</w:t>
      </w: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>段画线句子中虽然有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对比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二字,但是这句话只是一般的陈述自己观点的描述性语言,并没有使用对比论证。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19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下面这则材料能否证明本文的中心论点?请说明理由。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lastRenderedPageBreak/>
        <w:t>二战期间,美国士兵往往因为战争间歇期间生活乏味而士气涣散、训练消极,长官为此头痛不已。在政府向军队提供了1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2亿本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军供版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图书后,士兵很快就恢复了士气,积极投入训练中。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能。事例中士兵通过阅读丰富了精神生活,恢复了士气,具体论证了本文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阅读既塑造丰盈的内心,又给人以丰富的生活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的观点。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【解析】判断时,需要准确把握文章的中心论点和理解材料的内容。材料中士兵通过阅读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恢复了士气,积极投入训练中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,与本文中心论点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阅读既塑造丰盈的内心,又给人以丰富的生活,让人生气象万千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是一致的。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20" name="标左.EPS" descr="id:2147490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标左.EPS" descr="id:21474908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A53">
        <w:rPr>
          <w:rFonts w:ascii="宋体" w:eastAsia="宋体" w:hAnsi="宋体"/>
          <w:color w:val="000000" w:themeColor="text1"/>
        </w:rPr>
        <w:t>写法借鉴提升能力</w:t>
      </w: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21" name="标右.EPS" descr="id:2147490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标右.EPS" descr="id:21474908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培根在《谈读书》提道:</w:t>
      </w:r>
      <w:r w:rsidRPr="00C02A53">
        <w:rPr>
          <w:rFonts w:ascii="宋体" w:eastAsia="宋体" w:hAnsi="宋体" w:cs="Times New Roman"/>
          <w:color w:val="000000" w:themeColor="text1"/>
        </w:rPr>
        <w:t>“</w:t>
      </w:r>
      <w:r w:rsidRPr="00C02A53">
        <w:rPr>
          <w:rFonts w:ascii="宋体" w:eastAsia="宋体" w:hAnsi="宋体"/>
          <w:color w:val="000000" w:themeColor="text1"/>
        </w:rPr>
        <w:t>读书补天然之不足,经验又补读书之不足,盖天生才干犹如自然花草,读书然后知如何修剪移接;而书中所示,如不以经验范之,则又大而无当。狡黠者鄙读书,无知者羡读书,唯明智之士用读书。</w:t>
      </w:r>
      <w:r w:rsidRPr="00C02A53">
        <w:rPr>
          <w:rFonts w:ascii="宋体" w:eastAsia="宋体" w:hAnsi="宋体" w:cs="Times New Roman"/>
          <w:color w:val="000000" w:themeColor="text1"/>
        </w:rPr>
        <w:t>”</w:t>
      </w:r>
      <w:r w:rsidRPr="00C02A53">
        <w:rPr>
          <w:rFonts w:ascii="宋体" w:eastAsia="宋体" w:hAnsi="宋体"/>
          <w:color w:val="000000" w:themeColor="text1"/>
        </w:rPr>
        <w:t>两句综合运用了比喻论证、对比论证的方法,生动形象、鲜明有力地表明了自己的观点。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20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请你使用其中任意一种论证方法写一个片段,谈一谈你对读书的看法。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不读书,无以知窗外的精彩;不读书,无以知世界的宽广;不读书,无以知知识的力量。腹有诗书气自华,最是书香能致远。唯有读书,才能将枯燥的生活变得鲜活,将遥远的过去变得亲近,将理想擦得熠熠生辉,将梦想拉得触手可及。</w:t>
      </w:r>
    </w:p>
    <w:p w:rsidR="006322DB" w:rsidRPr="00C02A53" w:rsidRDefault="00026FA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读书如串门儿。翻开书面就闯进了大门,翻过几页就升堂入室,而且可以经常去,时刻去。如果不得要领,还可以不辞而别,或者另找高明。读书的感觉有些像吃,像烈火烹油的满汉全席,为大享乐;有些像睡,读完名著仿佛从酣然梦幻中醒来,重又生机盎然;有些像搏斗,我们在较量中蓬勃了自我,迸发出从未有过的力量。</w:t>
      </w: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6322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00075" cy="156210"/>
            <wp:effectExtent l="0" t="0" r="9525" b="15240"/>
            <wp:docPr id="222" name="考点链接.EPS" descr="id:2147490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考点链接.EPS" descr="id:214749089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第</w:t>
      </w:r>
      <w:r w:rsidRPr="00C02A53">
        <w:rPr>
          <w:rFonts w:ascii="宋体" w:eastAsia="宋体" w:hAnsi="宋体"/>
          <w:b/>
          <w:color w:val="000000" w:themeColor="text1"/>
        </w:rPr>
        <w:t>13</w:t>
      </w:r>
      <w:r w:rsidRPr="00C02A53">
        <w:rPr>
          <w:rFonts w:ascii="宋体" w:eastAsia="宋体" w:hAnsi="宋体"/>
          <w:color w:val="000000" w:themeColor="text1"/>
        </w:rPr>
        <w:t>题:分析议论文中的论证方法。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lastRenderedPageBreak/>
        <w:t>判断文章运用了哪种论证方法,可以从下面几个方法入手。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1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单纯摆事实、讲道理,为举例论证、道理论证。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2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从正反两方面摆事实,为对比论证和举例论证。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3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从正反两方面讲道理,为对比论证。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4</w:t>
      </w:r>
      <w:r w:rsidRPr="00C02A53">
        <w:rPr>
          <w:rFonts w:ascii="宋体" w:eastAsia="宋体" w:hAnsi="宋体" w:cs="Times New Roman"/>
          <w:color w:val="000000" w:themeColor="text1"/>
        </w:rPr>
        <w:t>.</w:t>
      </w:r>
      <w:r w:rsidRPr="00C02A53">
        <w:rPr>
          <w:rFonts w:ascii="宋体" w:eastAsia="宋体" w:hAnsi="宋体"/>
          <w:color w:val="000000" w:themeColor="text1"/>
        </w:rPr>
        <w:t>运用比喻的修辞手法论述内容,为比喻论证。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[答题模板]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题型:第</w:t>
      </w:r>
      <w:r w:rsidRPr="00C02A53">
        <w:rPr>
          <w:rFonts w:ascii="宋体" w:eastAsia="宋体" w:hAnsi="宋体" w:cs="Times New Roman"/>
          <w:color w:val="000000" w:themeColor="text1"/>
        </w:rPr>
        <w:t>×</w:t>
      </w:r>
      <w:r w:rsidRPr="00C02A53">
        <w:rPr>
          <w:rFonts w:ascii="宋体" w:eastAsia="宋体" w:hAnsi="宋体"/>
          <w:color w:val="000000" w:themeColor="text1"/>
        </w:rPr>
        <w:t>段画线句(第</w:t>
      </w:r>
      <w:r w:rsidRPr="00C02A53">
        <w:rPr>
          <w:rFonts w:ascii="宋体" w:eastAsia="宋体" w:hAnsi="宋体" w:cs="Times New Roman"/>
          <w:color w:val="000000" w:themeColor="text1"/>
        </w:rPr>
        <w:t>×</w:t>
      </w:r>
      <w:r w:rsidRPr="00C02A53">
        <w:rPr>
          <w:rFonts w:ascii="宋体" w:eastAsia="宋体" w:hAnsi="宋体"/>
          <w:color w:val="000000" w:themeColor="text1"/>
        </w:rPr>
        <w:t>段)运用了什么论证方法?有何作用?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/>
          <w:color w:val="000000" w:themeColor="text1"/>
        </w:rPr>
        <w:t>模板:</w:t>
      </w:r>
      <w:r w:rsidRPr="00C02A53">
        <w:rPr>
          <w:rFonts w:ascii="宋体" w:eastAsia="宋体" w:hAnsi="宋体" w:cs="宋体" w:hint="eastAsia"/>
          <w:color w:val="000000" w:themeColor="text1"/>
        </w:rPr>
        <w:t>①</w:t>
      </w:r>
      <w:r w:rsidRPr="00C02A53">
        <w:rPr>
          <w:rFonts w:ascii="宋体" w:eastAsia="宋体" w:hAnsi="宋体"/>
          <w:color w:val="000000" w:themeColor="text1"/>
        </w:rPr>
        <w:t>举例论证:使用了举例论证的方法,通过举……的事例,具体有力地论证了……的观点,增强了文章的说服力。</w:t>
      </w:r>
      <w:bookmarkStart w:id="0" w:name="_GoBack"/>
      <w:bookmarkEnd w:id="0"/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②</w:t>
      </w:r>
      <w:r w:rsidRPr="00C02A53">
        <w:rPr>
          <w:rFonts w:ascii="宋体" w:eastAsia="宋体" w:hAnsi="宋体"/>
          <w:color w:val="000000" w:themeColor="text1"/>
        </w:rPr>
        <w:t>道理论证:使用了道理论证的方法,通过引用……的名言、格言或俗语等,充分有力地论证了……的观点,体现了文章的思想深度和理论力量。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③</w:t>
      </w:r>
      <w:r w:rsidRPr="00C02A53">
        <w:rPr>
          <w:rFonts w:ascii="宋体" w:eastAsia="宋体" w:hAnsi="宋体"/>
          <w:color w:val="000000" w:themeColor="text1"/>
        </w:rPr>
        <w:t>对比论证:使用了对比论证的方法,通过将……和……加以比较,从正反两方面进行论述,突出强调了……的观点,使文章对比鲜明,说理严密,给人们留下了鲜明深刻的印象。</w:t>
      </w:r>
    </w:p>
    <w:p w:rsidR="006322DB" w:rsidRPr="00C02A53" w:rsidRDefault="00026F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02A53">
        <w:rPr>
          <w:rFonts w:ascii="宋体" w:eastAsia="宋体" w:hAnsi="宋体" w:cs="宋体" w:hint="eastAsia"/>
          <w:color w:val="000000" w:themeColor="text1"/>
        </w:rPr>
        <w:t>④</w:t>
      </w:r>
      <w:r w:rsidRPr="00C02A53">
        <w:rPr>
          <w:rFonts w:ascii="宋体" w:eastAsia="宋体" w:hAnsi="宋体"/>
          <w:color w:val="000000" w:themeColor="text1"/>
        </w:rPr>
        <w:t>比喻论证:使用了比喻论证的方法,通过把……比作……形象生动地论证了……的观点,使道理浅显易懂,易被读者接受。</w:t>
      </w:r>
    </w:p>
    <w:p w:rsidR="006322DB" w:rsidRPr="00C02A53" w:rsidRDefault="006322DB">
      <w:pPr>
        <w:rPr>
          <w:rFonts w:ascii="宋体" w:eastAsia="宋体" w:hAnsi="宋体"/>
          <w:color w:val="000000" w:themeColor="text1"/>
        </w:rPr>
      </w:pPr>
    </w:p>
    <w:sectPr w:rsidR="006322DB" w:rsidRPr="00C02A53" w:rsidSect="006322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65E" w:rsidRDefault="0020665E" w:rsidP="00026FAF">
      <w:pPr>
        <w:spacing w:after="0" w:line="240" w:lineRule="auto"/>
      </w:pPr>
      <w:r>
        <w:separator/>
      </w:r>
    </w:p>
  </w:endnote>
  <w:endnote w:type="continuationSeparator" w:id="1">
    <w:p w:rsidR="0020665E" w:rsidRDefault="0020665E" w:rsidP="00026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Default="00C02A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Pr="00C02A53" w:rsidRDefault="00C02A53" w:rsidP="00C02A53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Default="00C02A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65E" w:rsidRDefault="0020665E" w:rsidP="00026FAF">
      <w:pPr>
        <w:spacing w:after="0" w:line="240" w:lineRule="auto"/>
      </w:pPr>
      <w:r>
        <w:separator/>
      </w:r>
    </w:p>
  </w:footnote>
  <w:footnote w:type="continuationSeparator" w:id="1">
    <w:p w:rsidR="0020665E" w:rsidRDefault="0020665E" w:rsidP="00026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Default="00C02A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Default="00C02A53" w:rsidP="00C02A5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A53" w:rsidRDefault="00C02A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22DB"/>
    <w:rsid w:val="00026FAF"/>
    <w:rsid w:val="0020665E"/>
    <w:rsid w:val="006322DB"/>
    <w:rsid w:val="00C02A53"/>
    <w:rsid w:val="00FA4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2D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26FA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26FAF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026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26FAF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02A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02A53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842</Words>
  <Characters>4806</Characters>
  <Application>Microsoft Office Word</Application>
  <DocSecurity>0</DocSecurity>
  <Lines>40</Lines>
  <Paragraphs>11</Paragraphs>
  <ScaleCrop>false</ScaleCrop>
  <Manager/>
  <Company/>
  <LinksUpToDate>false</LinksUpToDate>
  <CharactersWithSpaces>5637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