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464" w:rsidRPr="00AD2073" w:rsidRDefault="000657D8" w:rsidP="00AD2073">
      <w:pPr>
        <w:tabs>
          <w:tab w:val="left" w:pos="1871"/>
          <w:tab w:val="left" w:pos="3407"/>
          <w:tab w:val="left" w:pos="4949"/>
          <w:tab w:val="left" w:pos="6599"/>
        </w:tabs>
        <w:jc w:val="center"/>
        <w:rPr>
          <w:rFonts w:ascii="宋体" w:eastAsia="宋体" w:hAnsi="宋体"/>
          <w:b/>
          <w:color w:val="FF0000"/>
          <w:sz w:val="28"/>
        </w:rPr>
      </w:pPr>
      <w:r w:rsidRPr="00AD2073">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48pt;margin-top:918pt;width:24pt;height:31pt;z-index:251658240;mso-position-horizontal-relative:page;mso-position-vertical-relative:top-margin-area">
            <v:imagedata r:id="rId7" o:title=""/>
            <w10:wrap anchorx="page"/>
          </v:shape>
        </w:pict>
      </w:r>
      <w:r w:rsidR="00ED7E8B" w:rsidRPr="00AD2073">
        <w:rPr>
          <w:rFonts w:ascii="宋体" w:eastAsia="宋体" w:hAnsi="宋体"/>
          <w:b/>
          <w:color w:val="FF0000"/>
          <w:sz w:val="28"/>
        </w:rPr>
        <w:t>课外古诗词诵读</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一、补写出下列句子中的空缺部分。</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1</w:t>
      </w:r>
      <w:r w:rsidRPr="00AD2073">
        <w:rPr>
          <w:rFonts w:ascii="宋体" w:eastAsia="宋体" w:hAnsi="宋体" w:cs="Times New Roman"/>
          <w:color w:val="000000" w:themeColor="text1"/>
        </w:rPr>
        <w:t>.</w:t>
      </w:r>
      <w:r w:rsidRPr="00AD2073">
        <w:rPr>
          <w:rFonts w:ascii="宋体" w:eastAsia="宋体" w:hAnsi="宋体"/>
          <w:color w:val="000000" w:themeColor="text1"/>
          <w:u w:val="single" w:color="000000"/>
        </w:rPr>
        <w:t xml:space="preserve">　梅花南北路　</w:t>
      </w:r>
      <w:r w:rsidRPr="00AD2073">
        <w:rPr>
          <w:rFonts w:ascii="宋体" w:eastAsia="宋体" w:hAnsi="宋体"/>
          <w:color w:val="000000" w:themeColor="text1"/>
        </w:rPr>
        <w:t>,</w:t>
      </w:r>
      <w:r w:rsidRPr="00AD2073">
        <w:rPr>
          <w:rFonts w:ascii="宋体" w:eastAsia="宋体" w:hAnsi="宋体"/>
          <w:color w:val="000000" w:themeColor="text1"/>
          <w:u w:val="single" w:color="000000"/>
        </w:rPr>
        <w:t xml:space="preserve">　风雨湿征衣　</w:t>
      </w:r>
      <w:r w:rsidRPr="00AD2073">
        <w:rPr>
          <w:rFonts w:ascii="宋体" w:eastAsia="宋体" w:hAnsi="宋体"/>
          <w:color w:val="000000" w:themeColor="text1"/>
        </w:rPr>
        <w:t>。出岭谁同出?归乡如比归!</w:t>
      </w:r>
      <w:r w:rsidRPr="00AD2073">
        <w:rPr>
          <w:rFonts w:ascii="宋体" w:eastAsia="宋体" w:hAnsi="宋体"/>
          <w:color w:val="000000" w:themeColor="text1"/>
        </w:rPr>
        <w:ptab w:relativeTo="margin" w:alignment="right" w:leader="none"/>
      </w:r>
      <w:r w:rsidRPr="00AD2073">
        <w:rPr>
          <w:rFonts w:ascii="宋体" w:eastAsia="宋体" w:hAnsi="宋体"/>
          <w:color w:val="000000" w:themeColor="text1"/>
        </w:rPr>
        <w:t>(文天祥《南安军》) </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2</w:t>
      </w:r>
      <w:r w:rsidRPr="00AD2073">
        <w:rPr>
          <w:rFonts w:ascii="宋体" w:eastAsia="宋体" w:hAnsi="宋体" w:cs="Times New Roman"/>
          <w:color w:val="000000" w:themeColor="text1"/>
        </w:rPr>
        <w:t>.</w:t>
      </w:r>
      <w:r w:rsidRPr="00AD2073">
        <w:rPr>
          <w:rFonts w:ascii="宋体" w:eastAsia="宋体" w:hAnsi="宋体"/>
          <w:color w:val="000000" w:themeColor="text1"/>
        </w:rPr>
        <w:t>已知泉路近,欲别故乡难。</w:t>
      </w:r>
      <w:r w:rsidRPr="00AD2073">
        <w:rPr>
          <w:rFonts w:ascii="宋体" w:eastAsia="宋体" w:hAnsi="宋体"/>
          <w:color w:val="000000" w:themeColor="text1"/>
          <w:u w:val="single" w:color="000000"/>
        </w:rPr>
        <w:t xml:space="preserve">　毅魄归来日　</w:t>
      </w:r>
      <w:r w:rsidRPr="00AD2073">
        <w:rPr>
          <w:rFonts w:ascii="宋体" w:eastAsia="宋体" w:hAnsi="宋体"/>
          <w:color w:val="000000" w:themeColor="text1"/>
        </w:rPr>
        <w:t>,</w:t>
      </w:r>
      <w:r w:rsidRPr="00AD2073">
        <w:rPr>
          <w:rFonts w:ascii="宋体" w:eastAsia="宋体" w:hAnsi="宋体"/>
          <w:color w:val="000000" w:themeColor="text1"/>
          <w:u w:val="single" w:color="000000"/>
        </w:rPr>
        <w:t xml:space="preserve">　灵旗空际看　</w:t>
      </w:r>
      <w:r w:rsidRPr="00AD2073">
        <w:rPr>
          <w:rFonts w:ascii="宋体" w:eastAsia="宋体" w:hAnsi="宋体"/>
          <w:color w:val="000000" w:themeColor="text1"/>
        </w:rPr>
        <w:t>。</w:t>
      </w:r>
      <w:r w:rsidRPr="00AD2073">
        <w:rPr>
          <w:rFonts w:ascii="宋体" w:eastAsia="宋体" w:hAnsi="宋体"/>
          <w:color w:val="000000" w:themeColor="text1"/>
        </w:rPr>
        <w:ptab w:relativeTo="margin" w:alignment="right" w:leader="none"/>
      </w:r>
      <w:r w:rsidRPr="00AD2073">
        <w:rPr>
          <w:rFonts w:ascii="宋体" w:eastAsia="宋体" w:hAnsi="宋体"/>
          <w:color w:val="000000" w:themeColor="text1"/>
        </w:rPr>
        <w:t>(夏完淳《别云间》) </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3</w:t>
      </w:r>
      <w:r w:rsidRPr="00AD2073">
        <w:rPr>
          <w:rFonts w:ascii="宋体" w:eastAsia="宋体" w:hAnsi="宋体" w:cs="Times New Roman"/>
          <w:color w:val="000000" w:themeColor="text1"/>
        </w:rPr>
        <w:t>.</w:t>
      </w:r>
      <w:r w:rsidRPr="00AD2073">
        <w:rPr>
          <w:rFonts w:ascii="宋体" w:eastAsia="宋体" w:hAnsi="宋体"/>
          <w:color w:val="000000" w:themeColor="text1"/>
          <w:u w:val="single" w:color="000000"/>
        </w:rPr>
        <w:t xml:space="preserve">　至今遗恨迷烟树　</w:t>
      </w:r>
      <w:r w:rsidRPr="00AD2073">
        <w:rPr>
          <w:rFonts w:ascii="宋体" w:eastAsia="宋体" w:hAnsi="宋体"/>
          <w:color w:val="000000" w:themeColor="text1"/>
        </w:rPr>
        <w:t>。列国周齐秦汉楚。</w:t>
      </w:r>
      <w:r w:rsidRPr="00AD2073">
        <w:rPr>
          <w:rFonts w:ascii="宋体" w:eastAsia="宋体" w:hAnsi="宋体"/>
          <w:color w:val="000000" w:themeColor="text1"/>
        </w:rPr>
        <w:ptab w:relativeTo="margin" w:alignment="right" w:leader="none"/>
      </w:r>
      <w:r w:rsidRPr="00AD2073">
        <w:rPr>
          <w:rFonts w:ascii="宋体" w:eastAsia="宋体" w:hAnsi="宋体"/>
          <w:color w:val="000000" w:themeColor="text1"/>
        </w:rPr>
        <w:t>(张养浩《山坡羊</w:t>
      </w:r>
      <w:r w:rsidRPr="00AD2073">
        <w:rPr>
          <w:rFonts w:ascii="宋体" w:eastAsia="宋体" w:hAnsi="宋体" w:cs="Times New Roman"/>
          <w:color w:val="000000" w:themeColor="text1"/>
        </w:rPr>
        <w:t>·</w:t>
      </w:r>
      <w:r w:rsidRPr="00AD2073">
        <w:rPr>
          <w:rFonts w:ascii="宋体" w:eastAsia="宋体" w:hAnsi="宋体"/>
          <w:color w:val="000000" w:themeColor="text1"/>
        </w:rPr>
        <w:t>骊山怀古》) </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4</w:t>
      </w:r>
      <w:r w:rsidRPr="00AD2073">
        <w:rPr>
          <w:rFonts w:ascii="宋体" w:eastAsia="宋体" w:hAnsi="宋体" w:cs="Times New Roman"/>
          <w:color w:val="000000" w:themeColor="text1"/>
        </w:rPr>
        <w:t>.</w:t>
      </w:r>
      <w:r w:rsidRPr="00AD2073">
        <w:rPr>
          <w:rFonts w:ascii="宋体" w:eastAsia="宋体" w:hAnsi="宋体"/>
          <w:color w:val="000000" w:themeColor="text1"/>
          <w:u w:val="single" w:color="000000"/>
        </w:rPr>
        <w:t xml:space="preserve">　军听了军愁　</w:t>
      </w:r>
      <w:r w:rsidRPr="00AD2073">
        <w:rPr>
          <w:rFonts w:ascii="宋体" w:eastAsia="宋体" w:hAnsi="宋体"/>
          <w:color w:val="000000" w:themeColor="text1"/>
        </w:rPr>
        <w:t>,</w:t>
      </w:r>
      <w:r w:rsidRPr="00AD2073">
        <w:rPr>
          <w:rFonts w:ascii="宋体" w:eastAsia="宋体" w:hAnsi="宋体"/>
          <w:color w:val="000000" w:themeColor="text1"/>
          <w:u w:val="single" w:color="000000"/>
        </w:rPr>
        <w:t xml:space="preserve">　民听了民怕　</w:t>
      </w:r>
      <w:r w:rsidRPr="00AD2073">
        <w:rPr>
          <w:rFonts w:ascii="宋体" w:eastAsia="宋体" w:hAnsi="宋体"/>
          <w:color w:val="000000" w:themeColor="text1"/>
        </w:rPr>
        <w:t>。哪里去辨甚么真共假?</w:t>
      </w:r>
      <w:r w:rsidRPr="00AD2073">
        <w:rPr>
          <w:rFonts w:ascii="宋体" w:eastAsia="宋体" w:hAnsi="宋体"/>
          <w:color w:val="000000" w:themeColor="text1"/>
        </w:rPr>
        <w:ptab w:relativeTo="margin" w:alignment="right" w:leader="none"/>
      </w:r>
      <w:r w:rsidRPr="00AD2073">
        <w:rPr>
          <w:rFonts w:ascii="宋体" w:eastAsia="宋体" w:hAnsi="宋体"/>
          <w:color w:val="000000" w:themeColor="text1"/>
        </w:rPr>
        <w:t>(王磐《朝天子</w:t>
      </w:r>
      <w:r w:rsidRPr="00AD2073">
        <w:rPr>
          <w:rFonts w:ascii="宋体" w:eastAsia="宋体" w:hAnsi="宋体" w:cs="Times New Roman"/>
          <w:color w:val="000000" w:themeColor="text1"/>
        </w:rPr>
        <w:t>·</w:t>
      </w:r>
      <w:r w:rsidRPr="00AD2073">
        <w:rPr>
          <w:rFonts w:ascii="宋体" w:eastAsia="宋体" w:hAnsi="宋体"/>
          <w:color w:val="000000" w:themeColor="text1"/>
        </w:rPr>
        <w:t>咏喇叭》) </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二、根据提示,完成下列诗句的填空。</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5</w:t>
      </w:r>
      <w:r w:rsidRPr="00AD2073">
        <w:rPr>
          <w:rFonts w:ascii="宋体" w:eastAsia="宋体" w:hAnsi="宋体" w:cs="Times New Roman"/>
          <w:color w:val="000000" w:themeColor="text1"/>
        </w:rPr>
        <w:t>.</w:t>
      </w:r>
      <w:r w:rsidRPr="00AD2073">
        <w:rPr>
          <w:rFonts w:ascii="宋体" w:eastAsia="宋体" w:hAnsi="宋体"/>
          <w:color w:val="000000" w:themeColor="text1"/>
        </w:rPr>
        <w:t>《南安军》中,运用对比的表现手法,突出了作者亡国之痛的句子是</w:t>
      </w:r>
      <w:r w:rsidRPr="00AD2073">
        <w:rPr>
          <w:rFonts w:ascii="宋体" w:eastAsia="宋体" w:hAnsi="宋体" w:cs="Times New Roman"/>
          <w:color w:val="000000" w:themeColor="text1"/>
        </w:rPr>
        <w:t>“</w:t>
      </w:r>
      <w:r w:rsidRPr="00AD2073">
        <w:rPr>
          <w:rFonts w:ascii="宋体" w:eastAsia="宋体" w:hAnsi="宋体"/>
          <w:color w:val="000000" w:themeColor="text1"/>
          <w:u w:val="single" w:color="000000"/>
        </w:rPr>
        <w:t xml:space="preserve">　山河千古在　</w:t>
      </w:r>
      <w:r w:rsidRPr="00AD2073">
        <w:rPr>
          <w:rFonts w:ascii="宋体" w:eastAsia="宋体" w:hAnsi="宋体"/>
          <w:color w:val="000000" w:themeColor="text1"/>
        </w:rPr>
        <w:t>,</w:t>
      </w:r>
      <w:r w:rsidRPr="00AD2073">
        <w:rPr>
          <w:rFonts w:ascii="宋体" w:eastAsia="宋体" w:hAnsi="宋体"/>
          <w:color w:val="000000" w:themeColor="text1"/>
          <w:u w:val="single" w:color="000000"/>
        </w:rPr>
        <w:t xml:space="preserve">　城郭一时非　</w:t>
      </w:r>
      <w:r w:rsidRPr="00AD2073">
        <w:rPr>
          <w:rFonts w:ascii="宋体" w:eastAsia="宋体" w:hAnsi="宋体" w:cs="Times New Roman"/>
          <w:color w:val="000000" w:themeColor="text1"/>
        </w:rPr>
        <w:t>”</w:t>
      </w:r>
      <w:r w:rsidRPr="00AD2073">
        <w:rPr>
          <w:rFonts w:ascii="宋体" w:eastAsia="宋体" w:hAnsi="宋体"/>
          <w:color w:val="000000" w:themeColor="text1"/>
        </w:rPr>
        <w:t>。 </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6</w:t>
      </w:r>
      <w:r w:rsidRPr="00AD2073">
        <w:rPr>
          <w:rFonts w:ascii="宋体" w:eastAsia="宋体" w:hAnsi="宋体" w:cs="Times New Roman"/>
          <w:color w:val="000000" w:themeColor="text1"/>
        </w:rPr>
        <w:t>.</w:t>
      </w:r>
      <w:r w:rsidRPr="00AD2073">
        <w:rPr>
          <w:rFonts w:ascii="宋体" w:eastAsia="宋体" w:hAnsi="宋体"/>
          <w:color w:val="000000" w:themeColor="text1"/>
        </w:rPr>
        <w:t>《别云间》中,表达了作者的爱国情怀以及对祖国山河破碎的悲愤之情的句子是</w:t>
      </w:r>
      <w:r w:rsidRPr="00AD2073">
        <w:rPr>
          <w:rFonts w:ascii="宋体" w:eastAsia="宋体" w:hAnsi="宋体" w:cs="Times New Roman"/>
          <w:color w:val="000000" w:themeColor="text1"/>
        </w:rPr>
        <w:t>“</w:t>
      </w:r>
      <w:r w:rsidRPr="00AD2073">
        <w:rPr>
          <w:rFonts w:ascii="宋体" w:eastAsia="宋体" w:hAnsi="宋体"/>
          <w:color w:val="000000" w:themeColor="text1"/>
          <w:u w:val="single" w:color="000000"/>
        </w:rPr>
        <w:t xml:space="preserve">　无限山河泪　</w:t>
      </w:r>
      <w:r w:rsidRPr="00AD2073">
        <w:rPr>
          <w:rFonts w:ascii="宋体" w:eastAsia="宋体" w:hAnsi="宋体"/>
          <w:color w:val="000000" w:themeColor="text1"/>
        </w:rPr>
        <w:t>,</w:t>
      </w:r>
      <w:r w:rsidRPr="00AD2073">
        <w:rPr>
          <w:rFonts w:ascii="宋体" w:eastAsia="宋体" w:hAnsi="宋体"/>
          <w:color w:val="000000" w:themeColor="text1"/>
          <w:u w:val="single" w:color="000000"/>
        </w:rPr>
        <w:t xml:space="preserve">　谁言天地宽　</w:t>
      </w:r>
      <w:r w:rsidRPr="00AD2073">
        <w:rPr>
          <w:rFonts w:ascii="宋体" w:eastAsia="宋体" w:hAnsi="宋体" w:cs="Times New Roman"/>
          <w:color w:val="000000" w:themeColor="text1"/>
        </w:rPr>
        <w:t>”</w:t>
      </w:r>
      <w:r w:rsidRPr="00AD2073">
        <w:rPr>
          <w:rFonts w:ascii="宋体" w:eastAsia="宋体" w:hAnsi="宋体"/>
          <w:color w:val="000000" w:themeColor="text1"/>
        </w:rPr>
        <w:t>。 </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7</w:t>
      </w:r>
      <w:r w:rsidRPr="00AD2073">
        <w:rPr>
          <w:rFonts w:ascii="宋体" w:eastAsia="宋体" w:hAnsi="宋体" w:cs="Times New Roman"/>
          <w:color w:val="000000" w:themeColor="text1"/>
        </w:rPr>
        <w:t>.</w:t>
      </w:r>
      <w:r w:rsidRPr="00AD2073">
        <w:rPr>
          <w:rFonts w:ascii="宋体" w:eastAsia="宋体" w:hAnsi="宋体"/>
          <w:color w:val="000000" w:themeColor="text1"/>
        </w:rPr>
        <w:t>《山坡羊</w:t>
      </w:r>
      <w:r w:rsidRPr="00AD2073">
        <w:rPr>
          <w:rFonts w:ascii="宋体" w:eastAsia="宋体" w:hAnsi="宋体" w:cs="Times New Roman"/>
          <w:color w:val="000000" w:themeColor="text1"/>
        </w:rPr>
        <w:t>·</w:t>
      </w:r>
      <w:r w:rsidRPr="00AD2073">
        <w:rPr>
          <w:rFonts w:ascii="宋体" w:eastAsia="宋体" w:hAnsi="宋体"/>
          <w:color w:val="000000" w:themeColor="text1"/>
        </w:rPr>
        <w:t>骊山怀古》中,描写呈现在作者眼前的景象的句子是</w:t>
      </w:r>
      <w:r w:rsidRPr="00AD2073">
        <w:rPr>
          <w:rFonts w:ascii="宋体" w:eastAsia="宋体" w:hAnsi="宋体" w:cs="Times New Roman"/>
          <w:color w:val="000000" w:themeColor="text1"/>
        </w:rPr>
        <w:t>“</w:t>
      </w:r>
      <w:r w:rsidRPr="00AD2073">
        <w:rPr>
          <w:rFonts w:ascii="宋体" w:eastAsia="宋体" w:hAnsi="宋体"/>
          <w:color w:val="000000" w:themeColor="text1"/>
          <w:u w:val="single" w:color="000000"/>
        </w:rPr>
        <w:t xml:space="preserve">　只见草萧疏　</w:t>
      </w:r>
      <w:r w:rsidRPr="00AD2073">
        <w:rPr>
          <w:rFonts w:ascii="宋体" w:eastAsia="宋体" w:hAnsi="宋体"/>
          <w:color w:val="000000" w:themeColor="text1"/>
        </w:rPr>
        <w:t>,</w:t>
      </w:r>
      <w:r w:rsidRPr="00AD2073">
        <w:rPr>
          <w:rFonts w:ascii="宋体" w:eastAsia="宋体" w:hAnsi="宋体"/>
          <w:color w:val="000000" w:themeColor="text1"/>
          <w:u w:val="single" w:color="000000"/>
        </w:rPr>
        <w:t xml:space="preserve">　水萦纡　</w:t>
      </w:r>
      <w:r w:rsidRPr="00AD2073">
        <w:rPr>
          <w:rFonts w:ascii="宋体" w:eastAsia="宋体" w:hAnsi="宋体" w:cs="Times New Roman"/>
          <w:color w:val="000000" w:themeColor="text1"/>
        </w:rPr>
        <w:t>”</w:t>
      </w:r>
      <w:r w:rsidRPr="00AD2073">
        <w:rPr>
          <w:rFonts w:ascii="宋体" w:eastAsia="宋体" w:hAnsi="宋体"/>
          <w:color w:val="000000" w:themeColor="text1"/>
        </w:rPr>
        <w:t>。 </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8</w:t>
      </w:r>
      <w:r w:rsidRPr="00AD2073">
        <w:rPr>
          <w:rFonts w:ascii="宋体" w:eastAsia="宋体" w:hAnsi="宋体" w:cs="Times New Roman"/>
          <w:color w:val="000000" w:themeColor="text1"/>
        </w:rPr>
        <w:t>.</w:t>
      </w:r>
      <w:r w:rsidRPr="00AD2073">
        <w:rPr>
          <w:rFonts w:ascii="宋体" w:eastAsia="宋体" w:hAnsi="宋体"/>
          <w:color w:val="000000" w:themeColor="text1"/>
        </w:rPr>
        <w:t>《朝天子</w:t>
      </w:r>
      <w:r w:rsidRPr="00AD2073">
        <w:rPr>
          <w:rFonts w:ascii="宋体" w:eastAsia="宋体" w:hAnsi="宋体" w:cs="Times New Roman"/>
          <w:color w:val="000000" w:themeColor="text1"/>
        </w:rPr>
        <w:t>·</w:t>
      </w:r>
      <w:r w:rsidRPr="00AD2073">
        <w:rPr>
          <w:rFonts w:ascii="宋体" w:eastAsia="宋体" w:hAnsi="宋体"/>
          <w:color w:val="000000" w:themeColor="text1"/>
        </w:rPr>
        <w:t>咏喇叭》中,揭露宦官装腔作势、狐假虎威嘴脸的句子是</w:t>
      </w:r>
      <w:r w:rsidRPr="00AD2073">
        <w:rPr>
          <w:rFonts w:ascii="宋体" w:eastAsia="宋体" w:hAnsi="宋体" w:cs="Times New Roman"/>
          <w:color w:val="000000" w:themeColor="text1"/>
        </w:rPr>
        <w:t>“</w:t>
      </w:r>
      <w:r w:rsidRPr="00AD2073">
        <w:rPr>
          <w:rFonts w:ascii="宋体" w:eastAsia="宋体" w:hAnsi="宋体"/>
          <w:color w:val="000000" w:themeColor="text1"/>
          <w:u w:val="single" w:color="000000"/>
        </w:rPr>
        <w:t xml:space="preserve">　官船来往乱如麻　</w:t>
      </w:r>
      <w:r w:rsidRPr="00AD2073">
        <w:rPr>
          <w:rFonts w:ascii="宋体" w:eastAsia="宋体" w:hAnsi="宋体"/>
          <w:color w:val="000000" w:themeColor="text1"/>
        </w:rPr>
        <w:t>,</w:t>
      </w:r>
      <w:r w:rsidRPr="00AD2073">
        <w:rPr>
          <w:rFonts w:ascii="宋体" w:eastAsia="宋体" w:hAnsi="宋体"/>
          <w:color w:val="000000" w:themeColor="text1"/>
          <w:u w:val="single" w:color="000000"/>
        </w:rPr>
        <w:t xml:space="preserve">　全仗你抬声价　</w:t>
      </w:r>
      <w:r w:rsidRPr="00AD2073">
        <w:rPr>
          <w:rFonts w:ascii="宋体" w:eastAsia="宋体" w:hAnsi="宋体" w:cs="Times New Roman"/>
          <w:color w:val="000000" w:themeColor="text1"/>
        </w:rPr>
        <w:t>”</w:t>
      </w:r>
      <w:r w:rsidRPr="00AD2073">
        <w:rPr>
          <w:rFonts w:ascii="宋体" w:eastAsia="宋体" w:hAnsi="宋体"/>
          <w:color w:val="000000" w:themeColor="text1"/>
        </w:rPr>
        <w:t>。 </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三、古诗词阅读。</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(一)阅读《南安军》,回答问题。</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1</w:t>
      </w:r>
      <w:r w:rsidRPr="00AD2073">
        <w:rPr>
          <w:rFonts w:ascii="宋体" w:eastAsia="宋体" w:hAnsi="宋体" w:cs="Times New Roman"/>
          <w:color w:val="000000" w:themeColor="text1"/>
        </w:rPr>
        <w:t>.“</w:t>
      </w:r>
      <w:r w:rsidRPr="00AD2073">
        <w:rPr>
          <w:rFonts w:ascii="宋体" w:eastAsia="宋体" w:hAnsi="宋体"/>
          <w:color w:val="000000" w:themeColor="text1"/>
        </w:rPr>
        <w:t>风雨湿征衣</w:t>
      </w:r>
      <w:r w:rsidRPr="00AD2073">
        <w:rPr>
          <w:rFonts w:ascii="宋体" w:eastAsia="宋体" w:hAnsi="宋体" w:cs="Times New Roman"/>
          <w:color w:val="000000" w:themeColor="text1"/>
        </w:rPr>
        <w:t>”</w:t>
      </w:r>
      <w:r w:rsidRPr="00AD2073">
        <w:rPr>
          <w:rFonts w:ascii="宋体" w:eastAsia="宋体" w:hAnsi="宋体"/>
          <w:color w:val="000000" w:themeColor="text1"/>
        </w:rPr>
        <w:t>描绘了怎样的景象?表达了诗人怎样的心境?</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描绘出梅岭的梅花在风雨中摇曳,濡湿了兵败后就擒被押往大都受审的诗人及兵丁的征衣的凄凉景象。表达了诗人兵败被俘的沉重心境。</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2</w:t>
      </w:r>
      <w:r w:rsidRPr="00AD2073">
        <w:rPr>
          <w:rFonts w:ascii="宋体" w:eastAsia="宋体" w:hAnsi="宋体" w:cs="Times New Roman"/>
          <w:color w:val="000000" w:themeColor="text1"/>
        </w:rPr>
        <w:t>.</w:t>
      </w:r>
      <w:r w:rsidRPr="00AD2073">
        <w:rPr>
          <w:rFonts w:ascii="宋体" w:eastAsia="宋体" w:hAnsi="宋体"/>
          <w:color w:val="000000" w:themeColor="text1"/>
        </w:rPr>
        <w:t>本诗颈联运用了什么表现手法?请简要分析。</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运用了对比的表现手法。将祖国山河依旧与城郭已面目全非进行对比,突出了诗人的亡国之痛。(或:将祖国山河万世永存与城郭一时沦陷进行对比,突出了诗人对恢复大宋江山的信念和对元人的蔑视)</w:t>
      </w:r>
    </w:p>
    <w:p w:rsidR="00DA2464" w:rsidRPr="00AD2073" w:rsidRDefault="00DA2464">
      <w:pPr>
        <w:tabs>
          <w:tab w:val="left" w:pos="1871"/>
          <w:tab w:val="left" w:pos="3407"/>
          <w:tab w:val="left" w:pos="4949"/>
          <w:tab w:val="left" w:pos="6599"/>
        </w:tabs>
        <w:rPr>
          <w:rFonts w:ascii="宋体" w:eastAsia="宋体" w:hAnsi="宋体"/>
          <w:color w:val="000000" w:themeColor="text1"/>
        </w:rPr>
      </w:pP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(二)阅读《别云间》,回答问题。</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1</w:t>
      </w:r>
      <w:r w:rsidRPr="00AD2073">
        <w:rPr>
          <w:rFonts w:ascii="宋体" w:eastAsia="宋体" w:hAnsi="宋体" w:cs="Times New Roman"/>
          <w:color w:val="000000" w:themeColor="text1"/>
        </w:rPr>
        <w:t>.</w:t>
      </w:r>
      <w:r w:rsidRPr="00AD2073">
        <w:rPr>
          <w:rFonts w:ascii="宋体" w:eastAsia="宋体" w:hAnsi="宋体"/>
          <w:color w:val="000000" w:themeColor="text1"/>
        </w:rPr>
        <w:t>下列对原文内容的理解,不正确的一项是</w:t>
      </w:r>
      <w:r w:rsidRPr="00AD2073">
        <w:rPr>
          <w:rFonts w:ascii="宋体" w:eastAsia="宋体" w:hAnsi="宋体"/>
          <w:color w:val="000000" w:themeColor="text1"/>
        </w:rPr>
        <w:ptab w:relativeTo="margin" w:alignment="right" w:leader="none"/>
      </w:r>
      <w:r w:rsidRPr="00AD2073">
        <w:rPr>
          <w:rFonts w:ascii="宋体" w:eastAsia="宋体" w:hAnsi="宋体"/>
          <w:color w:val="000000" w:themeColor="text1"/>
        </w:rPr>
        <w:t>(D)</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lastRenderedPageBreak/>
        <w:t>A</w:t>
      </w:r>
      <w:r w:rsidRPr="00AD2073">
        <w:rPr>
          <w:rFonts w:ascii="宋体" w:eastAsia="宋体" w:hAnsi="宋体" w:cs="Times New Roman"/>
          <w:color w:val="000000" w:themeColor="text1"/>
        </w:rPr>
        <w:t>.</w:t>
      </w:r>
      <w:r w:rsidRPr="00AD2073">
        <w:rPr>
          <w:rFonts w:ascii="宋体" w:eastAsia="宋体" w:hAnsi="宋体"/>
          <w:color w:val="000000" w:themeColor="text1"/>
        </w:rPr>
        <w:t>首联高度概括了诗人艰苦卓绝的抗清斗争。</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B</w:t>
      </w:r>
      <w:r w:rsidRPr="00AD2073">
        <w:rPr>
          <w:rFonts w:ascii="宋体" w:eastAsia="宋体" w:hAnsi="宋体" w:cs="Times New Roman"/>
          <w:color w:val="000000" w:themeColor="text1"/>
        </w:rPr>
        <w:t>.</w:t>
      </w:r>
      <w:r w:rsidRPr="00AD2073">
        <w:rPr>
          <w:rFonts w:ascii="宋体" w:eastAsia="宋体" w:hAnsi="宋体"/>
          <w:color w:val="000000" w:themeColor="text1"/>
        </w:rPr>
        <w:t>颔联抒写了诗人按捺不住的满腔悲愤。</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C</w:t>
      </w:r>
      <w:r w:rsidRPr="00AD2073">
        <w:rPr>
          <w:rFonts w:ascii="宋体" w:eastAsia="宋体" w:hAnsi="宋体" w:cs="Times New Roman"/>
          <w:color w:val="000000" w:themeColor="text1"/>
        </w:rPr>
        <w:t>.</w:t>
      </w:r>
      <w:r w:rsidRPr="00AD2073">
        <w:rPr>
          <w:rFonts w:ascii="宋体" w:eastAsia="宋体" w:hAnsi="宋体"/>
          <w:color w:val="000000" w:themeColor="text1"/>
        </w:rPr>
        <w:t>颈联袒露对故乡、亲人的依恋不舍之情。</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D</w:t>
      </w:r>
      <w:r w:rsidRPr="00AD2073">
        <w:rPr>
          <w:rFonts w:ascii="宋体" w:eastAsia="宋体" w:hAnsi="宋体" w:cs="Times New Roman"/>
          <w:color w:val="000000" w:themeColor="text1"/>
        </w:rPr>
        <w:t>.</w:t>
      </w:r>
      <w:r w:rsidRPr="00AD2073">
        <w:rPr>
          <w:rFonts w:ascii="宋体" w:eastAsia="宋体" w:hAnsi="宋体"/>
          <w:color w:val="000000" w:themeColor="text1"/>
        </w:rPr>
        <w:t>尾联抒发了诗人壮志未酬的无奈和痛苦。</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2</w:t>
      </w:r>
      <w:r w:rsidRPr="00AD2073">
        <w:rPr>
          <w:rFonts w:ascii="宋体" w:eastAsia="宋体" w:hAnsi="宋体" w:cs="Times New Roman"/>
          <w:color w:val="000000" w:themeColor="text1"/>
        </w:rPr>
        <w:t>.“</w:t>
      </w:r>
      <w:r w:rsidRPr="00AD2073">
        <w:rPr>
          <w:rFonts w:ascii="宋体" w:eastAsia="宋体" w:hAnsi="宋体"/>
          <w:color w:val="000000" w:themeColor="text1"/>
        </w:rPr>
        <w:t>已知泉路近,欲别故乡难</w:t>
      </w:r>
      <w:r w:rsidRPr="00AD2073">
        <w:rPr>
          <w:rFonts w:ascii="宋体" w:eastAsia="宋体" w:hAnsi="宋体" w:cs="Times New Roman"/>
          <w:color w:val="000000" w:themeColor="text1"/>
        </w:rPr>
        <w:t>”</w:t>
      </w:r>
      <w:r w:rsidRPr="00AD2073">
        <w:rPr>
          <w:rFonts w:ascii="宋体" w:eastAsia="宋体" w:hAnsi="宋体"/>
          <w:color w:val="000000" w:themeColor="text1"/>
        </w:rPr>
        <w:t>中,作者</w:t>
      </w:r>
      <w:r w:rsidRPr="00AD2073">
        <w:rPr>
          <w:rFonts w:ascii="宋体" w:eastAsia="宋体" w:hAnsi="宋体" w:cs="Times New Roman"/>
          <w:color w:val="000000" w:themeColor="text1"/>
        </w:rPr>
        <w:t>“</w:t>
      </w:r>
      <w:r w:rsidRPr="00AD2073">
        <w:rPr>
          <w:rFonts w:ascii="宋体" w:eastAsia="宋体" w:hAnsi="宋体"/>
          <w:color w:val="000000" w:themeColor="text1"/>
        </w:rPr>
        <w:t>难</w:t>
      </w:r>
      <w:r w:rsidRPr="00AD2073">
        <w:rPr>
          <w:rFonts w:ascii="宋体" w:eastAsia="宋体" w:hAnsi="宋体" w:cs="Times New Roman"/>
          <w:color w:val="000000" w:themeColor="text1"/>
        </w:rPr>
        <w:t>”</w:t>
      </w:r>
      <w:r w:rsidRPr="00AD2073">
        <w:rPr>
          <w:rFonts w:ascii="宋体" w:eastAsia="宋体" w:hAnsi="宋体"/>
          <w:color w:val="000000" w:themeColor="text1"/>
        </w:rPr>
        <w:t>在何处?</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s="Times New Roman"/>
          <w:color w:val="000000" w:themeColor="text1"/>
        </w:rPr>
        <w:t>“</w:t>
      </w:r>
      <w:r w:rsidRPr="00AD2073">
        <w:rPr>
          <w:rFonts w:ascii="宋体" w:eastAsia="宋体" w:hAnsi="宋体"/>
          <w:color w:val="000000" w:themeColor="text1"/>
        </w:rPr>
        <w:t>难</w:t>
      </w:r>
      <w:r w:rsidRPr="00AD2073">
        <w:rPr>
          <w:rFonts w:ascii="宋体" w:eastAsia="宋体" w:hAnsi="宋体" w:cs="Times New Roman"/>
          <w:color w:val="000000" w:themeColor="text1"/>
        </w:rPr>
        <w:t>”</w:t>
      </w:r>
      <w:r w:rsidRPr="00AD2073">
        <w:rPr>
          <w:rFonts w:ascii="宋体" w:eastAsia="宋体" w:hAnsi="宋体"/>
          <w:color w:val="000000" w:themeColor="text1"/>
        </w:rPr>
        <w:t>在抗清事业难成;老父已经殉国,家中老母尚在,无法尽孝;妻子孤守,生死不得相依。</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(三)阅读《山坡羊</w:t>
      </w:r>
      <w:r w:rsidRPr="00AD2073">
        <w:rPr>
          <w:rFonts w:ascii="宋体" w:eastAsia="宋体" w:hAnsi="宋体" w:cs="Times New Roman"/>
          <w:color w:val="000000" w:themeColor="text1"/>
        </w:rPr>
        <w:t>·</w:t>
      </w:r>
      <w:r w:rsidRPr="00AD2073">
        <w:rPr>
          <w:rFonts w:ascii="宋体" w:eastAsia="宋体" w:hAnsi="宋体"/>
          <w:color w:val="000000" w:themeColor="text1"/>
        </w:rPr>
        <w:t>骊山怀古》,回答问题。</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1</w:t>
      </w:r>
      <w:r w:rsidRPr="00AD2073">
        <w:rPr>
          <w:rFonts w:ascii="宋体" w:eastAsia="宋体" w:hAnsi="宋体" w:cs="Times New Roman"/>
          <w:color w:val="000000" w:themeColor="text1"/>
        </w:rPr>
        <w:t>.“</w:t>
      </w:r>
      <w:r w:rsidRPr="00AD2073">
        <w:rPr>
          <w:rFonts w:ascii="宋体" w:eastAsia="宋体" w:hAnsi="宋体"/>
          <w:color w:val="000000" w:themeColor="text1"/>
        </w:rPr>
        <w:t>赢,都变做了土;输,都变做了土</w:t>
      </w:r>
      <w:r w:rsidRPr="00AD2073">
        <w:rPr>
          <w:rFonts w:ascii="宋体" w:eastAsia="宋体" w:hAnsi="宋体" w:cs="Times New Roman"/>
          <w:color w:val="000000" w:themeColor="text1"/>
        </w:rPr>
        <w:t>”</w:t>
      </w:r>
      <w:r w:rsidRPr="00AD2073">
        <w:rPr>
          <w:rFonts w:ascii="宋体" w:eastAsia="宋体" w:hAnsi="宋体"/>
          <w:color w:val="000000" w:themeColor="text1"/>
        </w:rPr>
        <w:t>运用了什么表现手法?请简要分析。</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运用了对比的表现手法。通过战争的输赢对比,表现出作者对封建王朝无论输赢成败都逃脱不了灭亡命运的深沉感慨。</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2</w:t>
      </w:r>
      <w:r w:rsidRPr="00AD2073">
        <w:rPr>
          <w:rFonts w:ascii="宋体" w:eastAsia="宋体" w:hAnsi="宋体" w:cs="Times New Roman"/>
          <w:color w:val="000000" w:themeColor="text1"/>
        </w:rPr>
        <w:t>.</w:t>
      </w:r>
      <w:r w:rsidRPr="00AD2073">
        <w:rPr>
          <w:rFonts w:ascii="宋体" w:eastAsia="宋体" w:hAnsi="宋体"/>
          <w:color w:val="000000" w:themeColor="text1"/>
        </w:rPr>
        <w:t>张养浩在另一首《山坡羊</w:t>
      </w:r>
      <w:r w:rsidRPr="00AD2073">
        <w:rPr>
          <w:rFonts w:ascii="宋体" w:eastAsia="宋体" w:hAnsi="宋体" w:cs="Times New Roman"/>
          <w:color w:val="000000" w:themeColor="text1"/>
        </w:rPr>
        <w:t>·</w:t>
      </w:r>
      <w:r w:rsidRPr="00AD2073">
        <w:rPr>
          <w:rFonts w:ascii="宋体" w:eastAsia="宋体" w:hAnsi="宋体"/>
          <w:color w:val="000000" w:themeColor="text1"/>
        </w:rPr>
        <w:t>潼关怀古》的结尾说:</w:t>
      </w:r>
      <w:r w:rsidRPr="00AD2073">
        <w:rPr>
          <w:rFonts w:ascii="宋体" w:eastAsia="宋体" w:hAnsi="宋体" w:cs="Times New Roman"/>
          <w:color w:val="000000" w:themeColor="text1"/>
        </w:rPr>
        <w:t>“</w:t>
      </w:r>
      <w:r w:rsidRPr="00AD2073">
        <w:rPr>
          <w:rFonts w:ascii="宋体" w:eastAsia="宋体" w:hAnsi="宋体"/>
          <w:color w:val="000000" w:themeColor="text1"/>
        </w:rPr>
        <w:t>兴,百姓苦;亡,百姓苦。</w:t>
      </w:r>
      <w:r w:rsidRPr="00AD2073">
        <w:rPr>
          <w:rFonts w:ascii="宋体" w:eastAsia="宋体" w:hAnsi="宋体" w:cs="Times New Roman"/>
          <w:color w:val="000000" w:themeColor="text1"/>
        </w:rPr>
        <w:t>”</w:t>
      </w:r>
      <w:r w:rsidRPr="00AD2073">
        <w:rPr>
          <w:rFonts w:ascii="宋体" w:eastAsia="宋体" w:hAnsi="宋体"/>
          <w:color w:val="000000" w:themeColor="text1"/>
        </w:rPr>
        <w:t>这是从百姓的角度看封建王朝的更迭,带给人民的全是苦难。请分析《山坡羊</w:t>
      </w:r>
      <w:r w:rsidRPr="00AD2073">
        <w:rPr>
          <w:rFonts w:ascii="宋体" w:eastAsia="宋体" w:hAnsi="宋体" w:cs="Times New Roman"/>
          <w:color w:val="000000" w:themeColor="text1"/>
        </w:rPr>
        <w:t>·</w:t>
      </w:r>
      <w:r w:rsidRPr="00AD2073">
        <w:rPr>
          <w:rFonts w:ascii="宋体" w:eastAsia="宋体" w:hAnsi="宋体"/>
          <w:color w:val="000000" w:themeColor="text1"/>
        </w:rPr>
        <w:t>骊山怀古》这首小令从什么角度表现了什么样的主旨。</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这首小令是从王朝的统治者的角度来谈的。作者辛辣地批判了封建统治者为争夺政权而进行的残酷厮杀、焚烧以及夺得政权后大兴土木的奢侈无度的现象。</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(四)阅读《朝天子</w:t>
      </w:r>
      <w:r w:rsidRPr="00AD2073">
        <w:rPr>
          <w:rFonts w:ascii="宋体" w:eastAsia="宋体" w:hAnsi="宋体" w:cs="Times New Roman"/>
          <w:color w:val="000000" w:themeColor="text1"/>
        </w:rPr>
        <w:t>·</w:t>
      </w:r>
      <w:r w:rsidRPr="00AD2073">
        <w:rPr>
          <w:rFonts w:ascii="宋体" w:eastAsia="宋体" w:hAnsi="宋体"/>
          <w:color w:val="000000" w:themeColor="text1"/>
        </w:rPr>
        <w:t>咏喇叭》,回答问题。</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1</w:t>
      </w:r>
      <w:r w:rsidRPr="00AD2073">
        <w:rPr>
          <w:rFonts w:ascii="宋体" w:eastAsia="宋体" w:hAnsi="宋体" w:cs="Times New Roman"/>
          <w:color w:val="000000" w:themeColor="text1"/>
        </w:rPr>
        <w:t>.</w:t>
      </w:r>
      <w:r w:rsidRPr="00AD2073">
        <w:rPr>
          <w:rFonts w:ascii="宋体" w:eastAsia="宋体" w:hAnsi="宋体"/>
          <w:color w:val="000000" w:themeColor="text1"/>
        </w:rPr>
        <w:t>这首散曲表面写的是喇叭和唢呐,实际上处处写的都是宦官,</w:t>
      </w:r>
      <w:r w:rsidRPr="00AD2073">
        <w:rPr>
          <w:rFonts w:ascii="宋体" w:eastAsia="宋体" w:hAnsi="宋体" w:cs="Times New Roman"/>
          <w:color w:val="000000" w:themeColor="text1"/>
        </w:rPr>
        <w:t>“</w:t>
      </w:r>
      <w:r w:rsidRPr="00AD2073">
        <w:rPr>
          <w:rFonts w:ascii="宋体" w:eastAsia="宋体" w:hAnsi="宋体"/>
          <w:color w:val="000000" w:themeColor="text1"/>
        </w:rPr>
        <w:t>曲小</w:t>
      </w:r>
      <w:r w:rsidRPr="00AD2073">
        <w:rPr>
          <w:rFonts w:ascii="宋体" w:eastAsia="宋体" w:hAnsi="宋体" w:cs="Times New Roman"/>
          <w:color w:val="000000" w:themeColor="text1"/>
        </w:rPr>
        <w:t>”</w:t>
      </w:r>
      <w:r w:rsidRPr="00AD2073">
        <w:rPr>
          <w:rFonts w:ascii="宋体" w:eastAsia="宋体" w:hAnsi="宋体"/>
          <w:color w:val="000000" w:themeColor="text1"/>
        </w:rPr>
        <w:t>比喻宦官</w:t>
      </w:r>
      <w:r w:rsidRPr="00AD2073">
        <w:rPr>
          <w:rFonts w:ascii="宋体" w:eastAsia="宋体" w:hAnsi="宋体"/>
          <w:color w:val="000000" w:themeColor="text1"/>
          <w:u w:val="single" w:color="000000"/>
        </w:rPr>
        <w:t xml:space="preserve">　地位低下　</w:t>
      </w:r>
      <w:r w:rsidRPr="00AD2073">
        <w:rPr>
          <w:rFonts w:ascii="宋体" w:eastAsia="宋体" w:hAnsi="宋体"/>
          <w:color w:val="000000" w:themeColor="text1"/>
        </w:rPr>
        <w:t>,</w:t>
      </w:r>
      <w:r w:rsidRPr="00AD2073">
        <w:rPr>
          <w:rFonts w:ascii="宋体" w:eastAsia="宋体" w:hAnsi="宋体" w:cs="Times New Roman"/>
          <w:color w:val="000000" w:themeColor="text1"/>
        </w:rPr>
        <w:t>“</w:t>
      </w:r>
      <w:r w:rsidRPr="00AD2073">
        <w:rPr>
          <w:rFonts w:ascii="宋体" w:eastAsia="宋体" w:hAnsi="宋体"/>
          <w:color w:val="000000" w:themeColor="text1"/>
        </w:rPr>
        <w:t>腔大</w:t>
      </w:r>
      <w:r w:rsidRPr="00AD2073">
        <w:rPr>
          <w:rFonts w:ascii="宋体" w:eastAsia="宋体" w:hAnsi="宋体" w:cs="Times New Roman"/>
          <w:color w:val="000000" w:themeColor="text1"/>
        </w:rPr>
        <w:t>”</w:t>
      </w:r>
      <w:r w:rsidRPr="00AD2073">
        <w:rPr>
          <w:rFonts w:ascii="宋体" w:eastAsia="宋体" w:hAnsi="宋体"/>
          <w:color w:val="000000" w:themeColor="text1"/>
        </w:rPr>
        <w:t>比喻宦官</w:t>
      </w:r>
      <w:r w:rsidRPr="00AD2073">
        <w:rPr>
          <w:rFonts w:ascii="宋体" w:eastAsia="宋体" w:hAnsi="宋体"/>
          <w:color w:val="000000" w:themeColor="text1"/>
          <w:u w:val="single" w:color="000000"/>
        </w:rPr>
        <w:t xml:space="preserve">　仗势欺人　</w:t>
      </w:r>
      <w:r w:rsidRPr="00AD2073">
        <w:rPr>
          <w:rFonts w:ascii="宋体" w:eastAsia="宋体" w:hAnsi="宋体"/>
          <w:color w:val="000000" w:themeColor="text1"/>
        </w:rPr>
        <w:t>,</w:t>
      </w:r>
      <w:r w:rsidRPr="00AD2073">
        <w:rPr>
          <w:rFonts w:ascii="宋体" w:eastAsia="宋体" w:hAnsi="宋体" w:cs="Times New Roman"/>
          <w:color w:val="000000" w:themeColor="text1"/>
        </w:rPr>
        <w:t>“</w:t>
      </w:r>
      <w:r w:rsidRPr="00AD2073">
        <w:rPr>
          <w:rFonts w:ascii="宋体" w:eastAsia="宋体" w:hAnsi="宋体"/>
          <w:color w:val="000000" w:themeColor="text1"/>
        </w:rPr>
        <w:t>水尽鹅飞</w:t>
      </w:r>
      <w:r w:rsidRPr="00AD2073">
        <w:rPr>
          <w:rFonts w:ascii="宋体" w:eastAsia="宋体" w:hAnsi="宋体" w:cs="Times New Roman"/>
          <w:color w:val="000000" w:themeColor="text1"/>
        </w:rPr>
        <w:t>”</w:t>
      </w:r>
      <w:r w:rsidRPr="00AD2073">
        <w:rPr>
          <w:rFonts w:ascii="宋体" w:eastAsia="宋体" w:hAnsi="宋体"/>
          <w:color w:val="000000" w:themeColor="text1"/>
        </w:rPr>
        <w:t>则比喻宦官</w:t>
      </w:r>
      <w:r w:rsidRPr="00AD2073">
        <w:rPr>
          <w:rFonts w:ascii="宋体" w:eastAsia="宋体" w:hAnsi="宋体"/>
          <w:color w:val="000000" w:themeColor="text1"/>
          <w:u w:val="single" w:color="000000"/>
        </w:rPr>
        <w:t xml:space="preserve">　把百姓们欺压得倾家荡产　</w:t>
      </w:r>
      <w:r w:rsidRPr="00AD2073">
        <w:rPr>
          <w:rFonts w:ascii="宋体" w:eastAsia="宋体" w:hAnsi="宋体"/>
          <w:color w:val="000000" w:themeColor="text1"/>
        </w:rPr>
        <w:t>。 </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2</w:t>
      </w:r>
      <w:r w:rsidRPr="00AD2073">
        <w:rPr>
          <w:rFonts w:ascii="宋体" w:eastAsia="宋体" w:hAnsi="宋体" w:cs="Times New Roman"/>
          <w:color w:val="000000" w:themeColor="text1"/>
        </w:rPr>
        <w:t>.</w:t>
      </w:r>
      <w:r w:rsidRPr="00AD2073">
        <w:rPr>
          <w:rFonts w:ascii="宋体" w:eastAsia="宋体" w:hAnsi="宋体"/>
          <w:color w:val="000000" w:themeColor="text1"/>
        </w:rPr>
        <w:t>这首散曲在语言上有何特色?</w:t>
      </w:r>
    </w:p>
    <w:p w:rsidR="00DA2464" w:rsidRPr="00AD2073" w:rsidRDefault="00ED7E8B">
      <w:pPr>
        <w:tabs>
          <w:tab w:val="left" w:pos="1871"/>
          <w:tab w:val="left" w:pos="3407"/>
          <w:tab w:val="left" w:pos="4949"/>
          <w:tab w:val="left" w:pos="6599"/>
        </w:tabs>
        <w:rPr>
          <w:rFonts w:ascii="宋体" w:eastAsia="宋体" w:hAnsi="宋体"/>
          <w:color w:val="000000" w:themeColor="text1"/>
        </w:rPr>
      </w:pPr>
      <w:r w:rsidRPr="00AD2073">
        <w:rPr>
          <w:rFonts w:ascii="宋体" w:eastAsia="宋体" w:hAnsi="宋体"/>
          <w:color w:val="000000" w:themeColor="text1"/>
        </w:rPr>
        <w:t>语言通俗易懂,讽刺性强。</w:t>
      </w:r>
    </w:p>
    <w:p w:rsidR="00DA2464" w:rsidRPr="00AD2073" w:rsidRDefault="00DA2464">
      <w:pPr>
        <w:rPr>
          <w:rFonts w:ascii="宋体" w:eastAsia="宋体" w:hAnsi="宋体"/>
          <w:color w:val="000000" w:themeColor="text1"/>
        </w:rPr>
      </w:pPr>
      <w:bookmarkStart w:id="0" w:name="_GoBack"/>
      <w:bookmarkEnd w:id="0"/>
    </w:p>
    <w:sectPr w:rsidR="00DA2464" w:rsidRPr="00AD2073" w:rsidSect="00DA246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033C" w:rsidRDefault="009C033C" w:rsidP="00ED7E8B">
      <w:pPr>
        <w:spacing w:after="0" w:line="240" w:lineRule="auto"/>
      </w:pPr>
      <w:r>
        <w:separator/>
      </w:r>
    </w:p>
  </w:endnote>
  <w:endnote w:type="continuationSeparator" w:id="1">
    <w:p w:rsidR="009C033C" w:rsidRDefault="009C033C" w:rsidP="00ED7E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073" w:rsidRDefault="00AD207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073" w:rsidRPr="00AD2073" w:rsidRDefault="00AD2073" w:rsidP="00AD2073">
    <w:pPr>
      <w:pStyle w:val="a4"/>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2</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073" w:rsidRDefault="00AD207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033C" w:rsidRDefault="009C033C" w:rsidP="00ED7E8B">
      <w:pPr>
        <w:spacing w:after="0" w:line="240" w:lineRule="auto"/>
      </w:pPr>
      <w:r>
        <w:separator/>
      </w:r>
    </w:p>
  </w:footnote>
  <w:footnote w:type="continuationSeparator" w:id="1">
    <w:p w:rsidR="009C033C" w:rsidRDefault="009C033C" w:rsidP="00ED7E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073" w:rsidRDefault="00AD207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073" w:rsidRDefault="00AD2073" w:rsidP="00AD207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073" w:rsidRDefault="00AD207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2464"/>
    <w:rsid w:val="000657D8"/>
    <w:rsid w:val="009C033C"/>
    <w:rsid w:val="00AD2073"/>
    <w:rsid w:val="00DA2464"/>
    <w:rsid w:val="00ED7E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2464"/>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D7E8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rsid w:val="00ED7E8B"/>
    <w:rPr>
      <w:rFonts w:ascii="NEU-BZ-S92" w:eastAsia="方正书宋_GBK"/>
      <w:color w:val="000000"/>
      <w:sz w:val="18"/>
      <w:szCs w:val="18"/>
    </w:rPr>
  </w:style>
  <w:style w:type="paragraph" w:styleId="a4">
    <w:name w:val="footer"/>
    <w:basedOn w:val="a"/>
    <w:link w:val="Char0"/>
    <w:rsid w:val="00AD2073"/>
    <w:pPr>
      <w:tabs>
        <w:tab w:val="center" w:pos="4153"/>
        <w:tab w:val="right" w:pos="8306"/>
      </w:tabs>
      <w:snapToGrid w:val="0"/>
      <w:spacing w:line="240" w:lineRule="auto"/>
    </w:pPr>
    <w:rPr>
      <w:sz w:val="18"/>
      <w:szCs w:val="18"/>
    </w:rPr>
  </w:style>
  <w:style w:type="character" w:customStyle="1" w:styleId="Char0">
    <w:name w:val="页脚 Char"/>
    <w:basedOn w:val="a0"/>
    <w:link w:val="a4"/>
    <w:rsid w:val="00AD2073"/>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188</Words>
  <Characters>1078</Characters>
  <Application>Microsoft Office Word</Application>
  <DocSecurity>0</DocSecurity>
  <Lines>8</Lines>
  <Paragraphs>2</Paragraphs>
  <ScaleCrop>false</ScaleCrop>
  <Manager/>
  <Company/>
  <LinksUpToDate>false</LinksUpToDate>
  <CharactersWithSpaces>1264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2019-02-19T03:05:00Z</dcterms:modified>
  <cp:category/>
</cp:coreProperties>
</file>