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1CC" w:rsidRDefault="006934ED">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人教版物理八年级上册第六章第三节测量物质的密度同步训练</w:t>
      </w:r>
    </w:p>
    <w:p w:rsidR="00ED41CC" w:rsidRDefault="006934ED">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王兵在“测量石块的密度”的实验时，测出几组数据，根据这些数据绘出图象，能正确表示“密度与质量的关系”的图象是（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84pt">
            <v:imagedata r:id="rId9" o:title=""/>
          </v:shape>
        </w:pict>
      </w:r>
      <w:r>
        <w:rPr>
          <w:rFonts w:ascii="宋体" w:eastAsia="宋体" w:hAnsi="宋体" w:cs="宋体" w:hint="eastAsia"/>
          <w:szCs w:val="21"/>
        </w:rPr>
        <w:t> B.</w:t>
      </w:r>
      <w:r>
        <w:rPr>
          <w:rFonts w:ascii="宋体" w:eastAsia="宋体" w:hAnsi="宋体" w:cs="宋体"/>
          <w:szCs w:val="21"/>
        </w:rPr>
        <w:pict>
          <v:shape id="_x0000_i1026" type="#_x0000_t75" style="width:90.75pt;height:85.5pt">
            <v:imagedata r:id="rId10" o:title=""/>
          </v:shape>
        </w:pict>
      </w:r>
      <w:r>
        <w:rPr>
          <w:rFonts w:ascii="宋体" w:eastAsia="宋体" w:hAnsi="宋体" w:cs="宋体" w:hint="eastAsia"/>
          <w:szCs w:val="21"/>
        </w:rPr>
        <w:t> </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27" type="#_x0000_t75" style="width:90.75pt;height:82.5pt">
            <v:imagedata r:id="rId11" o:title=""/>
          </v:shape>
        </w:pict>
      </w:r>
      <w:r>
        <w:rPr>
          <w:rFonts w:ascii="宋体" w:eastAsia="宋体" w:hAnsi="宋体" w:cs="宋体" w:hint="eastAsia"/>
          <w:szCs w:val="21"/>
        </w:rPr>
        <w:t> D.</w:t>
      </w:r>
      <w:r>
        <w:rPr>
          <w:rFonts w:ascii="宋体" w:eastAsia="宋体" w:hAnsi="宋体" w:cs="宋体"/>
          <w:szCs w:val="21"/>
        </w:rPr>
        <w:pict>
          <v:shape id="_x0000_i1028" type="#_x0000_t75" style="width:90.75pt;height:82.5pt">
            <v:imagedata r:id="rId12" o:title=""/>
          </v:shape>
        </w:pic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szCs w:val="21"/>
        </w:rPr>
        <w:pict>
          <v:shape id="_x0000_s1029" type="#_x0000_t75" style="position:absolute;margin-left:82.3pt;margin-top:0;width:133.5pt;height:74.25pt;z-index:251658240;mso-wrap-distance-left:9pt;mso-wrap-distance-top:0;mso-wrap-distance-right:9pt;mso-wrap-distance-bottom:0;mso-position-horizontal:right;mso-position-horizontal-relative:text;mso-position-vertical-relative:line;mso-width-relative:page;mso-height-relative:page" o:allowoverlap="f">
            <v:imagedata r:id="rId13" o:title=""/>
            <w10:wrap type="square"/>
          </v:shape>
        </w:pict>
      </w:r>
      <w:r>
        <w:rPr>
          <w:rFonts w:ascii="宋体" w:eastAsia="宋体" w:hAnsi="宋体" w:cs="宋体" w:hint="eastAsia"/>
          <w:szCs w:val="21"/>
        </w:rPr>
        <w:t>在平整地面上有一层厚度均匀的积雪，小明用力向下踩，形成了一个下凹的脚印，如图所示．脚印下的雪由于受外力挤压可近似看成冰层，已知冰的密度，只要测量出下列哪组物理量，就可以估测出积雪的密度（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积雪的厚度和脚印的深度</w:t>
      </w:r>
      <w:r>
        <w:rPr>
          <w:rFonts w:ascii="宋体" w:eastAsia="宋体" w:hAnsi="宋体" w:cs="宋体" w:hint="eastAsia"/>
          <w:szCs w:val="21"/>
        </w:rPr>
        <w:t>     B.</w:t>
      </w:r>
      <w:r>
        <w:rPr>
          <w:rFonts w:ascii="宋体" w:eastAsia="宋体" w:hAnsi="宋体" w:cs="宋体" w:hint="eastAsia"/>
          <w:szCs w:val="21"/>
        </w:rPr>
        <w:t>积雪的厚度和脚印的面积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C.</w:t>
      </w:r>
      <w:r>
        <w:rPr>
          <w:rFonts w:ascii="宋体" w:eastAsia="宋体" w:hAnsi="宋体" w:cs="宋体" w:hint="eastAsia"/>
          <w:szCs w:val="21"/>
        </w:rPr>
        <w:t>冰层的厚度和脚印的面积</w:t>
      </w:r>
      <w:r>
        <w:rPr>
          <w:rFonts w:ascii="宋体" w:eastAsia="宋体" w:hAnsi="宋体" w:cs="宋体" w:hint="eastAsia"/>
          <w:szCs w:val="21"/>
        </w:rPr>
        <w:t>     D.</w:t>
      </w:r>
      <w:r>
        <w:rPr>
          <w:rFonts w:ascii="宋体" w:eastAsia="宋体" w:hAnsi="宋体" w:cs="宋体" w:hint="eastAsia"/>
          <w:szCs w:val="21"/>
        </w:rPr>
        <w:t>脚印的深度和脚印的面积积雪冰层</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3.2015</w:t>
      </w:r>
      <w:r>
        <w:rPr>
          <w:rFonts w:ascii="宋体" w:eastAsia="宋体" w:hAnsi="宋体" w:cs="宋体" w:hint="eastAsia"/>
          <w:szCs w:val="21"/>
        </w:rPr>
        <w:t>年桂林市体育中考的现场，很多同学为了补充能量都在喝某品牌的运动饮料，小红同学利用所学的知识测量了该饮料的密度，实验步骤如下：①用天平测出空量筒的质量</w:t>
      </w:r>
      <w:r>
        <w:rPr>
          <w:rFonts w:ascii="宋体" w:eastAsia="宋体" w:hAnsi="宋体" w:cs="宋体" w:hint="eastAsia"/>
          <w:szCs w:val="21"/>
        </w:rPr>
        <w:t xml:space="preserve"> </w:t>
      </w:r>
      <w:r>
        <w:rPr>
          <w:rFonts w:ascii="宋体" w:eastAsia="宋体" w:hAnsi="宋体" w:cs="宋体" w:hint="eastAsia"/>
          <w:szCs w:val="21"/>
        </w:rPr>
        <w:t>②向量筒中倒入适量饮料，测出其体积</w:t>
      </w:r>
      <w:r>
        <w:rPr>
          <w:rFonts w:ascii="宋体" w:eastAsia="宋体" w:hAnsi="宋体" w:cs="宋体" w:hint="eastAsia"/>
          <w:szCs w:val="21"/>
        </w:rPr>
        <w:t xml:space="preserve"> </w:t>
      </w:r>
      <w:r>
        <w:rPr>
          <w:rFonts w:ascii="宋体" w:eastAsia="宋体" w:hAnsi="宋体" w:cs="宋体" w:hint="eastAsia"/>
          <w:szCs w:val="21"/>
        </w:rPr>
        <w:t>③用天平测出量筒和饮料的总质量．对于上述事宜步骤的评价，正确的是（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所测出饮料的体积一定不准确，不可取</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能测出饮料的密度且步骤完全规范合理</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测出饮料的密度值偏大，不可取</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易使量筒从天平上倾斜而摔碎，不宜提倡</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小华利用天平和量筒测量一小块不规则塑料的密度，在测量体积时发现它浮在水面上，于是她经过思考采用了下列步骤，其中多余的步骤是（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用天平测量出塑料块的质量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在量筒中放入适量的水，测出它的体积</w:t>
      </w:r>
      <w:r>
        <w:rPr>
          <w:rFonts w:ascii="宋体" w:eastAsia="宋体" w:hAnsi="宋体" w:cs="宋体" w:hint="eastAsia"/>
          <w:szCs w:val="21"/>
        </w:rPr>
        <w:t>V</w:t>
      </w:r>
      <w:r>
        <w:rPr>
          <w:rFonts w:ascii="宋体" w:eastAsia="宋体" w:hAnsi="宋体" w:cs="宋体" w:hint="eastAsia"/>
          <w:szCs w:val="21"/>
          <w:vertAlign w:val="subscript"/>
        </w:rPr>
        <w:t>1</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C.</w:t>
      </w:r>
      <w:r>
        <w:rPr>
          <w:rFonts w:ascii="宋体" w:eastAsia="宋体" w:hAnsi="宋体" w:cs="宋体" w:hint="eastAsia"/>
          <w:szCs w:val="21"/>
        </w:rPr>
        <w:t>取一铁块，将其浸没于量筒水中，记下液面示数</w:t>
      </w:r>
      <w:r>
        <w:rPr>
          <w:rFonts w:ascii="宋体" w:eastAsia="宋体" w:hAnsi="宋体" w:cs="宋体" w:hint="eastAsia"/>
          <w:szCs w:val="21"/>
        </w:rPr>
        <w:t>V</w:t>
      </w:r>
      <w:r>
        <w:rPr>
          <w:rFonts w:ascii="宋体" w:eastAsia="宋体" w:hAnsi="宋体" w:cs="宋体" w:hint="eastAsia"/>
          <w:szCs w:val="21"/>
          <w:vertAlign w:val="subscript"/>
        </w:rPr>
        <w:t>2</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把铁块和塑料块系在一起浸没于量筒水中，记下液面示数</w:t>
      </w:r>
      <w:r>
        <w:rPr>
          <w:rFonts w:ascii="宋体" w:eastAsia="宋体" w:hAnsi="宋体" w:cs="宋体" w:hint="eastAsia"/>
          <w:szCs w:val="21"/>
        </w:rPr>
        <w:t>V</w:t>
      </w:r>
      <w:r>
        <w:rPr>
          <w:rFonts w:ascii="宋体" w:eastAsia="宋体" w:hAnsi="宋体" w:cs="宋体" w:hint="eastAsia"/>
          <w:szCs w:val="21"/>
          <w:vertAlign w:val="subscript"/>
        </w:rPr>
        <w:t>3</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某同学用托盘天平和量筒测量一小石块的密度，图甲是调节天平时的情形，图乙和图丙分别是测量石块质量和体积时的情形，下列说法错误的是（　　）</w:t>
      </w:r>
      <w:r>
        <w:rPr>
          <w:rFonts w:ascii="宋体" w:eastAsia="宋体" w:hAnsi="宋体" w:cs="宋体" w:hint="eastAsia"/>
          <w:szCs w:val="21"/>
        </w:rPr>
        <w:t xml:space="preserve"> </w:t>
      </w:r>
      <w:r>
        <w:rPr>
          <w:rFonts w:ascii="宋体" w:eastAsia="宋体" w:hAnsi="宋体" w:cs="宋体"/>
          <w:szCs w:val="21"/>
        </w:rPr>
        <w:pict>
          <v:shape id="_x0000_i1029" type="#_x0000_t75" style="width:316.5pt;height:125.25pt">
            <v:imagedata r:id="rId14" o:title=""/>
          </v:shape>
        </w:pict>
      </w:r>
      <w:r>
        <w:rPr>
          <w:rFonts w:ascii="宋体" w:eastAsia="宋体" w:hAnsi="宋体" w:cs="宋体" w:hint="eastAsia"/>
          <w:szCs w:val="21"/>
        </w:rPr>
        <w:br/>
        <w:t>A.</w:t>
      </w:r>
      <w:r>
        <w:rPr>
          <w:rFonts w:ascii="宋体" w:eastAsia="宋体" w:hAnsi="宋体" w:cs="宋体" w:hint="eastAsia"/>
          <w:szCs w:val="21"/>
        </w:rPr>
        <w:t>甲图中应将平衡螺母向左调，使横梁平衡</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乙图中测石块质量时，天平的读数是</w:t>
      </w:r>
      <w:r>
        <w:rPr>
          <w:rFonts w:ascii="宋体" w:eastAsia="宋体" w:hAnsi="宋体" w:cs="宋体" w:hint="eastAsia"/>
          <w:szCs w:val="21"/>
        </w:rPr>
        <w:t>71.4</w:t>
      </w:r>
      <w:r>
        <w:rPr>
          <w:rFonts w:ascii="宋体" w:eastAsia="宋体" w:hAnsi="宋体" w:cs="宋体" w:hint="eastAsia"/>
          <w:i/>
          <w:iCs/>
          <w:szCs w:val="21"/>
        </w:rPr>
        <w:t>g</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由丙图量筒的示数测得石块的体积是</w:t>
      </w:r>
      <w:r>
        <w:rPr>
          <w:rFonts w:ascii="宋体" w:eastAsia="宋体" w:hAnsi="宋体" w:cs="宋体" w:hint="eastAsia"/>
          <w:szCs w:val="21"/>
        </w:rPr>
        <w:t>20</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计算出石块的密度是</w:t>
      </w:r>
      <w:r>
        <w:rPr>
          <w:rFonts w:ascii="宋体" w:eastAsia="宋体" w:hAnsi="宋体" w:cs="宋体" w:hint="eastAsia"/>
          <w:szCs w:val="21"/>
        </w:rPr>
        <w:t>3.57</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小岩同学利用天平和量筒测酸奶的密度，下列操作步骤中多余的是（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用天平测量空烧杯的质量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将酸奶倒入烧杯中，用天平测量烧杯和酸奶的总质量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将烧杯中的酸奶倒入量筒中一部分，测出量筒中酸奶的体积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用天平测量烧杯和剩余酸奶的总质量</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晓亮同学在做“测量色拉油密度”的实验中，有以下操作：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①测量出空烧杯的质量；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②在烧杯中倒入适量的色拉油，测量出烧和色拉油的总质量；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③将烧杯中的色拉油全部倒入量筒中，测出色拉油的体积；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④把天平放在水平桌面上，并调节天平平衡；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为保证测量的准确性，最佳的操作顺序应是（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④②③①</w:t>
      </w:r>
      <w:r>
        <w:rPr>
          <w:rFonts w:ascii="宋体" w:eastAsia="宋体" w:hAnsi="宋体" w:cs="宋体" w:hint="eastAsia"/>
          <w:szCs w:val="21"/>
        </w:rPr>
        <w:t>  B.</w:t>
      </w:r>
      <w:r>
        <w:rPr>
          <w:rFonts w:ascii="宋体" w:eastAsia="宋体" w:hAnsi="宋体" w:cs="宋体" w:hint="eastAsia"/>
          <w:szCs w:val="21"/>
        </w:rPr>
        <w:t>④①②③</w:t>
      </w:r>
      <w:r>
        <w:rPr>
          <w:rFonts w:ascii="宋体" w:eastAsia="宋体" w:hAnsi="宋体" w:cs="宋体" w:hint="eastAsia"/>
          <w:szCs w:val="21"/>
        </w:rPr>
        <w:t>  C.</w:t>
      </w:r>
      <w:r>
        <w:rPr>
          <w:rFonts w:ascii="宋体" w:eastAsia="宋体" w:hAnsi="宋体" w:cs="宋体" w:hint="eastAsia"/>
          <w:szCs w:val="21"/>
        </w:rPr>
        <w:t>①②③④</w:t>
      </w:r>
      <w:r>
        <w:rPr>
          <w:rFonts w:ascii="宋体" w:eastAsia="宋体" w:hAnsi="宋体" w:cs="宋体" w:hint="eastAsia"/>
          <w:szCs w:val="21"/>
        </w:rPr>
        <w:t>  D.</w:t>
      </w:r>
      <w:r>
        <w:rPr>
          <w:rFonts w:ascii="宋体" w:eastAsia="宋体" w:hAnsi="宋体" w:cs="宋体" w:hint="eastAsia"/>
          <w:szCs w:val="21"/>
        </w:rPr>
        <w:t>④①③②</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下列关于量筒读数时的视线正确的是（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30" type="#_x0000_t75" style="width:43.5pt;height:66pt">
            <v:imagedata r:id="rId15" o:title=""/>
          </v:shape>
        </w:pict>
      </w:r>
      <w:r>
        <w:rPr>
          <w:rFonts w:ascii="宋体" w:eastAsia="宋体" w:hAnsi="宋体" w:cs="宋体" w:hint="eastAsia"/>
          <w:szCs w:val="21"/>
        </w:rPr>
        <w:t> B.</w:t>
      </w:r>
      <w:r>
        <w:rPr>
          <w:rFonts w:ascii="宋体" w:eastAsia="宋体" w:hAnsi="宋体" w:cs="宋体"/>
          <w:szCs w:val="21"/>
        </w:rPr>
        <w:pict>
          <v:shape id="_x0000_i1031" type="#_x0000_t75" style="width:38.25pt;height:66pt">
            <v:imagedata r:id="rId16" o:title=""/>
          </v:shape>
        </w:pict>
      </w:r>
      <w:r>
        <w:rPr>
          <w:rFonts w:ascii="宋体" w:eastAsia="宋体" w:hAnsi="宋体" w:cs="宋体" w:hint="eastAsia"/>
          <w:szCs w:val="21"/>
        </w:rPr>
        <w:t> C.</w:t>
      </w:r>
      <w:r>
        <w:rPr>
          <w:rFonts w:ascii="宋体" w:eastAsia="宋体" w:hAnsi="宋体" w:cs="宋体"/>
          <w:szCs w:val="21"/>
        </w:rPr>
        <w:pict>
          <v:shape id="_x0000_i1032" type="#_x0000_t75" style="width:45.75pt;height:66pt">
            <v:imagedata r:id="rId17" o:title=""/>
          </v:shape>
        </w:pict>
      </w:r>
      <w:r>
        <w:rPr>
          <w:rFonts w:ascii="宋体" w:eastAsia="宋体" w:hAnsi="宋体" w:cs="宋体" w:hint="eastAsia"/>
          <w:szCs w:val="21"/>
        </w:rPr>
        <w:t> D.</w:t>
      </w:r>
      <w:r>
        <w:rPr>
          <w:rFonts w:ascii="宋体" w:eastAsia="宋体" w:hAnsi="宋体" w:cs="宋体"/>
          <w:szCs w:val="21"/>
        </w:rPr>
        <w:pict>
          <v:shape id="_x0000_i1033" type="#_x0000_t75" style="width:46.5pt;height:66pt">
            <v:imagedata r:id="rId18" o:title=""/>
          </v:shape>
        </w:pic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实验室里有四种规格的量筒，根据学习过的密度知识，小明同学想一次性准确测量出</w:t>
      </w:r>
      <w:r>
        <w:rPr>
          <w:rFonts w:ascii="宋体" w:eastAsia="宋体" w:hAnsi="宋体" w:cs="宋体" w:hint="eastAsia"/>
          <w:szCs w:val="21"/>
        </w:rPr>
        <w:t>100</w:t>
      </w:r>
      <w:r>
        <w:rPr>
          <w:rFonts w:ascii="宋体" w:eastAsia="宋体" w:hAnsi="宋体" w:cs="宋体" w:hint="eastAsia"/>
          <w:i/>
          <w:iCs/>
          <w:szCs w:val="21"/>
        </w:rPr>
        <w:t>g</w:t>
      </w:r>
      <w:r>
        <w:rPr>
          <w:rFonts w:ascii="宋体" w:eastAsia="宋体" w:hAnsi="宋体" w:cs="宋体" w:hint="eastAsia"/>
          <w:szCs w:val="21"/>
        </w:rPr>
        <w:t>的酒精，他应该选择（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A.</w:t>
      </w:r>
      <w:r>
        <w:rPr>
          <w:rFonts w:ascii="宋体" w:eastAsia="宋体" w:hAnsi="宋体" w:cs="宋体" w:hint="eastAsia"/>
          <w:szCs w:val="21"/>
        </w:rPr>
        <w:t>最大测量值是</w:t>
      </w:r>
      <w:r>
        <w:rPr>
          <w:rFonts w:ascii="宋体" w:eastAsia="宋体" w:hAnsi="宋体" w:cs="宋体" w:hint="eastAsia"/>
          <w:szCs w:val="21"/>
        </w:rPr>
        <w:t>100</w:t>
      </w:r>
      <w:r>
        <w:rPr>
          <w:rFonts w:ascii="宋体" w:eastAsia="宋体" w:hAnsi="宋体" w:cs="宋体" w:hint="eastAsia"/>
          <w:i/>
          <w:iCs/>
          <w:szCs w:val="21"/>
        </w:rPr>
        <w:t>ml</w:t>
      </w:r>
      <w:r>
        <w:rPr>
          <w:rFonts w:ascii="宋体" w:eastAsia="宋体" w:hAnsi="宋体" w:cs="宋体" w:hint="eastAsia"/>
          <w:szCs w:val="21"/>
        </w:rPr>
        <w:t>，最小分度是</w:t>
      </w:r>
      <w:r>
        <w:rPr>
          <w:rFonts w:ascii="宋体" w:eastAsia="宋体" w:hAnsi="宋体" w:cs="宋体" w:hint="eastAsia"/>
          <w:szCs w:val="21"/>
        </w:rPr>
        <w:t>1</w:t>
      </w:r>
      <w:r>
        <w:rPr>
          <w:rFonts w:ascii="宋体" w:eastAsia="宋体" w:hAnsi="宋体" w:cs="宋体" w:hint="eastAsia"/>
          <w:i/>
          <w:iCs/>
          <w:szCs w:val="21"/>
        </w:rPr>
        <w:t>ml</w:t>
      </w:r>
      <w:r>
        <w:rPr>
          <w:rFonts w:ascii="宋体" w:eastAsia="宋体" w:hAnsi="宋体" w:cs="宋体" w:hint="eastAsia"/>
          <w:szCs w:val="21"/>
        </w:rPr>
        <w:t>的</w:t>
      </w:r>
      <w:r>
        <w:rPr>
          <w:rFonts w:ascii="宋体" w:eastAsia="宋体" w:hAnsi="宋体" w:cs="宋体" w:hint="eastAsia"/>
          <w:szCs w:val="21"/>
        </w:rPr>
        <w:t>量筒</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最大测量值是</w:t>
      </w:r>
      <w:r>
        <w:rPr>
          <w:rFonts w:ascii="宋体" w:eastAsia="宋体" w:hAnsi="宋体" w:cs="宋体" w:hint="eastAsia"/>
          <w:szCs w:val="21"/>
        </w:rPr>
        <w:t>200</w:t>
      </w:r>
      <w:r>
        <w:rPr>
          <w:rFonts w:ascii="宋体" w:eastAsia="宋体" w:hAnsi="宋体" w:cs="宋体" w:hint="eastAsia"/>
          <w:i/>
          <w:iCs/>
          <w:szCs w:val="21"/>
        </w:rPr>
        <w:t>ml</w:t>
      </w:r>
      <w:r>
        <w:rPr>
          <w:rFonts w:ascii="宋体" w:eastAsia="宋体" w:hAnsi="宋体" w:cs="宋体" w:hint="eastAsia"/>
          <w:szCs w:val="21"/>
        </w:rPr>
        <w:t>，最小分度是</w:t>
      </w:r>
      <w:r>
        <w:rPr>
          <w:rFonts w:ascii="宋体" w:eastAsia="宋体" w:hAnsi="宋体" w:cs="宋体" w:hint="eastAsia"/>
          <w:szCs w:val="21"/>
        </w:rPr>
        <w:t>5</w:t>
      </w:r>
      <w:r>
        <w:rPr>
          <w:rFonts w:ascii="宋体" w:eastAsia="宋体" w:hAnsi="宋体" w:cs="宋体" w:hint="eastAsia"/>
          <w:i/>
          <w:iCs/>
          <w:szCs w:val="21"/>
        </w:rPr>
        <w:t>ml</w:t>
      </w:r>
      <w:r>
        <w:rPr>
          <w:rFonts w:ascii="宋体" w:eastAsia="宋体" w:hAnsi="宋体" w:cs="宋体" w:hint="eastAsia"/>
          <w:szCs w:val="21"/>
        </w:rPr>
        <w:t>的量筒</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最大测量值是</w:t>
      </w:r>
      <w:r>
        <w:rPr>
          <w:rFonts w:ascii="宋体" w:eastAsia="宋体" w:hAnsi="宋体" w:cs="宋体" w:hint="eastAsia"/>
          <w:szCs w:val="21"/>
        </w:rPr>
        <w:t>250</w:t>
      </w:r>
      <w:r>
        <w:rPr>
          <w:rFonts w:ascii="宋体" w:eastAsia="宋体" w:hAnsi="宋体" w:cs="宋体" w:hint="eastAsia"/>
          <w:i/>
          <w:iCs/>
          <w:szCs w:val="21"/>
        </w:rPr>
        <w:t>ml</w:t>
      </w:r>
      <w:r>
        <w:rPr>
          <w:rFonts w:ascii="宋体" w:eastAsia="宋体" w:hAnsi="宋体" w:cs="宋体" w:hint="eastAsia"/>
          <w:szCs w:val="21"/>
        </w:rPr>
        <w:t>，最小分度是</w:t>
      </w:r>
      <w:r>
        <w:rPr>
          <w:rFonts w:ascii="宋体" w:eastAsia="宋体" w:hAnsi="宋体" w:cs="宋体" w:hint="eastAsia"/>
          <w:szCs w:val="21"/>
        </w:rPr>
        <w:t>5</w:t>
      </w:r>
      <w:r>
        <w:rPr>
          <w:rFonts w:ascii="宋体" w:eastAsia="宋体" w:hAnsi="宋体" w:cs="宋体" w:hint="eastAsia"/>
          <w:i/>
          <w:iCs/>
          <w:szCs w:val="21"/>
        </w:rPr>
        <w:t>ml</w:t>
      </w:r>
      <w:r>
        <w:rPr>
          <w:rFonts w:ascii="宋体" w:eastAsia="宋体" w:hAnsi="宋体" w:cs="宋体" w:hint="eastAsia"/>
          <w:szCs w:val="21"/>
        </w:rPr>
        <w:t>的量筒</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最大测量值是</w:t>
      </w:r>
      <w:r>
        <w:rPr>
          <w:rFonts w:ascii="宋体" w:eastAsia="宋体" w:hAnsi="宋体" w:cs="宋体" w:hint="eastAsia"/>
          <w:szCs w:val="21"/>
        </w:rPr>
        <w:t>400</w:t>
      </w:r>
      <w:r>
        <w:rPr>
          <w:rFonts w:ascii="宋体" w:eastAsia="宋体" w:hAnsi="宋体" w:cs="宋体" w:hint="eastAsia"/>
          <w:i/>
          <w:iCs/>
          <w:szCs w:val="21"/>
        </w:rPr>
        <w:t>ml</w:t>
      </w:r>
      <w:r>
        <w:rPr>
          <w:rFonts w:ascii="宋体" w:eastAsia="宋体" w:hAnsi="宋体" w:cs="宋体" w:hint="eastAsia"/>
          <w:szCs w:val="21"/>
        </w:rPr>
        <w:t>，最小分度是</w:t>
      </w:r>
      <w:r>
        <w:rPr>
          <w:rFonts w:ascii="宋体" w:eastAsia="宋体" w:hAnsi="宋体" w:cs="宋体" w:hint="eastAsia"/>
          <w:szCs w:val="21"/>
        </w:rPr>
        <w:t>10</w:t>
      </w:r>
      <w:r>
        <w:rPr>
          <w:rFonts w:ascii="宋体" w:eastAsia="宋体" w:hAnsi="宋体" w:cs="宋体" w:hint="eastAsia"/>
          <w:i/>
          <w:iCs/>
          <w:szCs w:val="21"/>
        </w:rPr>
        <w:t>ml</w:t>
      </w:r>
      <w:r>
        <w:rPr>
          <w:rFonts w:ascii="宋体" w:eastAsia="宋体" w:hAnsi="宋体" w:cs="宋体" w:hint="eastAsia"/>
          <w:szCs w:val="21"/>
        </w:rPr>
        <w:t>的量筒</w:t>
      </w:r>
    </w:p>
    <w:p w:rsidR="00ED41CC" w:rsidRDefault="006934ED">
      <w:pPr>
        <w:spacing w:line="360" w:lineRule="auto"/>
        <w:textAlignment w:val="center"/>
        <w:rPr>
          <w:rFonts w:ascii="宋体" w:eastAsia="宋体" w:hAnsi="宋体" w:cs="宋体"/>
          <w:b/>
          <w:szCs w:val="21"/>
        </w:rPr>
      </w:pPr>
      <w:r>
        <w:rPr>
          <w:rFonts w:ascii="宋体" w:eastAsia="宋体" w:hAnsi="宋体" w:cs="宋体" w:hint="eastAsia"/>
          <w:b/>
          <w:bCs/>
          <w:szCs w:val="21"/>
        </w:rPr>
        <w:t>二、多选题</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用天平和量筒测量形状不规则小石块的密度，下列步骤必须的是（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用天平测量小石块的质量</w:t>
      </w:r>
      <w:r>
        <w:rPr>
          <w:rFonts w:ascii="宋体" w:eastAsia="宋体" w:hAnsi="宋体" w:cs="宋体" w:hint="eastAsia"/>
          <w:i/>
          <w:iCs/>
          <w:szCs w:val="21"/>
        </w:rPr>
        <w:t>m</w:t>
      </w:r>
      <w:r>
        <w:rPr>
          <w:rFonts w:ascii="宋体" w:eastAsia="宋体" w:hAnsi="宋体" w:cs="宋体" w:hint="eastAsia"/>
          <w:szCs w:val="21"/>
          <w:vertAlign w:val="subscript"/>
        </w:rPr>
        <w:t>1</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用天平测量量筒的质量</w:t>
      </w:r>
      <w:r>
        <w:rPr>
          <w:rFonts w:ascii="宋体" w:eastAsia="宋体" w:hAnsi="宋体" w:cs="宋体" w:hint="eastAsia"/>
          <w:i/>
          <w:iCs/>
          <w:szCs w:val="21"/>
        </w:rPr>
        <w:t>m</w:t>
      </w:r>
      <w:r>
        <w:rPr>
          <w:rFonts w:ascii="宋体" w:eastAsia="宋体" w:hAnsi="宋体" w:cs="宋体" w:hint="eastAsia"/>
          <w:szCs w:val="21"/>
          <w:vertAlign w:val="subscript"/>
        </w:rPr>
        <w:t>2</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向量筒内倒入适量的水，记下量筒中水的体积</w:t>
      </w:r>
      <w:r>
        <w:rPr>
          <w:rFonts w:ascii="宋体" w:eastAsia="宋体" w:hAnsi="宋体" w:cs="宋体" w:hint="eastAsia"/>
          <w:szCs w:val="21"/>
        </w:rPr>
        <w:t>V</w:t>
      </w:r>
      <w:r>
        <w:rPr>
          <w:rFonts w:ascii="宋体" w:eastAsia="宋体" w:hAnsi="宋体" w:cs="宋体" w:hint="eastAsia"/>
          <w:szCs w:val="21"/>
          <w:vertAlign w:val="subscript"/>
        </w:rPr>
        <w:t>1</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用细线系住小石块，浸没在量筒的水中，记下量筒中石块和水的总体积</w:t>
      </w:r>
      <w:r>
        <w:rPr>
          <w:rFonts w:ascii="宋体" w:eastAsia="宋体" w:hAnsi="宋体" w:cs="宋体" w:hint="eastAsia"/>
          <w:szCs w:val="21"/>
        </w:rPr>
        <w:t>V</w:t>
      </w:r>
      <w:r>
        <w:rPr>
          <w:rFonts w:ascii="宋体" w:eastAsia="宋体" w:hAnsi="宋体" w:cs="宋体" w:hint="eastAsia"/>
          <w:szCs w:val="21"/>
          <w:vertAlign w:val="subscript"/>
        </w:rPr>
        <w:t>2</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资料显示：牛奶中掺水量越多，牛奶密度越小，小安想通过测定或比较密度的方法来分辨牛奶品质的优劣，则利用如图所列器材能区分牛奶品质优劣的是（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34" type="#_x0000_t75" style="width:49.5pt;height:60pt">
            <v:imagedata r:id="rId19" o:title=""/>
          </v:shape>
        </w:pict>
      </w:r>
      <w:r>
        <w:rPr>
          <w:rFonts w:ascii="宋体" w:eastAsia="宋体" w:hAnsi="宋体" w:cs="宋体" w:hint="eastAsia"/>
          <w:szCs w:val="21"/>
        </w:rPr>
        <w:t> B.</w:t>
      </w:r>
      <w:r>
        <w:rPr>
          <w:rFonts w:ascii="宋体" w:eastAsia="宋体" w:hAnsi="宋体" w:cs="宋体"/>
          <w:szCs w:val="21"/>
        </w:rPr>
        <w:pict>
          <v:shape id="_x0000_i1035" type="#_x0000_t75" style="width:54.75pt;height:57pt">
            <v:imagedata r:id="rId20" o:title=""/>
          </v:shape>
        </w:pict>
      </w:r>
      <w:r>
        <w:rPr>
          <w:rFonts w:ascii="宋体" w:eastAsia="宋体" w:hAnsi="宋体" w:cs="宋体" w:hint="eastAsia"/>
          <w:szCs w:val="21"/>
        </w:rPr>
        <w:t> C.</w:t>
      </w:r>
      <w:r>
        <w:rPr>
          <w:rFonts w:ascii="宋体" w:eastAsia="宋体" w:hAnsi="宋体" w:cs="宋体"/>
          <w:szCs w:val="21"/>
        </w:rPr>
        <w:pict>
          <v:shape id="_x0000_i1036" type="#_x0000_t75" style="width:84pt;height:75pt">
            <v:imagedata r:id="rId21" o:title=""/>
          </v:shape>
        </w:pict>
      </w:r>
      <w:r>
        <w:rPr>
          <w:rFonts w:ascii="宋体" w:eastAsia="宋体" w:hAnsi="宋体" w:cs="宋体" w:hint="eastAsia"/>
          <w:szCs w:val="21"/>
        </w:rPr>
        <w:t> D.</w:t>
      </w:r>
      <w:r>
        <w:rPr>
          <w:rFonts w:ascii="宋体" w:eastAsia="宋体" w:hAnsi="宋体" w:cs="宋体"/>
          <w:szCs w:val="21"/>
        </w:rPr>
        <w:pict>
          <v:shape id="_x0000_i1037" type="#_x0000_t75" style="width:78pt;height:78.75pt">
            <v:imagedata r:id="rId22" o:title=""/>
          </v:shape>
        </w:pic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关于实验仪器使用方法放入说法中，正确的是（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使用刻度尺测物体的长度时，读数时视线要与尺面垂直</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使用量筒测量水的体积，读数时视线要与凹液面底部相平</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用天平测量物体质量时，向右盘加减砝码并调节平衡螺母使天平平衡</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用弹簧测力计测物重时，物体要静止挂在竖直放置的弹簧测力计挂钩上</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下列关于实验仪</w:t>
      </w:r>
      <w:r>
        <w:rPr>
          <w:rFonts w:ascii="宋体" w:eastAsia="宋体" w:hAnsi="宋体" w:cs="宋体" w:hint="eastAsia"/>
          <w:szCs w:val="21"/>
        </w:rPr>
        <w:t>器使用的说法中，正确的是（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使用弹簧测力计时，不能超过它的量程</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使用天平测质量时，先调节天平横梁平衡</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使用量筒测水的体积时，视线要与凹液面底部相平</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使用电流表时，电流表与被测用电器并联</w:t>
      </w:r>
    </w:p>
    <w:p w:rsidR="00ED41CC" w:rsidRDefault="006934ED">
      <w:pPr>
        <w:spacing w:line="360" w:lineRule="auto"/>
        <w:textAlignment w:val="center"/>
        <w:rPr>
          <w:rFonts w:ascii="宋体" w:eastAsia="宋体" w:hAnsi="宋体" w:cs="宋体"/>
          <w:b/>
          <w:szCs w:val="21"/>
        </w:rPr>
      </w:pPr>
      <w:r>
        <w:rPr>
          <w:rFonts w:ascii="宋体" w:eastAsia="宋体" w:hAnsi="宋体" w:cs="宋体" w:hint="eastAsia"/>
          <w:b/>
          <w:bCs/>
          <w:szCs w:val="21"/>
        </w:rPr>
        <w:t>三、实验探究题</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szCs w:val="21"/>
        </w:rPr>
        <w:pict>
          <v:shape id="_x0000_s1039" type="#_x0000_t75" style="position:absolute;margin-left:119.05pt;margin-top:0;width:170.25pt;height:89.25pt;z-index:251659264;mso-wrap-distance-left:9pt;mso-wrap-distance-top:0;mso-wrap-distance-right:9pt;mso-wrap-distance-bottom:0;mso-position-horizontal:right;mso-position-horizontal-relative:text;mso-position-vertical-relative:line;mso-width-relative:page;mso-height-relative:page" o:allowoverlap="f">
            <v:imagedata r:id="rId23" o:title=""/>
            <w10:wrap type="square"/>
          </v:shape>
        </w:pict>
      </w:r>
      <w:r>
        <w:rPr>
          <w:rFonts w:ascii="宋体" w:eastAsia="宋体" w:hAnsi="宋体" w:cs="宋体" w:hint="eastAsia"/>
          <w:szCs w:val="21"/>
        </w:rPr>
        <w:t>小华利用浮力知识测量橡皮泥的密度．</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．测出空烧杯的质量</w:t>
      </w:r>
      <w:r>
        <w:rPr>
          <w:rFonts w:ascii="宋体" w:eastAsia="宋体" w:hAnsi="宋体" w:cs="宋体" w:hint="eastAsia"/>
          <w:i/>
          <w:iCs/>
          <w:szCs w:val="21"/>
        </w:rPr>
        <w:t>m</w:t>
      </w:r>
      <w:r>
        <w:rPr>
          <w:rFonts w:ascii="宋体" w:eastAsia="宋体" w:hAnsi="宋体" w:cs="宋体" w:hint="eastAsia"/>
          <w:szCs w:val="21"/>
          <w:vertAlign w:val="subscript"/>
        </w:rPr>
        <w:t>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．将橡皮泥捏成碗状，轻放入盛满水的溢水杯中，橡皮泥漂浮，用烧杯接住溢出的水．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C</w:t>
      </w:r>
      <w:r>
        <w:rPr>
          <w:rFonts w:ascii="宋体" w:eastAsia="宋体" w:hAnsi="宋体" w:cs="宋体" w:hint="eastAsia"/>
          <w:szCs w:val="21"/>
        </w:rPr>
        <w:t>．测出烧杯和水的总质量</w:t>
      </w:r>
      <w:r>
        <w:rPr>
          <w:rFonts w:ascii="宋体" w:eastAsia="宋体" w:hAnsi="宋体" w:cs="宋体" w:hint="eastAsia"/>
          <w:i/>
          <w:iCs/>
          <w:szCs w:val="21"/>
        </w:rPr>
        <w:t>m</w:t>
      </w:r>
      <w:r>
        <w:rPr>
          <w:rFonts w:ascii="宋体" w:eastAsia="宋体" w:hAnsi="宋体" w:cs="宋体" w:hint="eastAsia"/>
          <w:szCs w:val="21"/>
          <w:vertAlign w:val="subscript"/>
        </w:rPr>
        <w:t>1</w:t>
      </w:r>
      <w:r>
        <w:rPr>
          <w:rFonts w:ascii="宋体" w:eastAsia="宋体" w:hAnsi="宋体" w:cs="宋体" w:hint="eastAsia"/>
          <w:szCs w:val="21"/>
        </w:rPr>
        <w:t>，如图．</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．将该橡皮泥取出捏成团，放入盛满水的溢水杯中，橡皮泥沉底，用另一相同的空烧杯接住</w:t>
      </w:r>
      <w:r>
        <w:rPr>
          <w:rFonts w:ascii="宋体" w:eastAsia="宋体" w:hAnsi="宋体" w:cs="宋体" w:hint="eastAsia"/>
          <w:szCs w:val="21"/>
        </w:rPr>
        <w:t>溢出的水．</w:t>
      </w:r>
      <w:r>
        <w:rPr>
          <w:rFonts w:ascii="宋体" w:eastAsia="宋体" w:hAnsi="宋体" w:cs="宋体" w:hint="eastAsia"/>
          <w:szCs w:val="21"/>
        </w:rPr>
        <w:t xml:space="preserve"> </w:t>
      </w:r>
      <w:r>
        <w:rPr>
          <w:rFonts w:ascii="宋体" w:eastAsia="宋体" w:hAnsi="宋体" w:cs="宋体" w:hint="eastAsia"/>
          <w:szCs w:val="21"/>
        </w:rPr>
        <w:br/>
        <w:t>E</w:t>
      </w:r>
      <w:r>
        <w:rPr>
          <w:rFonts w:ascii="宋体" w:eastAsia="宋体" w:hAnsi="宋体" w:cs="宋体" w:hint="eastAsia"/>
          <w:szCs w:val="21"/>
        </w:rPr>
        <w:t>．测出烧杯和水的总质量</w:t>
      </w:r>
      <w:r>
        <w:rPr>
          <w:rFonts w:ascii="宋体" w:eastAsia="宋体" w:hAnsi="宋体" w:cs="宋体" w:hint="eastAsia"/>
          <w:i/>
          <w:iCs/>
          <w:szCs w:val="21"/>
        </w:rPr>
        <w:t>m</w:t>
      </w:r>
      <w:r>
        <w:rPr>
          <w:rFonts w:ascii="宋体" w:eastAsia="宋体" w:hAnsi="宋体" w:cs="宋体" w:hint="eastAsia"/>
          <w:szCs w:val="21"/>
          <w:vertAlign w:val="subscript"/>
        </w:rPr>
        <w:t>2</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）调节天平平衡时，发现指针静止时指在分度盘中央刻度线右侧，则应将平衡螺母向</w:t>
      </w:r>
      <w:r>
        <w:rPr>
          <w:rFonts w:ascii="宋体" w:eastAsia="宋体" w:hAnsi="宋体" w:cs="宋体" w:hint="eastAsia"/>
          <w:szCs w:val="21"/>
        </w:rPr>
        <w:t xml:space="preserve"> ______ </w:t>
      </w:r>
      <w:r>
        <w:rPr>
          <w:rFonts w:ascii="宋体" w:eastAsia="宋体" w:hAnsi="宋体" w:cs="宋体" w:hint="eastAsia"/>
          <w:szCs w:val="21"/>
        </w:rPr>
        <w:t>调节，由图可知</w:t>
      </w:r>
      <w:r>
        <w:rPr>
          <w:rFonts w:ascii="宋体" w:eastAsia="宋体" w:hAnsi="宋体" w:cs="宋体" w:hint="eastAsia"/>
          <w:i/>
          <w:iCs/>
          <w:szCs w:val="21"/>
        </w:rPr>
        <w:t>m</w:t>
      </w:r>
      <w:r>
        <w:rPr>
          <w:rFonts w:ascii="宋体" w:eastAsia="宋体" w:hAnsi="宋体" w:cs="宋体" w:hint="eastAsia"/>
          <w:szCs w:val="21"/>
          <w:vertAlign w:val="subscript"/>
        </w:rPr>
        <w:t>1</w:t>
      </w:r>
      <w:r>
        <w:rPr>
          <w:rFonts w:ascii="宋体" w:eastAsia="宋体" w:hAnsi="宋体" w:cs="宋体" w:hint="eastAsia"/>
          <w:szCs w:val="21"/>
        </w:rPr>
        <w:t xml:space="preserve">= ______ </w:t>
      </w:r>
      <w:r>
        <w:rPr>
          <w:rFonts w:ascii="宋体" w:eastAsia="宋体" w:hAnsi="宋体" w:cs="宋体" w:hint="eastAsia"/>
          <w:i/>
          <w:iCs/>
          <w:szCs w:val="21"/>
        </w:rPr>
        <w:t>g</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）橡皮泥密度的表达式为ρ</w:t>
      </w:r>
      <w:r>
        <w:rPr>
          <w:rFonts w:ascii="宋体" w:eastAsia="宋体" w:hAnsi="宋体" w:cs="宋体" w:hint="eastAsia"/>
          <w:szCs w:val="21"/>
        </w:rPr>
        <w:t xml:space="preserve">= ______ </w:t>
      </w:r>
      <w:r>
        <w:rPr>
          <w:rFonts w:ascii="宋体" w:eastAsia="宋体" w:hAnsi="宋体" w:cs="宋体" w:hint="eastAsia"/>
          <w:szCs w:val="21"/>
        </w:rPr>
        <w:t>．（用</w:t>
      </w:r>
      <w:r>
        <w:rPr>
          <w:rFonts w:ascii="宋体" w:eastAsia="宋体" w:hAnsi="宋体" w:cs="宋体" w:hint="eastAsia"/>
          <w:i/>
          <w:iCs/>
          <w:szCs w:val="21"/>
        </w:rPr>
        <w:t>m</w:t>
      </w:r>
      <w:r>
        <w:rPr>
          <w:rFonts w:ascii="宋体" w:eastAsia="宋体" w:hAnsi="宋体" w:cs="宋体" w:hint="eastAsia"/>
          <w:szCs w:val="21"/>
          <w:vertAlign w:val="subscript"/>
        </w:rPr>
        <w:t>0</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2</w:t>
      </w:r>
      <w:r>
        <w:rPr>
          <w:rFonts w:ascii="宋体" w:eastAsia="宋体" w:hAnsi="宋体" w:cs="宋体" w:hint="eastAsia"/>
          <w:szCs w:val="21"/>
        </w:rPr>
        <w:t>等物理量的符号表示）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）操作</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D</w:t>
      </w:r>
      <w:r>
        <w:rPr>
          <w:rFonts w:ascii="宋体" w:eastAsia="宋体" w:hAnsi="宋体" w:cs="宋体" w:hint="eastAsia"/>
          <w:szCs w:val="21"/>
        </w:rPr>
        <w:t>中橡皮泥所受浮力分别为</w:t>
      </w:r>
      <w:r>
        <w:rPr>
          <w:rFonts w:ascii="宋体" w:eastAsia="宋体" w:hAnsi="宋体" w:cs="宋体" w:hint="eastAsia"/>
          <w:szCs w:val="21"/>
        </w:rPr>
        <w:t>F</w:t>
      </w:r>
      <w:r>
        <w:rPr>
          <w:rFonts w:ascii="宋体" w:eastAsia="宋体" w:hAnsi="宋体" w:cs="宋体" w:hint="eastAsia"/>
          <w:szCs w:val="21"/>
          <w:vertAlign w:val="subscript"/>
        </w:rPr>
        <w:t>B</w:t>
      </w:r>
      <w:r>
        <w:rPr>
          <w:rFonts w:ascii="宋体" w:eastAsia="宋体" w:hAnsi="宋体" w:cs="宋体" w:hint="eastAsia"/>
          <w:szCs w:val="21"/>
        </w:rPr>
        <w:t>、</w:t>
      </w:r>
      <w:r>
        <w:rPr>
          <w:rFonts w:ascii="宋体" w:eastAsia="宋体" w:hAnsi="宋体" w:cs="宋体" w:hint="eastAsia"/>
          <w:szCs w:val="21"/>
        </w:rPr>
        <w:t>F</w:t>
      </w:r>
      <w:r>
        <w:rPr>
          <w:rFonts w:ascii="宋体" w:eastAsia="宋体" w:hAnsi="宋体" w:cs="宋体" w:hint="eastAsia"/>
          <w:szCs w:val="21"/>
          <w:vertAlign w:val="subscript"/>
        </w:rPr>
        <w:t>D</w:t>
      </w:r>
      <w:r>
        <w:rPr>
          <w:rFonts w:ascii="宋体" w:eastAsia="宋体" w:hAnsi="宋体" w:cs="宋体" w:hint="eastAsia"/>
          <w:szCs w:val="21"/>
        </w:rPr>
        <w:t>，则</w:t>
      </w:r>
      <w:r>
        <w:rPr>
          <w:rFonts w:ascii="宋体" w:eastAsia="宋体" w:hAnsi="宋体" w:cs="宋体" w:hint="eastAsia"/>
          <w:szCs w:val="21"/>
        </w:rPr>
        <w:t>F</w:t>
      </w:r>
      <w:r>
        <w:rPr>
          <w:rFonts w:ascii="宋体" w:eastAsia="宋体" w:hAnsi="宋体" w:cs="宋体" w:hint="eastAsia"/>
          <w:szCs w:val="21"/>
          <w:vertAlign w:val="subscript"/>
        </w:rPr>
        <w:t>B</w:t>
      </w:r>
      <w:r>
        <w:rPr>
          <w:rFonts w:ascii="宋体" w:eastAsia="宋体" w:hAnsi="宋体" w:cs="宋体" w:hint="eastAsia"/>
          <w:szCs w:val="21"/>
        </w:rPr>
        <w:t>、</w:t>
      </w:r>
      <w:r>
        <w:rPr>
          <w:rFonts w:ascii="宋体" w:eastAsia="宋体" w:hAnsi="宋体" w:cs="宋体" w:hint="eastAsia"/>
          <w:szCs w:val="21"/>
        </w:rPr>
        <w:t>F</w:t>
      </w:r>
      <w:r>
        <w:rPr>
          <w:rFonts w:ascii="宋体" w:eastAsia="宋体" w:hAnsi="宋体" w:cs="宋体" w:hint="eastAsia"/>
          <w:szCs w:val="21"/>
          <w:vertAlign w:val="subscript"/>
        </w:rPr>
        <w:t>D</w:t>
      </w:r>
      <w:r>
        <w:rPr>
          <w:rFonts w:ascii="宋体" w:eastAsia="宋体" w:hAnsi="宋体" w:cs="宋体" w:hint="eastAsia"/>
          <w:szCs w:val="21"/>
        </w:rPr>
        <w:t>的大小关系是：</w:t>
      </w:r>
      <w:r>
        <w:rPr>
          <w:rFonts w:ascii="宋体" w:eastAsia="宋体" w:hAnsi="宋体" w:cs="宋体" w:hint="eastAsia"/>
          <w:szCs w:val="21"/>
        </w:rPr>
        <w:t>F</w:t>
      </w:r>
      <w:r>
        <w:rPr>
          <w:rFonts w:ascii="宋体" w:eastAsia="宋体" w:hAnsi="宋体" w:cs="宋体" w:hint="eastAsia"/>
          <w:szCs w:val="21"/>
          <w:vertAlign w:val="subscript"/>
        </w:rPr>
        <w:t>B</w:t>
      </w:r>
      <w:r>
        <w:rPr>
          <w:rFonts w:ascii="宋体" w:eastAsia="宋体" w:hAnsi="宋体" w:cs="宋体" w:hint="eastAsia"/>
          <w:szCs w:val="21"/>
        </w:rPr>
        <w:t xml:space="preserve"> ______ F</w:t>
      </w:r>
      <w:r>
        <w:rPr>
          <w:rFonts w:ascii="宋体" w:eastAsia="宋体" w:hAnsi="宋体" w:cs="宋体" w:hint="eastAsia"/>
          <w:szCs w:val="21"/>
          <w:vertAlign w:val="subscript"/>
        </w:rPr>
        <w:t>D</w:t>
      </w:r>
      <w:r>
        <w:rPr>
          <w:rFonts w:ascii="宋体" w:eastAsia="宋体" w:hAnsi="宋体" w:cs="宋体" w:hint="eastAsia"/>
          <w:szCs w:val="21"/>
        </w:rPr>
        <w:t>，请写出你的推理过程：</w:t>
      </w:r>
      <w:r>
        <w:rPr>
          <w:rFonts w:ascii="宋体" w:eastAsia="宋体" w:hAnsi="宋体" w:cs="宋体" w:hint="eastAsia"/>
          <w:szCs w:val="21"/>
        </w:rPr>
        <w:t xml:space="preserve"> ______ </w:t>
      </w:r>
      <w:r>
        <w:rPr>
          <w:rFonts w:ascii="宋体" w:eastAsia="宋体" w:hAnsi="宋体" w:cs="宋体" w:hint="eastAsia"/>
          <w:szCs w:val="21"/>
        </w:rPr>
        <w:t>．</w:t>
      </w:r>
    </w:p>
    <w:p w:rsidR="00ED41CC" w:rsidRDefault="006934ED">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szCs w:val="21"/>
        </w:rPr>
        <w:t>小明在盆中清洗樱桃时发现樱桃会沉入水中，他想知道樱桃的密度，于是他做了如下操作：</w:t>
      </w:r>
      <w:r>
        <w:rPr>
          <w:rFonts w:ascii="宋体" w:eastAsia="宋体" w:hAnsi="宋体" w:cs="宋体" w:hint="eastAsia"/>
          <w:szCs w:val="21"/>
        </w:rPr>
        <w:t xml:space="preserve"> </w:t>
      </w:r>
      <w:r>
        <w:rPr>
          <w:rFonts w:ascii="宋体" w:eastAsia="宋体" w:hAnsi="宋体" w:cs="宋体"/>
          <w:szCs w:val="21"/>
        </w:rPr>
        <w:pict>
          <v:shape id="_x0000_i1038" type="#_x0000_t75" style="width:231pt;height:74.25pt">
            <v:imagedata r:id="rId24" o:title=""/>
          </v:shape>
        </w:pic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）把天平放在水平台面上，将</w:t>
      </w:r>
      <w:r>
        <w:rPr>
          <w:rFonts w:ascii="宋体" w:eastAsia="宋体" w:hAnsi="宋体" w:cs="宋体" w:hint="eastAsia"/>
          <w:szCs w:val="21"/>
        </w:rPr>
        <w:t xml:space="preserve"> ______ </w:t>
      </w:r>
      <w:r>
        <w:rPr>
          <w:rFonts w:ascii="宋体" w:eastAsia="宋体" w:hAnsi="宋体" w:cs="宋体" w:hint="eastAsia"/>
          <w:szCs w:val="21"/>
        </w:rPr>
        <w:t>移到标尺左端零刻线处，发现指针指在分度盘左侧，接下来应向</w:t>
      </w:r>
      <w:r>
        <w:rPr>
          <w:rFonts w:ascii="宋体" w:eastAsia="宋体" w:hAnsi="宋体" w:cs="宋体" w:hint="eastAsia"/>
          <w:szCs w:val="21"/>
        </w:rPr>
        <w:t xml:space="preserve"> ______ </w:t>
      </w:r>
      <w:r>
        <w:rPr>
          <w:rFonts w:ascii="宋体" w:eastAsia="宋体" w:hAnsi="宋体" w:cs="宋体" w:hint="eastAsia"/>
          <w:szCs w:val="21"/>
        </w:rPr>
        <w:t>（选填“左”或“右”）调节平衡螺母使横梁平衡．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）用天平测出透明空烧杯的质量</w:t>
      </w:r>
      <w:r>
        <w:rPr>
          <w:rFonts w:ascii="宋体" w:eastAsia="宋体" w:hAnsi="宋体" w:cs="宋体" w:hint="eastAsia"/>
          <w:i/>
          <w:iCs/>
          <w:szCs w:val="21"/>
        </w:rPr>
        <w:t>m</w:t>
      </w:r>
      <w:r>
        <w:rPr>
          <w:rFonts w:ascii="宋体" w:eastAsia="宋体" w:hAnsi="宋体" w:cs="宋体" w:hint="eastAsia"/>
          <w:szCs w:val="21"/>
          <w:vertAlign w:val="subscript"/>
        </w:rPr>
        <w:t>1</w:t>
      </w:r>
      <w:r>
        <w:rPr>
          <w:rFonts w:ascii="宋体" w:eastAsia="宋体" w:hAnsi="宋体" w:cs="宋体" w:hint="eastAsia"/>
          <w:szCs w:val="21"/>
        </w:rPr>
        <w:t>=20.8</w:t>
      </w:r>
      <w:r>
        <w:rPr>
          <w:rFonts w:ascii="宋体" w:eastAsia="宋体" w:hAnsi="宋体" w:cs="宋体" w:hint="eastAsia"/>
          <w:i/>
          <w:iCs/>
          <w:szCs w:val="21"/>
        </w:rPr>
        <w:t>g</w:t>
      </w:r>
      <w:r>
        <w:rPr>
          <w:rFonts w:ascii="宋体" w:eastAsia="宋体" w:hAnsi="宋体" w:cs="宋体" w:hint="eastAsia"/>
          <w:szCs w:val="21"/>
        </w:rPr>
        <w:t>，然后将透明空烧杯中装入适量水，把一粒樱桃放入烧杯中的樱桃放入烧杯中，再往烧杯中逐渐加盐并搅拌，直至观察到樱桃悬浮，随即停止加盐，将烧杯中的樱桃取出，用调好的天平测出烧杯与盐水总质量，如图甲所示，记作</w:t>
      </w:r>
      <w:r>
        <w:rPr>
          <w:rFonts w:ascii="宋体" w:eastAsia="宋体" w:hAnsi="宋体" w:cs="宋体" w:hint="eastAsia"/>
          <w:i/>
          <w:iCs/>
          <w:szCs w:val="21"/>
        </w:rPr>
        <w:t>m</w:t>
      </w:r>
      <w:r>
        <w:rPr>
          <w:rFonts w:ascii="宋体" w:eastAsia="宋体" w:hAnsi="宋体" w:cs="宋体" w:hint="eastAsia"/>
          <w:szCs w:val="21"/>
          <w:vertAlign w:val="subscript"/>
        </w:rPr>
        <w:t>2</w:t>
      </w:r>
      <w:r>
        <w:rPr>
          <w:rFonts w:ascii="宋体" w:eastAsia="宋体" w:hAnsi="宋体" w:cs="宋体" w:hint="eastAsia"/>
          <w:szCs w:val="21"/>
        </w:rPr>
        <w:t xml:space="preserve">= ______ </w:t>
      </w:r>
      <w:r>
        <w:rPr>
          <w:rFonts w:ascii="宋体" w:eastAsia="宋体" w:hAnsi="宋体" w:cs="宋体" w:hint="eastAsia"/>
          <w:i/>
          <w:iCs/>
          <w:szCs w:val="21"/>
        </w:rPr>
        <w:t>g</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）将烧杯中的盐水全部倒入空量筒中，如图乙所示，量筒中盐水的体积</w:t>
      </w:r>
      <w:r>
        <w:rPr>
          <w:rFonts w:ascii="宋体" w:eastAsia="宋体" w:hAnsi="宋体" w:cs="宋体" w:hint="eastAsia"/>
          <w:szCs w:val="21"/>
        </w:rPr>
        <w:t>为</w:t>
      </w:r>
      <w:r>
        <w:rPr>
          <w:rFonts w:ascii="宋体" w:eastAsia="宋体" w:hAnsi="宋体" w:cs="宋体" w:hint="eastAsia"/>
          <w:szCs w:val="21"/>
        </w:rPr>
        <w:t xml:space="preserve">V= ______ </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，则樱桃的密度为</w:t>
      </w:r>
      <w:r>
        <w:rPr>
          <w:rFonts w:ascii="宋体" w:eastAsia="宋体" w:hAnsi="宋体" w:cs="宋体" w:hint="eastAsia"/>
          <w:szCs w:val="21"/>
        </w:rPr>
        <w:t xml:space="preserve"> ______ </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）以上实验操作，测出的樱桃密度比实际值将偏</w:t>
      </w:r>
      <w:r>
        <w:rPr>
          <w:rFonts w:ascii="宋体" w:eastAsia="宋体" w:hAnsi="宋体" w:cs="宋体" w:hint="eastAsia"/>
          <w:szCs w:val="21"/>
        </w:rPr>
        <w:t xml:space="preserve"> ______ </w:t>
      </w:r>
      <w:r>
        <w:rPr>
          <w:rFonts w:ascii="宋体" w:eastAsia="宋体" w:hAnsi="宋体" w:cs="宋体" w:hint="eastAsia"/>
          <w:szCs w:val="21"/>
        </w:rPr>
        <w:t>（选填“大”或“小”）．</w:t>
      </w:r>
    </w:p>
    <w:p w:rsidR="00ED41CC" w:rsidRDefault="00ED41CC">
      <w:pPr>
        <w:spacing w:line="360" w:lineRule="auto"/>
        <w:textAlignment w:val="center"/>
        <w:rPr>
          <w:rFonts w:ascii="宋体" w:eastAsia="宋体" w:hAnsi="宋体" w:cs="宋体"/>
          <w:b/>
          <w:szCs w:val="21"/>
        </w:rPr>
      </w:pPr>
    </w:p>
    <w:p w:rsidR="00ED41CC" w:rsidRDefault="00ED41CC">
      <w:pPr>
        <w:spacing w:line="360" w:lineRule="auto"/>
        <w:textAlignment w:val="center"/>
        <w:rPr>
          <w:rFonts w:ascii="宋体" w:eastAsia="宋体" w:hAnsi="宋体" w:cs="宋体"/>
          <w:b/>
          <w:szCs w:val="21"/>
        </w:rPr>
      </w:pPr>
    </w:p>
    <w:p w:rsidR="00ED41CC" w:rsidRDefault="00ED41CC">
      <w:pPr>
        <w:spacing w:line="360" w:lineRule="auto"/>
        <w:textAlignment w:val="center"/>
        <w:rPr>
          <w:rFonts w:ascii="宋体" w:eastAsia="宋体" w:hAnsi="宋体" w:cs="宋体"/>
          <w:b/>
          <w:szCs w:val="21"/>
        </w:rPr>
      </w:pPr>
    </w:p>
    <w:p w:rsidR="00ED41CC" w:rsidRDefault="00ED41CC">
      <w:pPr>
        <w:spacing w:line="360" w:lineRule="auto"/>
        <w:textAlignment w:val="center"/>
        <w:rPr>
          <w:rFonts w:ascii="宋体" w:eastAsia="宋体" w:hAnsi="宋体" w:cs="宋体"/>
          <w:b/>
          <w:szCs w:val="21"/>
        </w:rPr>
      </w:pPr>
    </w:p>
    <w:p w:rsidR="00ED41CC" w:rsidRDefault="00ED41CC">
      <w:pPr>
        <w:spacing w:line="360" w:lineRule="auto"/>
        <w:textAlignment w:val="center"/>
        <w:rPr>
          <w:rFonts w:ascii="宋体" w:eastAsia="宋体" w:hAnsi="宋体" w:cs="宋体"/>
          <w:b/>
          <w:szCs w:val="21"/>
        </w:rPr>
      </w:pPr>
    </w:p>
    <w:p w:rsidR="00ED41CC" w:rsidRDefault="00ED41CC">
      <w:pPr>
        <w:spacing w:line="360" w:lineRule="auto"/>
        <w:textAlignment w:val="center"/>
        <w:rPr>
          <w:rFonts w:ascii="宋体" w:eastAsia="宋体" w:hAnsi="宋体" w:cs="宋体"/>
          <w:b/>
          <w:szCs w:val="21"/>
        </w:rPr>
      </w:pPr>
    </w:p>
    <w:p w:rsidR="00ED41CC" w:rsidRDefault="00ED41CC">
      <w:pPr>
        <w:spacing w:line="360" w:lineRule="auto"/>
        <w:textAlignment w:val="center"/>
        <w:rPr>
          <w:rFonts w:ascii="宋体" w:eastAsia="宋体" w:hAnsi="宋体" w:cs="宋体"/>
          <w:b/>
          <w:szCs w:val="21"/>
        </w:rPr>
      </w:pPr>
    </w:p>
    <w:p w:rsidR="00ED41CC" w:rsidRDefault="00ED41CC">
      <w:pPr>
        <w:spacing w:line="360" w:lineRule="auto"/>
        <w:textAlignment w:val="center"/>
        <w:rPr>
          <w:rFonts w:ascii="宋体" w:eastAsia="宋体" w:hAnsi="宋体" w:cs="宋体"/>
          <w:b/>
          <w:szCs w:val="21"/>
        </w:rPr>
      </w:pPr>
    </w:p>
    <w:p w:rsidR="00ED41CC" w:rsidRDefault="00ED41CC">
      <w:pPr>
        <w:spacing w:line="360" w:lineRule="auto"/>
        <w:textAlignment w:val="center"/>
        <w:rPr>
          <w:rFonts w:ascii="宋体" w:eastAsia="宋体" w:hAnsi="宋体" w:cs="宋体"/>
          <w:b/>
          <w:szCs w:val="21"/>
        </w:rPr>
      </w:pPr>
    </w:p>
    <w:p w:rsidR="00ED41CC" w:rsidRDefault="00ED41CC">
      <w:pPr>
        <w:spacing w:line="360" w:lineRule="auto"/>
        <w:textAlignment w:val="center"/>
        <w:rPr>
          <w:rFonts w:ascii="宋体" w:eastAsia="宋体" w:hAnsi="宋体" w:cs="宋体"/>
          <w:b/>
          <w:szCs w:val="21"/>
        </w:rPr>
      </w:pPr>
    </w:p>
    <w:p w:rsidR="00ED41CC" w:rsidRDefault="00ED41CC">
      <w:pPr>
        <w:spacing w:line="360" w:lineRule="auto"/>
        <w:textAlignment w:val="center"/>
        <w:rPr>
          <w:rFonts w:ascii="宋体" w:eastAsia="宋体" w:hAnsi="宋体" w:cs="宋体"/>
          <w:b/>
          <w:szCs w:val="21"/>
        </w:rPr>
      </w:pPr>
    </w:p>
    <w:p w:rsidR="00ED41CC" w:rsidRDefault="00ED41CC">
      <w:pPr>
        <w:spacing w:line="360" w:lineRule="auto"/>
        <w:textAlignment w:val="center"/>
        <w:rPr>
          <w:rFonts w:ascii="宋体" w:eastAsia="宋体" w:hAnsi="宋体" w:cs="宋体"/>
          <w:b/>
          <w:szCs w:val="21"/>
        </w:rPr>
      </w:pPr>
    </w:p>
    <w:p w:rsidR="00ED41CC" w:rsidRDefault="00ED41CC">
      <w:pPr>
        <w:spacing w:line="360" w:lineRule="auto"/>
        <w:textAlignment w:val="center"/>
        <w:rPr>
          <w:rFonts w:ascii="宋体" w:eastAsia="宋体" w:hAnsi="宋体" w:cs="宋体"/>
          <w:b/>
          <w:szCs w:val="21"/>
        </w:rPr>
      </w:pPr>
    </w:p>
    <w:p w:rsidR="00ED41CC" w:rsidRDefault="006934ED">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人教版物理八年级上册第六章第三节测量物质的密度同步训练</w:t>
      </w:r>
    </w:p>
    <w:p w:rsidR="00ED41CC" w:rsidRDefault="006934ED">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ED41CC" w:rsidRDefault="00ED41CC">
      <w:pPr>
        <w:spacing w:line="360" w:lineRule="auto"/>
        <w:textAlignment w:val="center"/>
        <w:rPr>
          <w:rFonts w:ascii="宋体" w:eastAsia="宋体" w:hAnsi="宋体" w:cs="宋体"/>
          <w:szCs w:val="21"/>
        </w:rPr>
      </w:pPr>
    </w:p>
    <w:p w:rsidR="00ED41CC" w:rsidRDefault="006934ED">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1.A    2.A    3.D    4.B    5.A    6.A    7.B    8.C    9.B    10.ACD    11.ACD    12.ABD    13.ABC    </w:t>
      </w:r>
      <w:r>
        <w:rPr>
          <w:rFonts w:ascii="宋体" w:eastAsia="宋体" w:hAnsi="宋体" w:cs="宋体" w:hint="eastAsia"/>
          <w:szCs w:val="21"/>
        </w:rPr>
        <w:br/>
        <w:t>14.</w:t>
      </w:r>
      <w:r>
        <w:rPr>
          <w:rFonts w:ascii="宋体" w:eastAsia="宋体" w:hAnsi="宋体" w:cs="宋体" w:hint="eastAsia"/>
          <w:szCs w:val="21"/>
        </w:rPr>
        <w:t>左；</w:t>
      </w:r>
      <w:r>
        <w:rPr>
          <w:rFonts w:ascii="宋体" w:eastAsia="宋体" w:hAnsi="宋体" w:cs="宋体" w:hint="eastAsia"/>
          <w:szCs w:val="21"/>
        </w:rPr>
        <w:t>32</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561975" cy="323850"/>
            <wp:effectExtent l="0" t="0" r="9525" b="0"/>
            <wp:docPr id="11" name="图片 15" descr="%20%5Cfrac%20%7Bm_%7B1%7D-m_%7B0%7D%7D%7Bm_%7B2%7D-m_%7B0%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descr="%20%5Cfrac%20%7Bm_%7B1%7D-m_%7B0%7D%7D%7Bm_%7B2%7D-m_%7B0%7D%7D"/>
                    <pic:cNvPicPr>
                      <a:picLocks noChangeAspect="1"/>
                    </pic:cNvPicPr>
                  </pic:nvPicPr>
                  <pic:blipFill>
                    <a:blip r:embed="rId25"/>
                    <a:stretch>
                      <a:fillRect/>
                    </a:stretch>
                  </pic:blipFill>
                  <pic:spPr>
                    <a:xfrm>
                      <a:off x="0" y="0"/>
                      <a:ext cx="561975" cy="323850"/>
                    </a:xfrm>
                    <a:prstGeom prst="rect">
                      <a:avLst/>
                    </a:prstGeom>
                    <a:noFill/>
                    <a:ln w="9525">
                      <a:noFill/>
                    </a:ln>
                  </pic:spPr>
                </pic:pic>
              </a:graphicData>
            </a:graphic>
          </wp:inline>
        </w:drawing>
      </w:r>
      <w:r>
        <w:rPr>
          <w:rFonts w:ascii="宋体" w:eastAsia="宋体" w:hAnsi="宋体" w:cs="宋体" w:hint="eastAsia"/>
          <w:szCs w:val="21"/>
        </w:rPr>
        <w:t>•ρ</w:t>
      </w:r>
      <w:r>
        <w:rPr>
          <w:rFonts w:ascii="宋体" w:eastAsia="宋体" w:hAnsi="宋体" w:cs="宋体" w:hint="eastAsia"/>
          <w:szCs w:val="21"/>
          <w:vertAlign w:val="subscript"/>
        </w:rPr>
        <w:t>水</w:t>
      </w:r>
      <w:r>
        <w:rPr>
          <w:rFonts w:ascii="宋体" w:eastAsia="宋体" w:hAnsi="宋体" w:cs="宋体" w:hint="eastAsia"/>
          <w:szCs w:val="21"/>
        </w:rPr>
        <w:t>；大于；操作</w:t>
      </w:r>
      <w:r>
        <w:rPr>
          <w:rFonts w:ascii="宋体" w:eastAsia="宋体" w:hAnsi="宋体" w:cs="宋体" w:hint="eastAsia"/>
          <w:szCs w:val="21"/>
        </w:rPr>
        <w:t>B</w:t>
      </w:r>
      <w:r>
        <w:rPr>
          <w:rFonts w:ascii="宋体" w:eastAsia="宋体" w:hAnsi="宋体" w:cs="宋体" w:hint="eastAsia"/>
          <w:szCs w:val="21"/>
        </w:rPr>
        <w:t>中物体漂浮在水面上，浮力</w:t>
      </w:r>
      <w:r>
        <w:rPr>
          <w:rFonts w:ascii="宋体" w:eastAsia="宋体" w:hAnsi="宋体" w:cs="宋体" w:hint="eastAsia"/>
          <w:szCs w:val="21"/>
        </w:rPr>
        <w:t>F</w:t>
      </w:r>
      <w:r>
        <w:rPr>
          <w:rFonts w:ascii="宋体" w:eastAsia="宋体" w:hAnsi="宋体" w:cs="宋体" w:hint="eastAsia"/>
          <w:szCs w:val="21"/>
          <w:vertAlign w:val="subscript"/>
        </w:rPr>
        <w:t>B</w:t>
      </w:r>
      <w:r>
        <w:rPr>
          <w:rFonts w:ascii="宋体" w:eastAsia="宋体" w:hAnsi="宋体" w:cs="宋体" w:hint="eastAsia"/>
          <w:szCs w:val="21"/>
        </w:rPr>
        <w:t>等于物体的重力，操作</w:t>
      </w:r>
      <w:r>
        <w:rPr>
          <w:rFonts w:ascii="宋体" w:eastAsia="宋体" w:hAnsi="宋体" w:cs="宋体" w:hint="eastAsia"/>
          <w:szCs w:val="21"/>
        </w:rPr>
        <w:t>D</w:t>
      </w:r>
      <w:r>
        <w:rPr>
          <w:rFonts w:ascii="宋体" w:eastAsia="宋体" w:hAnsi="宋体" w:cs="宋体" w:hint="eastAsia"/>
          <w:szCs w:val="21"/>
        </w:rPr>
        <w:t>中物体沉底在水里，浮力</w:t>
      </w:r>
      <w:r>
        <w:rPr>
          <w:rFonts w:ascii="宋体" w:eastAsia="宋体" w:hAnsi="宋体" w:cs="宋体" w:hint="eastAsia"/>
          <w:szCs w:val="21"/>
        </w:rPr>
        <w:t>F</w:t>
      </w:r>
      <w:r>
        <w:rPr>
          <w:rFonts w:ascii="宋体" w:eastAsia="宋体" w:hAnsi="宋体" w:cs="宋体" w:hint="eastAsia"/>
          <w:szCs w:val="21"/>
          <w:vertAlign w:val="subscript"/>
        </w:rPr>
        <w:t>D</w:t>
      </w:r>
      <w:r>
        <w:rPr>
          <w:rFonts w:ascii="宋体" w:eastAsia="宋体" w:hAnsi="宋体" w:cs="宋体" w:hint="eastAsia"/>
          <w:szCs w:val="21"/>
        </w:rPr>
        <w:t>小于物体的重力，橡皮泥在这两个过程中形状发生了变化，而重力不变，所以</w:t>
      </w:r>
      <w:r>
        <w:rPr>
          <w:rFonts w:ascii="宋体" w:eastAsia="宋体" w:hAnsi="宋体" w:cs="宋体" w:hint="eastAsia"/>
          <w:szCs w:val="21"/>
        </w:rPr>
        <w:t>F</w:t>
      </w:r>
      <w:r>
        <w:rPr>
          <w:rFonts w:ascii="宋体" w:eastAsia="宋体" w:hAnsi="宋体" w:cs="宋体" w:hint="eastAsia"/>
          <w:szCs w:val="21"/>
          <w:vertAlign w:val="subscript"/>
        </w:rPr>
        <w:t>B</w:t>
      </w:r>
      <w:r>
        <w:rPr>
          <w:rFonts w:ascii="宋体" w:eastAsia="宋体" w:hAnsi="宋体" w:cs="宋体" w:hint="eastAsia"/>
          <w:szCs w:val="21"/>
        </w:rPr>
        <w:t>大于</w:t>
      </w:r>
      <w:r>
        <w:rPr>
          <w:rFonts w:ascii="宋体" w:eastAsia="宋体" w:hAnsi="宋体" w:cs="宋体" w:hint="eastAsia"/>
          <w:szCs w:val="21"/>
        </w:rPr>
        <w:t>F</w:t>
      </w:r>
      <w:r>
        <w:rPr>
          <w:rFonts w:ascii="宋体" w:eastAsia="宋体" w:hAnsi="宋体" w:cs="宋体" w:hint="eastAsia"/>
          <w:szCs w:val="21"/>
          <w:vertAlign w:val="subscript"/>
        </w:rPr>
        <w:t>D</w:t>
      </w:r>
      <w:r>
        <w:rPr>
          <w:rFonts w:ascii="宋体" w:eastAsia="宋体" w:hAnsi="宋体" w:cs="宋体" w:hint="eastAsia"/>
          <w:szCs w:val="21"/>
        </w:rPr>
        <w:t xml:space="preserve"> </w:t>
      </w:r>
      <w:r>
        <w:rPr>
          <w:rFonts w:ascii="宋体" w:eastAsia="宋体" w:hAnsi="宋体" w:cs="宋体" w:hint="eastAsia"/>
          <w:szCs w:val="21"/>
        </w:rPr>
        <w:br/>
        <w:t>15.</w:t>
      </w:r>
      <w:r>
        <w:rPr>
          <w:rFonts w:ascii="宋体" w:eastAsia="宋体" w:hAnsi="宋体" w:cs="宋体" w:hint="eastAsia"/>
          <w:szCs w:val="21"/>
        </w:rPr>
        <w:t>游码；右；</w:t>
      </w:r>
      <w:r>
        <w:rPr>
          <w:rFonts w:ascii="宋体" w:eastAsia="宋体" w:hAnsi="宋体" w:cs="宋体" w:hint="eastAsia"/>
          <w:szCs w:val="21"/>
        </w:rPr>
        <w:t>75.8</w:t>
      </w:r>
      <w:r>
        <w:rPr>
          <w:rFonts w:ascii="宋体" w:eastAsia="宋体" w:hAnsi="宋体" w:cs="宋体" w:hint="eastAsia"/>
          <w:szCs w:val="21"/>
        </w:rPr>
        <w:t>；</w:t>
      </w:r>
      <w:r>
        <w:rPr>
          <w:rFonts w:ascii="宋体" w:eastAsia="宋体" w:hAnsi="宋体" w:cs="宋体" w:hint="eastAsia"/>
          <w:szCs w:val="21"/>
        </w:rPr>
        <w:t>50</w:t>
      </w:r>
      <w:r>
        <w:rPr>
          <w:rFonts w:ascii="宋体" w:eastAsia="宋体" w:hAnsi="宋体" w:cs="宋体" w:hint="eastAsia"/>
          <w:szCs w:val="21"/>
        </w:rPr>
        <w:t>；</w:t>
      </w:r>
      <w:r>
        <w:rPr>
          <w:rFonts w:ascii="宋体" w:eastAsia="宋体" w:hAnsi="宋体" w:cs="宋体" w:hint="eastAsia"/>
          <w:szCs w:val="21"/>
        </w:rPr>
        <w:t>1.1</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r>
        <w:rPr>
          <w:rFonts w:ascii="宋体" w:eastAsia="宋体" w:hAnsi="宋体" w:cs="宋体" w:hint="eastAsia"/>
          <w:szCs w:val="21"/>
        </w:rPr>
        <w:t>；偏大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解：因为密度是物质的一种特性，其大小与物质的质量无关，因此，石块的密度不会随质量发生变化，只有选项</w:t>
      </w:r>
      <w:r>
        <w:rPr>
          <w:rFonts w:ascii="宋体" w:eastAsia="宋体" w:hAnsi="宋体" w:cs="宋体" w:hint="eastAsia"/>
          <w:szCs w:val="21"/>
        </w:rPr>
        <w:t>A</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密度是物质的一种特性，同种物质的密度与它的质量和体积无关，不同物质的密度一般不同，据此，我们可对选项中的各图象进行分析．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理解密度的概</w:t>
      </w:r>
      <w:r>
        <w:rPr>
          <w:rFonts w:ascii="宋体" w:eastAsia="宋体" w:hAnsi="宋体" w:cs="宋体" w:hint="eastAsia"/>
          <w:szCs w:val="21"/>
        </w:rPr>
        <w:t>念，并能正确分析图象的特点，才是解决此题的关键．</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解：设脚印的面积为</w:t>
      </w:r>
      <w:r>
        <w:rPr>
          <w:rFonts w:ascii="宋体" w:eastAsia="宋体" w:hAnsi="宋体" w:cs="宋体" w:hint="eastAsia"/>
          <w:szCs w:val="21"/>
        </w:rPr>
        <w:t>S</w:t>
      </w:r>
      <w:r>
        <w:rPr>
          <w:rFonts w:ascii="宋体" w:eastAsia="宋体" w:hAnsi="宋体" w:cs="宋体" w:hint="eastAsia"/>
          <w:szCs w:val="21"/>
        </w:rPr>
        <w:t>，积雪的厚度为</w:t>
      </w:r>
      <w:r>
        <w:rPr>
          <w:rFonts w:ascii="宋体" w:eastAsia="宋体" w:hAnsi="宋体" w:cs="宋体" w:hint="eastAsia"/>
          <w:i/>
          <w:iCs/>
          <w:szCs w:val="21"/>
        </w:rPr>
        <w:t>h</w:t>
      </w:r>
      <w:r>
        <w:rPr>
          <w:rFonts w:ascii="宋体" w:eastAsia="宋体" w:hAnsi="宋体" w:cs="宋体" w:hint="eastAsia"/>
          <w:szCs w:val="21"/>
        </w:rPr>
        <w:t>，脚印的深度为</w:t>
      </w:r>
      <w:r>
        <w:rPr>
          <w:rFonts w:ascii="宋体" w:eastAsia="宋体" w:hAnsi="宋体" w:cs="宋体" w:hint="eastAsia"/>
          <w:i/>
          <w:iCs/>
          <w:szCs w:val="21"/>
        </w:rPr>
        <w:t>h</w:t>
      </w:r>
      <w:r>
        <w:rPr>
          <w:rFonts w:ascii="宋体" w:eastAsia="宋体" w:hAnsi="宋体" w:cs="宋体" w:hint="eastAsia"/>
          <w:szCs w:val="21"/>
          <w:vertAlign w:val="subscript"/>
        </w:rPr>
        <w:t>1</w:t>
      </w:r>
      <w:r>
        <w:rPr>
          <w:rFonts w:ascii="宋体" w:eastAsia="宋体" w:hAnsi="宋体" w:cs="宋体" w:hint="eastAsia"/>
          <w:szCs w:val="21"/>
        </w:rPr>
        <w:t>，冰的密度为ρ</w:t>
      </w:r>
      <w:r>
        <w:rPr>
          <w:rFonts w:ascii="宋体" w:eastAsia="宋体" w:hAnsi="宋体" w:cs="宋体" w:hint="eastAsia"/>
          <w:szCs w:val="21"/>
          <w:vertAlign w:val="subscript"/>
        </w:rPr>
        <w:t>冰</w:t>
      </w:r>
      <w:r>
        <w:rPr>
          <w:rFonts w:ascii="宋体" w:eastAsia="宋体" w:hAnsi="宋体" w:cs="宋体" w:hint="eastAsia"/>
          <w:szCs w:val="21"/>
        </w:rPr>
        <w:t>，则由ρ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10" name="图片 16"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descr="%20%5Cfrac%20%7Bm%7D%7BV%7D"/>
                    <pic:cNvPicPr>
                      <a:picLocks noChangeAspect="1"/>
                    </pic:cNvPicPr>
                  </pic:nvPicPr>
                  <pic:blipFill>
                    <a:blip r:embed="rId26"/>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可得，脚印下积雪的质量为</w:t>
      </w:r>
      <w:r>
        <w:rPr>
          <w:rFonts w:ascii="宋体" w:eastAsia="宋体" w:hAnsi="宋体" w:cs="宋体" w:hint="eastAsia"/>
          <w:i/>
          <w:iCs/>
          <w:szCs w:val="21"/>
        </w:rPr>
        <w:t>m</w:t>
      </w:r>
      <w:r>
        <w:rPr>
          <w:rFonts w:ascii="宋体" w:eastAsia="宋体" w:hAnsi="宋体" w:cs="宋体" w:hint="eastAsia"/>
          <w:szCs w:val="21"/>
          <w:vertAlign w:val="subscript"/>
        </w:rPr>
        <w:t>雪</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雪</w:t>
      </w:r>
      <w:r>
        <w:rPr>
          <w:rFonts w:ascii="宋体" w:eastAsia="宋体" w:hAnsi="宋体" w:cs="宋体" w:hint="eastAsia"/>
          <w:szCs w:val="21"/>
        </w:rPr>
        <w:t>V</w:t>
      </w:r>
      <w:r>
        <w:rPr>
          <w:rFonts w:ascii="宋体" w:eastAsia="宋体" w:hAnsi="宋体" w:cs="宋体" w:hint="eastAsia"/>
          <w:szCs w:val="21"/>
          <w:vertAlign w:val="subscript"/>
        </w:rPr>
        <w:t>雪</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雪</w:t>
      </w:r>
      <w:r>
        <w:rPr>
          <w:rFonts w:ascii="宋体" w:eastAsia="宋体" w:hAnsi="宋体" w:cs="宋体" w:hint="eastAsia"/>
          <w:szCs w:val="21"/>
        </w:rPr>
        <w:t>S</w:t>
      </w:r>
      <w:r>
        <w:rPr>
          <w:rFonts w:ascii="宋体" w:eastAsia="宋体" w:hAnsi="宋体" w:cs="宋体" w:hint="eastAsia"/>
          <w:i/>
          <w:iCs/>
          <w:szCs w:val="21"/>
        </w:rPr>
        <w:t>h</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被挤压变为冰后的质量：</w:t>
      </w:r>
      <w:r>
        <w:rPr>
          <w:rFonts w:ascii="宋体" w:eastAsia="宋体" w:hAnsi="宋体" w:cs="宋体" w:hint="eastAsia"/>
          <w:i/>
          <w:iCs/>
          <w:szCs w:val="21"/>
        </w:rPr>
        <w:t>m</w:t>
      </w:r>
      <w:r>
        <w:rPr>
          <w:rFonts w:ascii="宋体" w:eastAsia="宋体" w:hAnsi="宋体" w:cs="宋体" w:hint="eastAsia"/>
          <w:szCs w:val="21"/>
          <w:vertAlign w:val="subscript"/>
        </w:rPr>
        <w:t>冰</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冰</w:t>
      </w:r>
      <w:r>
        <w:rPr>
          <w:rFonts w:ascii="宋体" w:eastAsia="宋体" w:hAnsi="宋体" w:cs="宋体" w:hint="eastAsia"/>
          <w:szCs w:val="21"/>
        </w:rPr>
        <w:t>V</w:t>
      </w:r>
      <w:r>
        <w:rPr>
          <w:rFonts w:ascii="宋体" w:eastAsia="宋体" w:hAnsi="宋体" w:cs="宋体" w:hint="eastAsia"/>
          <w:szCs w:val="21"/>
          <w:vertAlign w:val="subscript"/>
        </w:rPr>
        <w:t>冰</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冰</w:t>
      </w:r>
      <w:r>
        <w:rPr>
          <w:rFonts w:ascii="宋体" w:eastAsia="宋体" w:hAnsi="宋体" w:cs="宋体" w:hint="eastAsia"/>
          <w:szCs w:val="21"/>
        </w:rPr>
        <w:t>S</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w:t>
      </w:r>
      <w:r>
        <w:rPr>
          <w:rFonts w:ascii="宋体" w:eastAsia="宋体" w:hAnsi="宋体" w:cs="宋体" w:hint="eastAsia"/>
          <w:i/>
          <w:iCs/>
          <w:szCs w:val="21"/>
        </w:rPr>
        <w:t>m</w:t>
      </w:r>
      <w:r>
        <w:rPr>
          <w:rFonts w:ascii="宋体" w:eastAsia="宋体" w:hAnsi="宋体" w:cs="宋体" w:hint="eastAsia"/>
          <w:szCs w:val="21"/>
          <w:vertAlign w:val="subscript"/>
        </w:rPr>
        <w:t>雪</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冰</w:t>
      </w:r>
      <w:r>
        <w:rPr>
          <w:rFonts w:ascii="宋体" w:eastAsia="宋体" w:hAnsi="宋体" w:cs="宋体" w:hint="eastAsia"/>
          <w:szCs w:val="21"/>
        </w:rPr>
        <w:t>得：</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ρ</w:t>
      </w:r>
      <w:r>
        <w:rPr>
          <w:rFonts w:ascii="宋体" w:eastAsia="宋体" w:hAnsi="宋体" w:cs="宋体" w:hint="eastAsia"/>
          <w:szCs w:val="21"/>
          <w:vertAlign w:val="subscript"/>
        </w:rPr>
        <w:t>雪</w:t>
      </w:r>
      <w:r>
        <w:rPr>
          <w:rFonts w:ascii="宋体" w:eastAsia="宋体" w:hAnsi="宋体" w:cs="宋体" w:hint="eastAsia"/>
          <w:szCs w:val="21"/>
        </w:rPr>
        <w:t>S</w:t>
      </w:r>
      <w:r>
        <w:rPr>
          <w:rFonts w:ascii="宋体" w:eastAsia="宋体" w:hAnsi="宋体" w:cs="宋体" w:hint="eastAsia"/>
          <w:i/>
          <w:iCs/>
          <w:szCs w:val="21"/>
        </w:rPr>
        <w:t>h</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冰</w:t>
      </w:r>
      <w:r>
        <w:rPr>
          <w:rFonts w:ascii="宋体" w:eastAsia="宋体" w:hAnsi="宋体" w:cs="宋体" w:hint="eastAsia"/>
          <w:szCs w:val="21"/>
        </w:rPr>
        <w:t>S</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ρ</w:t>
      </w:r>
      <w:r>
        <w:rPr>
          <w:rFonts w:ascii="宋体" w:eastAsia="宋体" w:hAnsi="宋体" w:cs="宋体" w:hint="eastAsia"/>
          <w:szCs w:val="21"/>
          <w:vertAlign w:val="subscript"/>
        </w:rPr>
        <w:t>雪</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438150" cy="323850"/>
            <wp:effectExtent l="0" t="0" r="0" b="0"/>
            <wp:docPr id="9" name="图片 17" descr="%20%5Cfrac%20%7Bh-h_%7B1%7D%7D%7Bh%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7" descr="%20%5Cfrac%20%7Bh-h_%7B1%7D%7D%7Bh%7D"/>
                    <pic:cNvPicPr>
                      <a:picLocks noChangeAspect="1"/>
                    </pic:cNvPicPr>
                  </pic:nvPicPr>
                  <pic:blipFill>
                    <a:blip r:embed="rId27"/>
                    <a:stretch>
                      <a:fillRect/>
                    </a:stretch>
                  </pic:blipFill>
                  <pic:spPr>
                    <a:xfrm>
                      <a:off x="0" y="0"/>
                      <a:ext cx="438150" cy="323850"/>
                    </a:xfrm>
                    <a:prstGeom prst="rect">
                      <a:avLst/>
                    </a:prstGeom>
                    <a:noFill/>
                    <a:ln w="9525">
                      <a:noFill/>
                    </a:ln>
                  </pic:spPr>
                </pic:pic>
              </a:graphicData>
            </a:graphic>
          </wp:inline>
        </w:drawing>
      </w:r>
      <w:r>
        <w:rPr>
          <w:rFonts w:ascii="宋体" w:eastAsia="宋体" w:hAnsi="宋体" w:cs="宋体" w:hint="eastAsia"/>
          <w:szCs w:val="21"/>
        </w:rPr>
        <w:t>ρ</w:t>
      </w:r>
      <w:r>
        <w:rPr>
          <w:rFonts w:ascii="宋体" w:eastAsia="宋体" w:hAnsi="宋体" w:cs="宋体" w:hint="eastAsia"/>
          <w:szCs w:val="21"/>
          <w:vertAlign w:val="subscript"/>
        </w:rPr>
        <w:t>冰</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“脚印下的雪由于受外力挤压可近似看成冰层”，注意脚下的积雪被挤压变成冰层质量</w:t>
      </w:r>
      <w:r>
        <w:rPr>
          <w:rFonts w:ascii="宋体" w:eastAsia="宋体" w:hAnsi="宋体" w:cs="宋体" w:hint="eastAsia"/>
          <w:szCs w:val="21"/>
        </w:rPr>
        <w:lastRenderedPageBreak/>
        <w:t>相等，根据密度的变形公式</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rPr>
        <w:t>V=</w:t>
      </w:r>
      <w:r>
        <w:rPr>
          <w:rFonts w:ascii="宋体" w:eastAsia="宋体" w:hAnsi="宋体" w:cs="宋体" w:hint="eastAsia"/>
          <w:szCs w:val="21"/>
        </w:rPr>
        <w:t>ρ</w:t>
      </w:r>
      <w:r>
        <w:rPr>
          <w:rFonts w:ascii="宋体" w:eastAsia="宋体" w:hAnsi="宋体" w:cs="宋体" w:hint="eastAsia"/>
          <w:szCs w:val="21"/>
        </w:rPr>
        <w:t>S</w:t>
      </w:r>
      <w:r>
        <w:rPr>
          <w:rFonts w:ascii="宋体" w:eastAsia="宋体" w:hAnsi="宋体" w:cs="宋体" w:hint="eastAsia"/>
          <w:i/>
          <w:iCs/>
          <w:szCs w:val="21"/>
        </w:rPr>
        <w:t>h</w:t>
      </w:r>
      <w:r>
        <w:rPr>
          <w:rFonts w:ascii="宋体" w:eastAsia="宋体" w:hAnsi="宋体" w:cs="宋体" w:hint="eastAsia"/>
          <w:szCs w:val="21"/>
        </w:rPr>
        <w:t>列出关系式求解出积雪的密度．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本题中容易测量的物理量是积雪的深度和脚印的深度，与体积有关的脚印的面积不容易测而且在等式两边消去，以后解题利用这种技巧点，建立适当的物理模型．</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AC</w:t>
      </w:r>
      <w:r>
        <w:rPr>
          <w:rFonts w:ascii="宋体" w:eastAsia="宋体" w:hAnsi="宋体" w:cs="宋体" w:hint="eastAsia"/>
          <w:szCs w:val="21"/>
        </w:rPr>
        <w:t>、量筒和饮料的总质量减空量筒质量，正是倒入量筒中饮料的质量，所测质量、体积正确，测出的密度不会偏大，故</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BD</w:t>
      </w:r>
      <w:r>
        <w:rPr>
          <w:rFonts w:ascii="宋体" w:eastAsia="宋体" w:hAnsi="宋体" w:cs="宋体" w:hint="eastAsia"/>
          <w:szCs w:val="21"/>
        </w:rPr>
        <w:t>、步骤中把量筒放在天平上测质量是不合适的，量筒的形状细高，直接放在天平托盘上很容易掉下来摔碎．故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量筒是测量液体体积的工具，形状细而长，放在天平上在调节的过程中很容易倾斜而摔碎，盛放液体一般用小烧</w:t>
      </w:r>
      <w:r>
        <w:rPr>
          <w:rFonts w:ascii="宋体" w:eastAsia="宋体" w:hAnsi="宋体" w:cs="宋体" w:hint="eastAsia"/>
          <w:szCs w:val="21"/>
        </w:rPr>
        <w:t>杯或玻璃瓶，依据实际操作中保护器材不受损坏的做法来选择．</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考查液体密度的测量方法，在实验中，将量筒放在天平托盘中是学生常犯的错误，也是学生认识的不足，不能把量筒作为盛装液体的容器直接放在天平上称质量．</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解：根据公式ρ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8" name="图片 18"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8" descr="%20%5Cfrac%20%7Bm%7D%7BV%7D"/>
                    <pic:cNvPicPr>
                      <a:picLocks noChangeAspect="1"/>
                    </pic:cNvPicPr>
                  </pic:nvPicPr>
                  <pic:blipFill>
                    <a:blip r:embed="rId26"/>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，需测出塑料块的质量和体积，通过</w:t>
      </w:r>
      <w:r>
        <w:rPr>
          <w:rFonts w:ascii="宋体" w:eastAsia="宋体" w:hAnsi="宋体" w:cs="宋体" w:hint="eastAsia"/>
          <w:szCs w:val="21"/>
        </w:rPr>
        <w:t>A</w:t>
      </w:r>
      <w:r>
        <w:rPr>
          <w:rFonts w:ascii="宋体" w:eastAsia="宋体" w:hAnsi="宋体" w:cs="宋体" w:hint="eastAsia"/>
          <w:szCs w:val="21"/>
        </w:rPr>
        <w:t>可测出塑料块的质量；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w:t>
      </w:r>
      <w:r>
        <w:rPr>
          <w:rFonts w:ascii="宋体" w:eastAsia="宋体" w:hAnsi="宋体" w:cs="宋体" w:hint="eastAsia"/>
          <w:szCs w:val="21"/>
        </w:rPr>
        <w:t>CD</w:t>
      </w:r>
      <w:r>
        <w:rPr>
          <w:rFonts w:ascii="宋体" w:eastAsia="宋体" w:hAnsi="宋体" w:cs="宋体" w:hint="eastAsia"/>
          <w:szCs w:val="21"/>
        </w:rPr>
        <w:t>可测出塑料块的体积</w:t>
      </w:r>
      <w:r>
        <w:rPr>
          <w:rFonts w:ascii="宋体" w:eastAsia="宋体" w:hAnsi="宋体" w:cs="宋体" w:hint="eastAsia"/>
          <w:szCs w:val="21"/>
        </w:rPr>
        <w:t>V=V</w:t>
      </w:r>
      <w:r>
        <w:rPr>
          <w:rFonts w:ascii="宋体" w:eastAsia="宋体" w:hAnsi="宋体" w:cs="宋体" w:hint="eastAsia"/>
          <w:szCs w:val="21"/>
          <w:vertAlign w:val="subscript"/>
        </w:rPr>
        <w:t>3</w:t>
      </w:r>
      <w:r>
        <w:rPr>
          <w:rFonts w:ascii="宋体" w:eastAsia="宋体" w:hAnsi="宋体" w:cs="宋体" w:hint="eastAsia"/>
          <w:szCs w:val="21"/>
        </w:rPr>
        <w:t>-V</w:t>
      </w:r>
      <w:r>
        <w:rPr>
          <w:rFonts w:ascii="宋体" w:eastAsia="宋体" w:hAnsi="宋体" w:cs="宋体" w:hint="eastAsia"/>
          <w:szCs w:val="21"/>
          <w:vertAlign w:val="subscript"/>
        </w:rPr>
        <w:t>2</w:t>
      </w:r>
      <w:r>
        <w:rPr>
          <w:rFonts w:ascii="宋体" w:eastAsia="宋体" w:hAnsi="宋体" w:cs="宋体" w:hint="eastAsia"/>
          <w:szCs w:val="21"/>
        </w:rPr>
        <w:t>，所以没有必要取一铁块，将其浸没于量筒水中，记下液面示数</w:t>
      </w:r>
      <w:r>
        <w:rPr>
          <w:rFonts w:ascii="宋体" w:eastAsia="宋体" w:hAnsi="宋体" w:cs="宋体" w:hint="eastAsia"/>
          <w:szCs w:val="21"/>
        </w:rPr>
        <w:t>V</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多余．</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要测量塑料块的密度，根据公式ρ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12" name="图片 19"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 descr="%20%5Cfrac%20%7Bm%7D%7BV%7D"/>
                    <pic:cNvPicPr>
                      <a:picLocks noChangeAspect="1"/>
                    </pic:cNvPicPr>
                  </pic:nvPicPr>
                  <pic:blipFill>
                    <a:blip r:embed="rId26"/>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，需测出塑料块的质量和体积，结合各项根据实验原理进行分析．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此题是测量塑料块的密度实验，塑料块在水中漂浮，所以在测量过程中可以用坠入法或按压法测其体积．</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、由图甲知，指针左偏，应将平衡螺母向右调使横梁平衡，</w:t>
      </w:r>
      <w:r>
        <w:rPr>
          <w:rFonts w:ascii="宋体" w:eastAsia="宋体" w:hAnsi="宋体" w:cs="宋体" w:hint="eastAsia"/>
          <w:szCs w:val="21"/>
        </w:rPr>
        <w:t>A</w:t>
      </w:r>
      <w:r>
        <w:rPr>
          <w:rFonts w:ascii="宋体" w:eastAsia="宋体" w:hAnsi="宋体" w:cs="宋体" w:hint="eastAsia"/>
          <w:szCs w:val="21"/>
        </w:rPr>
        <w:t>说法错误；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、由图乙知，标尺的分度值为</w:t>
      </w:r>
      <w:r>
        <w:rPr>
          <w:rFonts w:ascii="宋体" w:eastAsia="宋体" w:hAnsi="宋体" w:cs="宋体" w:hint="eastAsia"/>
          <w:szCs w:val="21"/>
        </w:rPr>
        <w:t>0.2</w:t>
      </w:r>
      <w:r>
        <w:rPr>
          <w:rFonts w:ascii="宋体" w:eastAsia="宋体" w:hAnsi="宋体" w:cs="宋体" w:hint="eastAsia"/>
          <w:i/>
          <w:iCs/>
          <w:szCs w:val="21"/>
        </w:rPr>
        <w:t>g</w:t>
      </w:r>
      <w:r>
        <w:rPr>
          <w:rFonts w:ascii="宋体" w:eastAsia="宋体" w:hAnsi="宋体" w:cs="宋体" w:hint="eastAsia"/>
          <w:szCs w:val="21"/>
        </w:rPr>
        <w:t>，石块的质量</w:t>
      </w:r>
      <w:r>
        <w:rPr>
          <w:rFonts w:ascii="宋体" w:eastAsia="宋体" w:hAnsi="宋体" w:cs="宋体" w:hint="eastAsia"/>
          <w:i/>
          <w:iCs/>
          <w:szCs w:val="21"/>
        </w:rPr>
        <w:t>m</w:t>
      </w:r>
      <w:r>
        <w:rPr>
          <w:rFonts w:ascii="宋体" w:eastAsia="宋体" w:hAnsi="宋体" w:cs="宋体" w:hint="eastAsia"/>
          <w:szCs w:val="21"/>
        </w:rPr>
        <w:t>=50</w:t>
      </w:r>
      <w:r>
        <w:rPr>
          <w:rFonts w:ascii="宋体" w:eastAsia="宋体" w:hAnsi="宋体" w:cs="宋体" w:hint="eastAsia"/>
          <w:i/>
          <w:iCs/>
          <w:szCs w:val="21"/>
        </w:rPr>
        <w:t>g</w:t>
      </w:r>
      <w:r>
        <w:rPr>
          <w:rFonts w:ascii="宋体" w:eastAsia="宋体" w:hAnsi="宋体" w:cs="宋体" w:hint="eastAsia"/>
          <w:szCs w:val="21"/>
        </w:rPr>
        <w:t>+20</w:t>
      </w:r>
      <w:r>
        <w:rPr>
          <w:rFonts w:ascii="宋体" w:eastAsia="宋体" w:hAnsi="宋体" w:cs="宋体" w:hint="eastAsia"/>
          <w:i/>
          <w:iCs/>
          <w:szCs w:val="21"/>
        </w:rPr>
        <w:t>g</w:t>
      </w:r>
      <w:r>
        <w:rPr>
          <w:rFonts w:ascii="宋体" w:eastAsia="宋体" w:hAnsi="宋体" w:cs="宋体" w:hint="eastAsia"/>
          <w:szCs w:val="21"/>
        </w:rPr>
        <w:t>+1.4</w:t>
      </w:r>
      <w:r>
        <w:rPr>
          <w:rFonts w:ascii="宋体" w:eastAsia="宋体" w:hAnsi="宋体" w:cs="宋体" w:hint="eastAsia"/>
          <w:i/>
          <w:iCs/>
          <w:szCs w:val="21"/>
        </w:rPr>
        <w:t>g</w:t>
      </w:r>
      <w:r>
        <w:rPr>
          <w:rFonts w:ascii="宋体" w:eastAsia="宋体" w:hAnsi="宋体" w:cs="宋体" w:hint="eastAsia"/>
          <w:szCs w:val="21"/>
        </w:rPr>
        <w:t>=71.4</w:t>
      </w:r>
      <w:r>
        <w:rPr>
          <w:rFonts w:ascii="宋体" w:eastAsia="宋体" w:hAnsi="宋体" w:cs="宋体" w:hint="eastAsia"/>
          <w:i/>
          <w:iCs/>
          <w:szCs w:val="21"/>
        </w:rPr>
        <w:t>g</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说法正确；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、由图丙知，水的体积为</w:t>
      </w:r>
      <w:r>
        <w:rPr>
          <w:rFonts w:ascii="宋体" w:eastAsia="宋体" w:hAnsi="宋体" w:cs="宋体" w:hint="eastAsia"/>
          <w:szCs w:val="21"/>
        </w:rPr>
        <w:t>60</w:t>
      </w:r>
      <w:r>
        <w:rPr>
          <w:rFonts w:ascii="宋体" w:eastAsia="宋体" w:hAnsi="宋体" w:cs="宋体" w:hint="eastAsia"/>
          <w:i/>
          <w:iCs/>
          <w:szCs w:val="21"/>
        </w:rPr>
        <w:t>ml</w:t>
      </w:r>
      <w:r>
        <w:rPr>
          <w:rFonts w:ascii="宋体" w:eastAsia="宋体" w:hAnsi="宋体" w:cs="宋体" w:hint="eastAsia"/>
          <w:szCs w:val="21"/>
        </w:rPr>
        <w:t>，水和石块的总体积为</w:t>
      </w:r>
      <w:r>
        <w:rPr>
          <w:rFonts w:ascii="宋体" w:eastAsia="宋体" w:hAnsi="宋体" w:cs="宋体" w:hint="eastAsia"/>
          <w:szCs w:val="21"/>
        </w:rPr>
        <w:t>80</w:t>
      </w:r>
      <w:r>
        <w:rPr>
          <w:rFonts w:ascii="宋体" w:eastAsia="宋体" w:hAnsi="宋体" w:cs="宋体" w:hint="eastAsia"/>
          <w:i/>
          <w:iCs/>
          <w:szCs w:val="21"/>
        </w:rPr>
        <w:t>ml</w:t>
      </w:r>
      <w:r>
        <w:rPr>
          <w:rFonts w:ascii="宋体" w:eastAsia="宋体" w:hAnsi="宋体" w:cs="宋体" w:hint="eastAsia"/>
          <w:szCs w:val="21"/>
        </w:rPr>
        <w:t>，则石块的体积</w:t>
      </w:r>
      <w:r>
        <w:rPr>
          <w:rFonts w:ascii="宋体" w:eastAsia="宋体" w:hAnsi="宋体" w:cs="宋体" w:hint="eastAsia"/>
          <w:szCs w:val="21"/>
        </w:rPr>
        <w:t>V=80</w:t>
      </w:r>
      <w:r>
        <w:rPr>
          <w:rFonts w:ascii="宋体" w:eastAsia="宋体" w:hAnsi="宋体" w:cs="宋体" w:hint="eastAsia"/>
          <w:i/>
          <w:iCs/>
          <w:szCs w:val="21"/>
        </w:rPr>
        <w:t>ml</w:t>
      </w:r>
      <w:r>
        <w:rPr>
          <w:rFonts w:ascii="宋体" w:eastAsia="宋体" w:hAnsi="宋体" w:cs="宋体" w:hint="eastAsia"/>
          <w:szCs w:val="21"/>
        </w:rPr>
        <w:t>-60</w:t>
      </w:r>
      <w:r>
        <w:rPr>
          <w:rFonts w:ascii="宋体" w:eastAsia="宋体" w:hAnsi="宋体" w:cs="宋体" w:hint="eastAsia"/>
          <w:i/>
          <w:iCs/>
          <w:szCs w:val="21"/>
        </w:rPr>
        <w:t>ml</w:t>
      </w:r>
      <w:r>
        <w:rPr>
          <w:rFonts w:ascii="宋体" w:eastAsia="宋体" w:hAnsi="宋体" w:cs="宋体" w:hint="eastAsia"/>
          <w:szCs w:val="21"/>
        </w:rPr>
        <w:t>=20</w:t>
      </w:r>
      <w:r>
        <w:rPr>
          <w:rFonts w:ascii="宋体" w:eastAsia="宋体" w:hAnsi="宋体" w:cs="宋体" w:hint="eastAsia"/>
          <w:i/>
          <w:iCs/>
          <w:szCs w:val="21"/>
        </w:rPr>
        <w:t>ml</w:t>
      </w:r>
      <w:r>
        <w:rPr>
          <w:rFonts w:ascii="宋体" w:eastAsia="宋体" w:hAnsi="宋体" w:cs="宋体" w:hint="eastAsia"/>
          <w:szCs w:val="21"/>
        </w:rPr>
        <w:t>=20</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说法正确；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、石块的密度ρ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14" name="图片 20"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0" descr="%20%5Cfrac%20%7Bm%7D%7BV%7D"/>
                    <pic:cNvPicPr>
                      <a:picLocks noChangeAspect="1"/>
                    </pic:cNvPicPr>
                  </pic:nvPicPr>
                  <pic:blipFill>
                    <a:blip r:embed="rId26"/>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438150" cy="314325"/>
            <wp:effectExtent l="0" t="0" r="0" b="9525"/>
            <wp:docPr id="13" name="图片 21" descr="%20%5Cfrac%20%7B71.4g%7D%7B20cm%5E%7B3%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1" descr="%20%5Cfrac%20%7B71.4g%7D%7B20cm%5E%7B3%7D%7D"/>
                    <pic:cNvPicPr>
                      <a:picLocks noChangeAspect="1"/>
                    </pic:cNvPicPr>
                  </pic:nvPicPr>
                  <pic:blipFill>
                    <a:blip r:embed="rId28"/>
                    <a:stretch>
                      <a:fillRect/>
                    </a:stretch>
                  </pic:blipFill>
                  <pic:spPr>
                    <a:xfrm>
                      <a:off x="0" y="0"/>
                      <a:ext cx="438150" cy="314325"/>
                    </a:xfrm>
                    <a:prstGeom prst="rect">
                      <a:avLst/>
                    </a:prstGeom>
                    <a:noFill/>
                    <a:ln w="9525">
                      <a:noFill/>
                    </a:ln>
                  </pic:spPr>
                </pic:pic>
              </a:graphicData>
            </a:graphic>
          </wp:inline>
        </w:drawing>
      </w:r>
      <w:r>
        <w:rPr>
          <w:rFonts w:ascii="宋体" w:eastAsia="宋体" w:hAnsi="宋体" w:cs="宋体" w:hint="eastAsia"/>
          <w:szCs w:val="21"/>
        </w:rPr>
        <w:t>=3.57</w:t>
      </w:r>
      <w:r>
        <w:rPr>
          <w:rFonts w:ascii="宋体" w:eastAsia="宋体" w:hAnsi="宋体" w:cs="宋体" w:hint="eastAsia"/>
          <w:i/>
          <w:iCs/>
          <w:szCs w:val="21"/>
        </w:rPr>
        <w:t>g</w:t>
      </w:r>
      <w:r>
        <w:rPr>
          <w:rFonts w:ascii="宋体" w:eastAsia="宋体" w:hAnsi="宋体" w:cs="宋体" w:hint="eastAsia"/>
          <w:szCs w:val="21"/>
        </w:rPr>
        <w:t>/</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=3.57</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D</w:t>
      </w:r>
      <w:r>
        <w:rPr>
          <w:rFonts w:ascii="宋体" w:eastAsia="宋体" w:hAnsi="宋体" w:cs="宋体" w:hint="eastAsia"/>
          <w:szCs w:val="21"/>
        </w:rPr>
        <w:t>说法正确．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）调节天平平衡时，平衡螺母的移动方向与指针的偏转方向相反；</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）天平的读数等于砝码的质量加游码在标尺上所对的刻度值；</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）石块的体积等于水和石块的总体积减水的体积；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w:t>
      </w:r>
      <w:r>
        <w:rPr>
          <w:rFonts w:ascii="宋体" w:eastAsia="宋体" w:hAnsi="宋体" w:cs="宋体" w:hint="eastAsia"/>
          <w:szCs w:val="21"/>
        </w:rPr>
        <w:t>4</w:t>
      </w:r>
      <w:r>
        <w:rPr>
          <w:rFonts w:ascii="宋体" w:eastAsia="宋体" w:hAnsi="宋体" w:cs="宋体" w:hint="eastAsia"/>
          <w:szCs w:val="21"/>
        </w:rPr>
        <w:t>）根据ρ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15" name="图片 22"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2" descr="%20%5Cfrac%20%7Bm%7D%7BV%7D"/>
                    <pic:cNvPicPr>
                      <a:picLocks noChangeAspect="1"/>
                    </pic:cNvPicPr>
                  </pic:nvPicPr>
                  <pic:blipFill>
                    <a:blip r:embed="rId26"/>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计算出石块的密度．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此题是测量石块的密度实验，考查了天平和量筒的使用及读数以及密度的计算，测固体密度，在初中物理中是重要内容，学习中必须掌握．</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解：在测酸奶的密度时，先测出烧杯和酸奶的总质量；将部分酸奶倒入量筒中，测出量筒中酸奶的体积；用天平测出烧杯和剩余酸奶的质量，计算出倒出酸奶的质量．从而可以</w:t>
      </w:r>
      <w:r>
        <w:rPr>
          <w:rFonts w:ascii="宋体" w:eastAsia="宋体" w:hAnsi="宋体" w:cs="宋体" w:hint="eastAsia"/>
          <w:szCs w:val="21"/>
        </w:rPr>
        <w:t>计算出酸奶的密度．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w:t>
      </w:r>
      <w:r>
        <w:rPr>
          <w:rFonts w:ascii="宋体" w:eastAsia="宋体" w:hAnsi="宋体" w:cs="宋体" w:hint="eastAsia"/>
          <w:szCs w:val="21"/>
        </w:rPr>
        <w:t>A</w:t>
      </w:r>
      <w:r>
        <w:rPr>
          <w:rFonts w:ascii="宋体" w:eastAsia="宋体" w:hAnsi="宋体" w:cs="宋体" w:hint="eastAsia"/>
          <w:szCs w:val="21"/>
        </w:rPr>
        <w:t>步骤中测量空烧杯的质量是多余的．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要解决此题，需要掌握液体密度的测量方法．</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在测量时，为了减小误差，我们测量倒出液体的质量和体积，从而根据公式ρ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16" name="图片 23"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3" descr="%20%5Cfrac%20%7Bm%7D%7BV%7D"/>
                    <pic:cNvPicPr>
                      <a:picLocks noChangeAspect="1"/>
                    </pic:cNvPicPr>
                  </pic:nvPicPr>
                  <pic:blipFill>
                    <a:blip r:embed="rId26"/>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计算出液体的密度．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此题主要考查了液体密度的测量．首先要掌握密度的计算公式ρ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17" name="图片 24"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4" descr="%20%5Cfrac%20%7Bm%7D%7BV%7D"/>
                    <pic:cNvPicPr>
                      <a:picLocks noChangeAspect="1"/>
                    </pic:cNvPicPr>
                  </pic:nvPicPr>
                  <pic:blipFill>
                    <a:blip r:embed="rId26"/>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，采取的是取样品的办法，测出倒出液体的质量和体积，根据公式计算出密度．</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解：根据测量液体密度的步骤可知，①首先将托盘天平放在水平桌面上，调节天平横梁平衡；②测量出空烧杯的质量；③在烧杯中倒入适量的色拉油，测量出烧和色拉油的总质量；</w:t>
      </w:r>
      <w:r>
        <w:rPr>
          <w:rFonts w:ascii="宋体" w:eastAsia="宋体" w:hAnsi="宋体" w:cs="宋体" w:hint="eastAsia"/>
          <w:szCs w:val="21"/>
        </w:rPr>
        <w:t>④烧杯中的色拉油全部全部倒入量筒中，测出色拉油的体积．故合理的顺序是④①②③．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常规做法是：①先测空烧杯质量</w:t>
      </w:r>
      <w:r>
        <w:rPr>
          <w:rFonts w:ascii="宋体" w:eastAsia="宋体" w:hAnsi="宋体" w:cs="宋体" w:hint="eastAsia"/>
          <w:i/>
          <w:iCs/>
          <w:szCs w:val="21"/>
        </w:rPr>
        <w:t>m</w:t>
      </w:r>
      <w:r>
        <w:rPr>
          <w:rFonts w:ascii="宋体" w:eastAsia="宋体" w:hAnsi="宋体" w:cs="宋体" w:hint="eastAsia"/>
          <w:szCs w:val="21"/>
          <w:vertAlign w:val="subscript"/>
        </w:rPr>
        <w:t>1</w:t>
      </w:r>
      <w:r>
        <w:rPr>
          <w:rFonts w:ascii="宋体" w:eastAsia="宋体" w:hAnsi="宋体" w:cs="宋体" w:hint="eastAsia"/>
          <w:szCs w:val="21"/>
        </w:rPr>
        <w:t>，再将色拉油倒入烧杯中测出总质量</w:t>
      </w:r>
      <w:r>
        <w:rPr>
          <w:rFonts w:ascii="宋体" w:eastAsia="宋体" w:hAnsi="宋体" w:cs="宋体" w:hint="eastAsia"/>
          <w:i/>
          <w:iCs/>
          <w:szCs w:val="21"/>
        </w:rPr>
        <w:t>m</w:t>
      </w:r>
      <w:r>
        <w:rPr>
          <w:rFonts w:ascii="宋体" w:eastAsia="宋体" w:hAnsi="宋体" w:cs="宋体" w:hint="eastAsia"/>
          <w:szCs w:val="21"/>
          <w:vertAlign w:val="subscript"/>
        </w:rPr>
        <w:t>2</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②然后把烧杯中的色拉油全部倒入量筒中，记下色拉油的体积</w:t>
      </w:r>
      <w:r>
        <w:rPr>
          <w:rFonts w:ascii="宋体" w:eastAsia="宋体" w:hAnsi="宋体" w:cs="宋体" w:hint="eastAsia"/>
          <w:szCs w:val="21"/>
        </w:rPr>
        <w:t>V</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③利用ρ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18" name="图片 25"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5" descr="%20%5Cfrac%20%7Bm%7D%7BV%7D"/>
                    <pic:cNvPicPr>
                      <a:picLocks noChangeAspect="1"/>
                    </pic:cNvPicPr>
                  </pic:nvPicPr>
                  <pic:blipFill>
                    <a:blip r:embed="rId26"/>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求色拉油密度的表达式．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本题考查测量液体密度实验步骤和原理，关键是平时要注意知识的积累，记忆测量的方法和原理；重点是记住测量密度的原理和测量步骤．</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解：量筒读数时，视线应与凹液面最低处保持水平．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在读数时，视线应与量筒内液体的凹液面的最低处保持在同一水平面上，俯视或仰视都会读不准确．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此题考查了量筒的使用方法，此类题目是中考的热点问题；测量工具的正确使用是学好物理的重要环节，同时也培养参与社会、适应社会的能力．</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 xml:space="preserve">9. </w:t>
      </w:r>
      <w:r>
        <w:rPr>
          <w:rFonts w:ascii="宋体" w:eastAsia="宋体" w:hAnsi="宋体" w:cs="宋体" w:hint="eastAsia"/>
          <w:szCs w:val="21"/>
        </w:rPr>
        <w:t>解：酒精质量是：</w:t>
      </w:r>
      <w:r>
        <w:rPr>
          <w:rFonts w:ascii="宋体" w:eastAsia="宋体" w:hAnsi="宋体" w:cs="宋体" w:hint="eastAsia"/>
          <w:szCs w:val="21"/>
        </w:rPr>
        <w:t>100</w:t>
      </w:r>
      <w:r>
        <w:rPr>
          <w:rFonts w:ascii="宋体" w:eastAsia="宋体" w:hAnsi="宋体" w:cs="宋体" w:hint="eastAsia"/>
          <w:i/>
          <w:iCs/>
          <w:szCs w:val="21"/>
        </w:rPr>
        <w:t>g</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酒精密度是：</w:t>
      </w:r>
      <w:r>
        <w:rPr>
          <w:rFonts w:ascii="宋体" w:eastAsia="宋体" w:hAnsi="宋体" w:cs="宋体" w:hint="eastAsia"/>
          <w:szCs w:val="21"/>
        </w:rPr>
        <w:t>0.8</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=0.8</w:t>
      </w:r>
      <w:r>
        <w:rPr>
          <w:rFonts w:ascii="宋体" w:eastAsia="宋体" w:hAnsi="宋体" w:cs="宋体" w:hint="eastAsia"/>
          <w:i/>
          <w:iCs/>
          <w:szCs w:val="21"/>
        </w:rPr>
        <w:t>g</w:t>
      </w:r>
      <w:r>
        <w:rPr>
          <w:rFonts w:ascii="宋体" w:eastAsia="宋体" w:hAnsi="宋体" w:cs="宋体" w:hint="eastAsia"/>
          <w:szCs w:val="21"/>
        </w:rPr>
        <w:t>/</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∴酒精的体积是：</w:t>
      </w:r>
      <w:r>
        <w:rPr>
          <w:rFonts w:ascii="宋体" w:eastAsia="宋体" w:hAnsi="宋体" w:cs="宋体" w:hint="eastAsia"/>
          <w:szCs w:val="21"/>
        </w:rPr>
        <w:t>V=</w:t>
      </w:r>
      <w:r>
        <w:rPr>
          <w:rFonts w:ascii="宋体" w:eastAsia="宋体" w:hAnsi="宋体" w:cs="宋体" w:hint="eastAsia"/>
          <w:noProof/>
          <w:szCs w:val="21"/>
        </w:rPr>
        <w:drawing>
          <wp:inline distT="0" distB="0" distL="114300" distR="114300">
            <wp:extent cx="190500" cy="314325"/>
            <wp:effectExtent l="0" t="0" r="0" b="9525"/>
            <wp:docPr id="19" name="图片 26" descr="%20%5Cfrac%20%7Bm%7D%7B%5Crho%2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 descr="%20%5Cfrac%20%7Bm%7D%7B%5Crho%20%7D"/>
                    <pic:cNvPicPr>
                      <a:picLocks noChangeAspect="1"/>
                    </pic:cNvPicPr>
                  </pic:nvPicPr>
                  <pic:blipFill>
                    <a:blip r:embed="rId29"/>
                    <a:stretch>
                      <a:fillRect/>
                    </a:stretch>
                  </pic:blipFill>
                  <pic:spPr>
                    <a:xfrm>
                      <a:off x="0" y="0"/>
                      <a:ext cx="190500" cy="31432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600075" cy="352425"/>
            <wp:effectExtent l="0" t="0" r="0" b="9525"/>
            <wp:docPr id="7" name="图片 27" descr="%20%5Cfrac%20%7B100g%7D%7B0.8g%2Fcm%5E%7B3%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7" descr="%20%5Cfrac%20%7B100g%7D%7B0.8g%2Fcm%5E%7B3%7D%7D"/>
                    <pic:cNvPicPr>
                      <a:picLocks noChangeAspect="1"/>
                    </pic:cNvPicPr>
                  </pic:nvPicPr>
                  <pic:blipFill>
                    <a:blip r:embed="rId30"/>
                    <a:stretch>
                      <a:fillRect/>
                    </a:stretch>
                  </pic:blipFill>
                  <pic:spPr>
                    <a:xfrm>
                      <a:off x="0" y="0"/>
                      <a:ext cx="600075" cy="352425"/>
                    </a:xfrm>
                    <a:prstGeom prst="rect">
                      <a:avLst/>
                    </a:prstGeom>
                    <a:noFill/>
                    <a:ln w="9525">
                      <a:noFill/>
                    </a:ln>
                  </pic:spPr>
                </pic:pic>
              </a:graphicData>
            </a:graphic>
          </wp:inline>
        </w:drawing>
      </w:r>
      <w:r>
        <w:rPr>
          <w:rFonts w:ascii="宋体" w:eastAsia="宋体" w:hAnsi="宋体" w:cs="宋体" w:hint="eastAsia"/>
          <w:szCs w:val="21"/>
        </w:rPr>
        <w:t>=125</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=125</w:t>
      </w:r>
      <w:r>
        <w:rPr>
          <w:rFonts w:ascii="宋体" w:eastAsia="宋体" w:hAnsi="宋体" w:cs="宋体" w:hint="eastAsia"/>
          <w:i/>
          <w:iCs/>
          <w:szCs w:val="21"/>
        </w:rPr>
        <w:t>m</w:t>
      </w:r>
      <w:r>
        <w:rPr>
          <w:rFonts w:ascii="宋体" w:eastAsia="宋体" w:hAnsi="宋体" w:cs="宋体" w:hint="eastAsia"/>
          <w:szCs w:val="21"/>
        </w:rPr>
        <w:t xml:space="preserve">L </w:t>
      </w:r>
      <w:r>
        <w:rPr>
          <w:rFonts w:ascii="宋体" w:eastAsia="宋体" w:hAnsi="宋体" w:cs="宋体" w:hint="eastAsia"/>
          <w:szCs w:val="21"/>
        </w:rPr>
        <w:br/>
      </w:r>
      <w:r>
        <w:rPr>
          <w:rFonts w:ascii="宋体" w:eastAsia="宋体" w:hAnsi="宋体" w:cs="宋体" w:hint="eastAsia"/>
          <w:szCs w:val="21"/>
        </w:rPr>
        <w:t>∴量筒的量程应大于</w:t>
      </w:r>
      <w:r>
        <w:rPr>
          <w:rFonts w:ascii="宋体" w:eastAsia="宋体" w:hAnsi="宋体" w:cs="宋体" w:hint="eastAsia"/>
          <w:szCs w:val="21"/>
        </w:rPr>
        <w:t>125</w:t>
      </w:r>
      <w:r>
        <w:rPr>
          <w:rFonts w:ascii="宋体" w:eastAsia="宋体" w:hAnsi="宋体" w:cs="宋体" w:hint="eastAsia"/>
          <w:i/>
          <w:iCs/>
          <w:szCs w:val="21"/>
        </w:rPr>
        <w:t>m</w:t>
      </w:r>
      <w:r>
        <w:rPr>
          <w:rFonts w:ascii="宋体" w:eastAsia="宋体" w:hAnsi="宋体" w:cs="宋体" w:hint="eastAsia"/>
          <w:szCs w:val="21"/>
        </w:rPr>
        <w:t>L</w:t>
      </w:r>
      <w:r>
        <w:rPr>
          <w:rFonts w:ascii="宋体" w:eastAsia="宋体" w:hAnsi="宋体" w:cs="宋体" w:hint="eastAsia"/>
          <w:szCs w:val="21"/>
        </w:rPr>
        <w:t>，即选量程为</w:t>
      </w:r>
      <w:r>
        <w:rPr>
          <w:rFonts w:ascii="宋体" w:eastAsia="宋体" w:hAnsi="宋体" w:cs="宋体" w:hint="eastAsia"/>
          <w:szCs w:val="21"/>
        </w:rPr>
        <w:t>200</w:t>
      </w:r>
      <w:r>
        <w:rPr>
          <w:rFonts w:ascii="宋体" w:eastAsia="宋体" w:hAnsi="宋体" w:cs="宋体" w:hint="eastAsia"/>
          <w:i/>
          <w:iCs/>
          <w:szCs w:val="21"/>
        </w:rPr>
        <w:t>m</w:t>
      </w:r>
      <w:r>
        <w:rPr>
          <w:rFonts w:ascii="宋体" w:eastAsia="宋体" w:hAnsi="宋体" w:cs="宋体" w:hint="eastAsia"/>
          <w:szCs w:val="21"/>
        </w:rPr>
        <w:t>L</w:t>
      </w:r>
      <w:r>
        <w:rPr>
          <w:rFonts w:ascii="宋体" w:eastAsia="宋体" w:hAnsi="宋体" w:cs="宋体" w:hint="eastAsia"/>
          <w:szCs w:val="21"/>
        </w:rPr>
        <w:t>、分度值是</w:t>
      </w:r>
      <w:r>
        <w:rPr>
          <w:rFonts w:ascii="宋体" w:eastAsia="宋体" w:hAnsi="宋体" w:cs="宋体" w:hint="eastAsia"/>
          <w:szCs w:val="21"/>
        </w:rPr>
        <w:t>5</w:t>
      </w:r>
      <w:r>
        <w:rPr>
          <w:rFonts w:ascii="宋体" w:eastAsia="宋体" w:hAnsi="宋体" w:cs="宋体" w:hint="eastAsia"/>
          <w:i/>
          <w:iCs/>
          <w:szCs w:val="21"/>
        </w:rPr>
        <w:t>m</w:t>
      </w:r>
      <w:r>
        <w:rPr>
          <w:rFonts w:ascii="宋体" w:eastAsia="宋体" w:hAnsi="宋体" w:cs="宋体" w:hint="eastAsia"/>
          <w:szCs w:val="21"/>
        </w:rPr>
        <w:t>L</w:t>
      </w:r>
      <w:r>
        <w:rPr>
          <w:rFonts w:ascii="宋体" w:eastAsia="宋体" w:hAnsi="宋体" w:cs="宋体" w:hint="eastAsia"/>
          <w:szCs w:val="21"/>
        </w:rPr>
        <w:t>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首先根据密度公式算出酒精的体积，选用量筒时应选择量程稍</w:t>
      </w:r>
      <w:r>
        <w:rPr>
          <w:rFonts w:ascii="宋体" w:eastAsia="宋体" w:hAnsi="宋体" w:cs="宋体" w:hint="eastAsia"/>
          <w:szCs w:val="21"/>
        </w:rPr>
        <w:t>微大些的，只称一次且量筒的分度值越小越精确．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此题考查了密度的计算及量筒量程的选择，在学生做实验时经常遇到这种情况，是物理实验中的基本技能，属于基础题．</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解：测固体石块的密度的基本方法是：用天平测出石块的质量</w:t>
      </w:r>
      <w:r>
        <w:rPr>
          <w:rFonts w:ascii="宋体" w:eastAsia="宋体" w:hAnsi="宋体" w:cs="宋体" w:hint="eastAsia"/>
          <w:i/>
          <w:iCs/>
          <w:szCs w:val="21"/>
        </w:rPr>
        <w:t>m</w:t>
      </w:r>
      <w:r>
        <w:rPr>
          <w:rFonts w:ascii="宋体" w:eastAsia="宋体" w:hAnsi="宋体" w:cs="宋体" w:hint="eastAsia"/>
          <w:szCs w:val="21"/>
        </w:rPr>
        <w:t>，在量筒中倒入适量水，读出体积为</w:t>
      </w:r>
      <w:r>
        <w:rPr>
          <w:rFonts w:ascii="宋体" w:eastAsia="宋体" w:hAnsi="宋体" w:cs="宋体" w:hint="eastAsia"/>
          <w:szCs w:val="21"/>
        </w:rPr>
        <w:t>V</w:t>
      </w:r>
      <w:r>
        <w:rPr>
          <w:rFonts w:ascii="宋体" w:eastAsia="宋体" w:hAnsi="宋体" w:cs="宋体" w:hint="eastAsia"/>
          <w:szCs w:val="21"/>
          <w:vertAlign w:val="subscript"/>
        </w:rPr>
        <w:t>1</w:t>
      </w:r>
      <w:r>
        <w:rPr>
          <w:rFonts w:ascii="宋体" w:eastAsia="宋体" w:hAnsi="宋体" w:cs="宋体" w:hint="eastAsia"/>
          <w:szCs w:val="21"/>
        </w:rPr>
        <w:t>，将石块放入量筒浸没水中，读出水面体积值为</w:t>
      </w:r>
      <w:r>
        <w:rPr>
          <w:rFonts w:ascii="宋体" w:eastAsia="宋体" w:hAnsi="宋体" w:cs="宋体" w:hint="eastAsia"/>
          <w:szCs w:val="21"/>
        </w:rPr>
        <w:t>V</w:t>
      </w:r>
      <w:r>
        <w:rPr>
          <w:rFonts w:ascii="宋体" w:eastAsia="宋体" w:hAnsi="宋体" w:cs="宋体" w:hint="eastAsia"/>
          <w:szCs w:val="21"/>
          <w:vertAlign w:val="subscript"/>
        </w:rPr>
        <w:t>2</w:t>
      </w:r>
      <w:r>
        <w:rPr>
          <w:rFonts w:ascii="宋体" w:eastAsia="宋体" w:hAnsi="宋体" w:cs="宋体" w:hint="eastAsia"/>
          <w:szCs w:val="21"/>
        </w:rPr>
        <w:t>，则石块的密度为ρ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485775" cy="304800"/>
            <wp:effectExtent l="0" t="0" r="9525" b="0"/>
            <wp:docPr id="6" name="图片 28" descr="%20%5Cfrac%20%7Bm%7D%7BV_%7B2%7D-V_%7B1%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8" descr="%20%5Cfrac%20%7Bm%7D%7BV_%7B2%7D-V_%7B1%7D%7D"/>
                    <pic:cNvPicPr>
                      <a:picLocks noChangeAspect="1"/>
                    </pic:cNvPicPr>
                  </pic:nvPicPr>
                  <pic:blipFill>
                    <a:blip r:embed="rId31"/>
                    <a:stretch>
                      <a:fillRect/>
                    </a:stretch>
                  </pic:blipFill>
                  <pic:spPr>
                    <a:xfrm>
                      <a:off x="0" y="0"/>
                      <a:ext cx="485775" cy="304800"/>
                    </a:xfrm>
                    <a:prstGeom prst="rect">
                      <a:avLst/>
                    </a:prstGeom>
                    <a:noFill/>
                    <a:ln w="9525">
                      <a:noFill/>
                    </a:ln>
                  </pic:spPr>
                </pic:pic>
              </a:graphicData>
            </a:graphic>
          </wp:inline>
        </w:drawing>
      </w:r>
      <w:r>
        <w:rPr>
          <w:rFonts w:ascii="宋体" w:eastAsia="宋体" w:hAnsi="宋体" w:cs="宋体" w:hint="eastAsia"/>
          <w:szCs w:val="21"/>
        </w:rPr>
        <w:t>．因此上述步骤有用的为</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D</w:t>
      </w:r>
      <w:r>
        <w:rPr>
          <w:rFonts w:ascii="宋体" w:eastAsia="宋体" w:hAnsi="宋体" w:cs="宋体" w:hint="eastAsia"/>
          <w:szCs w:val="21"/>
        </w:rPr>
        <w:t>，测量量筒的质量是没有必要的，</w:t>
      </w:r>
      <w:r>
        <w:rPr>
          <w:rFonts w:ascii="宋体" w:eastAsia="宋体" w:hAnsi="宋体" w:cs="宋体" w:hint="eastAsia"/>
          <w:szCs w:val="21"/>
        </w:rPr>
        <w:t>B</w:t>
      </w:r>
      <w:r>
        <w:rPr>
          <w:rFonts w:ascii="宋体" w:eastAsia="宋体" w:hAnsi="宋体" w:cs="宋体" w:hint="eastAsia"/>
          <w:szCs w:val="21"/>
        </w:rPr>
        <w:t>无用．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测固体的密度用到的器材是天平和量筒，用天平测出固体的质量</w:t>
      </w:r>
      <w:r>
        <w:rPr>
          <w:rFonts w:ascii="宋体" w:eastAsia="宋体" w:hAnsi="宋体" w:cs="宋体" w:hint="eastAsia"/>
          <w:i/>
          <w:iCs/>
          <w:szCs w:val="21"/>
        </w:rPr>
        <w:t>m</w:t>
      </w:r>
      <w:r>
        <w:rPr>
          <w:rFonts w:ascii="宋体" w:eastAsia="宋体" w:hAnsi="宋体" w:cs="宋体" w:hint="eastAsia"/>
          <w:szCs w:val="21"/>
        </w:rPr>
        <w:t>，根据排水法用量筒测出固体的体积</w:t>
      </w:r>
      <w:r>
        <w:rPr>
          <w:rFonts w:ascii="宋体" w:eastAsia="宋体" w:hAnsi="宋体" w:cs="宋体" w:hint="eastAsia"/>
          <w:szCs w:val="21"/>
        </w:rPr>
        <w:t>V</w:t>
      </w:r>
      <w:r>
        <w:rPr>
          <w:rFonts w:ascii="宋体" w:eastAsia="宋体" w:hAnsi="宋体" w:cs="宋体" w:hint="eastAsia"/>
          <w:szCs w:val="21"/>
        </w:rPr>
        <w:t>，用</w:t>
      </w:r>
      <w:r>
        <w:rPr>
          <w:rFonts w:ascii="宋体" w:eastAsia="宋体" w:hAnsi="宋体" w:cs="宋体" w:hint="eastAsia"/>
          <w:szCs w:val="21"/>
        </w:rPr>
        <w:t>公式ρ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5" name="图片 29"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9" descr="%20%5Cfrac%20%7Bm%7D%7BV%7D"/>
                    <pic:cNvPicPr>
                      <a:picLocks noChangeAspect="1"/>
                    </pic:cNvPicPr>
                  </pic:nvPicPr>
                  <pic:blipFill>
                    <a:blip r:embed="rId26"/>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计算出固体的密度．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测固体、液体的密度是初中物理《密度》部分要求掌握的实验，各有一种基本的测量方法，用到的原理是ρ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4" name="图片 30"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0" descr="%20%5Cfrac%20%7Bm%7D%7BV%7D"/>
                    <pic:cNvPicPr>
                      <a:picLocks noChangeAspect="1"/>
                    </pic:cNvPicPr>
                  </pic:nvPicPr>
                  <pic:blipFill>
                    <a:blip r:embed="rId26"/>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，两种测量方法应达到理解且熟练背诵的程度．</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、根据密度计测量液体密度的原理可知，橡皮泥和铅笔在优质纯奶中悬浮所处的位置和在劣质的牛奶中所处的位置不同，可以判断牛奶品质的优劣，</w:t>
      </w:r>
      <w:r>
        <w:rPr>
          <w:rFonts w:ascii="宋体" w:eastAsia="宋体" w:hAnsi="宋体" w:cs="宋体" w:hint="eastAsia"/>
          <w:szCs w:val="21"/>
        </w:rPr>
        <w:t>A</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、细线和小石块在优质纯奶和劣质的牛奶都沉入牛奶，无法判断，</w:t>
      </w:r>
      <w:r>
        <w:rPr>
          <w:rFonts w:ascii="宋体" w:eastAsia="宋体" w:hAnsi="宋体" w:cs="宋体" w:hint="eastAsia"/>
          <w:szCs w:val="21"/>
        </w:rPr>
        <w:t>B</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、利用所给的天平和砝码测出质量，烧杯和量筒测出体积，则能够测出牛奶的密度；</w:t>
      </w:r>
      <w:r>
        <w:rPr>
          <w:rFonts w:ascii="宋体" w:eastAsia="宋体" w:hAnsi="宋体" w:cs="宋体" w:hint="eastAsia"/>
          <w:szCs w:val="21"/>
        </w:rPr>
        <w:t>C</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、所</w:t>
      </w:r>
      <w:r>
        <w:rPr>
          <w:rFonts w:ascii="宋体" w:eastAsia="宋体" w:hAnsi="宋体" w:cs="宋体" w:hint="eastAsia"/>
          <w:szCs w:val="21"/>
        </w:rPr>
        <w:t>给的器材是测量液体压强的实验；深度相同时不同密度的牛奶产生的压强不同，能分辨牛奶品质的优劣；</w:t>
      </w:r>
      <w:r>
        <w:rPr>
          <w:rFonts w:ascii="宋体" w:eastAsia="宋体" w:hAnsi="宋体" w:cs="宋体" w:hint="eastAsia"/>
          <w:szCs w:val="21"/>
        </w:rPr>
        <w:t>D</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根据浮力的利用：浮力测液体的密度；利用两次浮力相等来测密度，我们简称为“等浮力法”；</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本题考查了物体的浮沉条件的利用，知识性强，对学生的能力要求高，是一个比较好的题目</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、使用刻度尺读数时，视线要与尺面垂直，故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B</w:t>
      </w:r>
      <w:r>
        <w:rPr>
          <w:rFonts w:ascii="宋体" w:eastAsia="宋体" w:hAnsi="宋体" w:cs="宋体" w:hint="eastAsia"/>
          <w:szCs w:val="21"/>
        </w:rPr>
        <w:t>、使用量筒测量液体的体积时，视线要和液柱的凹面底部相平，故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、使用天平测质量时，测量过程中不能调节平衡螺母，故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、弹簧测力计</w:t>
      </w:r>
      <w:r>
        <w:rPr>
          <w:rFonts w:ascii="宋体" w:eastAsia="宋体" w:hAnsi="宋体" w:cs="宋体" w:hint="eastAsia"/>
          <w:szCs w:val="21"/>
        </w:rPr>
        <w:t>拉力的方向沿弹簧的轴线方向，因为重力方向竖直向下，所以测量物重时物体要静止挂在竖直放置的弹簧测力计挂钩上，故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）使用刻度尺读数时，视线要与尺面垂直；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）使用量筒读数时，视线要和液面的凹面底部相平，既不能仰视，也不能俯视；</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）使用天平时，因天平的位置的不同，为避免横梁对测量产生的影响，所以测质量时，先调节天平横梁平衡；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）弹簧测力计拉力的方向沿弹簧的轴线方向．</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此题考查的是刻度尺、量筒的读数方法、天平、弹簧测力计的使用方法，这些都属于基本技能，要求学生必须掌握</w:t>
      </w:r>
      <w:r>
        <w:rPr>
          <w:rFonts w:ascii="宋体" w:eastAsia="宋体" w:hAnsi="宋体" w:cs="宋体" w:hint="eastAsia"/>
          <w:szCs w:val="21"/>
        </w:rPr>
        <w:t>的．</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、使用弹簧测力计时，要先确定其量程，所测量的力不能超过其量程，故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、使用天平前，要先调节天平平衡，使天平横梁水平平衡，故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、对量筒读数时，视线要与液体凹液面底部相平，故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、使用电流表测电流时，电流表与被测用电器串联，故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）使用弹簧测力计时，要先确定其量程与分度值，所测量的力不能超过其量程；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）使用天平前，要先调节天平平衡；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）对量筒读数时，视线要与液体凹液面底部相平；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）电流表内阻很小，电流表应串联</w:t>
      </w:r>
      <w:r>
        <w:rPr>
          <w:rFonts w:ascii="宋体" w:eastAsia="宋体" w:hAnsi="宋体" w:cs="宋体" w:hint="eastAsia"/>
          <w:szCs w:val="21"/>
        </w:rPr>
        <w:t>接入电路，不能把它直接接在电源两极上．</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本题考查了弹簧测力、天平、量筒、电流表的使用注意事项，是一道基础题，要掌握常用测量器材的使用方法．</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）指针静止时指在分度盘中央刻度线的右侧，所以左盘高，平衡螺母应向左移动．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读图可知，天平标尺的分度值为</w:t>
      </w:r>
      <w:r>
        <w:rPr>
          <w:rFonts w:ascii="宋体" w:eastAsia="宋体" w:hAnsi="宋体" w:cs="宋体" w:hint="eastAsia"/>
          <w:szCs w:val="21"/>
        </w:rPr>
        <w:t>0.2</w:t>
      </w:r>
      <w:r>
        <w:rPr>
          <w:rFonts w:ascii="宋体" w:eastAsia="宋体" w:hAnsi="宋体" w:cs="宋体" w:hint="eastAsia"/>
          <w:i/>
          <w:iCs/>
          <w:szCs w:val="21"/>
        </w:rPr>
        <w:t>g</w:t>
      </w:r>
      <w:r>
        <w:rPr>
          <w:rFonts w:ascii="宋体" w:eastAsia="宋体" w:hAnsi="宋体" w:cs="宋体" w:hint="eastAsia"/>
          <w:szCs w:val="21"/>
        </w:rPr>
        <w:t>，标尺示数为</w:t>
      </w:r>
      <w:r>
        <w:rPr>
          <w:rFonts w:ascii="宋体" w:eastAsia="宋体" w:hAnsi="宋体" w:cs="宋体" w:hint="eastAsia"/>
          <w:szCs w:val="21"/>
        </w:rPr>
        <w:t>2.2</w:t>
      </w:r>
      <w:r>
        <w:rPr>
          <w:rFonts w:ascii="宋体" w:eastAsia="宋体" w:hAnsi="宋体" w:cs="宋体" w:hint="eastAsia"/>
          <w:i/>
          <w:iCs/>
          <w:szCs w:val="21"/>
        </w:rPr>
        <w:t>g</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则物体的质量为：</w:t>
      </w:r>
      <w:r>
        <w:rPr>
          <w:rFonts w:ascii="宋体" w:eastAsia="宋体" w:hAnsi="宋体" w:cs="宋体" w:hint="eastAsia"/>
          <w:szCs w:val="21"/>
        </w:rPr>
        <w:t>20</w:t>
      </w:r>
      <w:r>
        <w:rPr>
          <w:rFonts w:ascii="宋体" w:eastAsia="宋体" w:hAnsi="宋体" w:cs="宋体" w:hint="eastAsia"/>
          <w:i/>
          <w:iCs/>
          <w:szCs w:val="21"/>
        </w:rPr>
        <w:t>g</w:t>
      </w:r>
      <w:r>
        <w:rPr>
          <w:rFonts w:ascii="宋体" w:eastAsia="宋体" w:hAnsi="宋体" w:cs="宋体" w:hint="eastAsia"/>
          <w:szCs w:val="21"/>
        </w:rPr>
        <w:t>+10</w:t>
      </w:r>
      <w:r>
        <w:rPr>
          <w:rFonts w:ascii="宋体" w:eastAsia="宋体" w:hAnsi="宋体" w:cs="宋体" w:hint="eastAsia"/>
          <w:i/>
          <w:iCs/>
          <w:szCs w:val="21"/>
        </w:rPr>
        <w:t>g</w:t>
      </w:r>
      <w:r>
        <w:rPr>
          <w:rFonts w:ascii="宋体" w:eastAsia="宋体" w:hAnsi="宋体" w:cs="宋体" w:hint="eastAsia"/>
          <w:szCs w:val="21"/>
        </w:rPr>
        <w:t>+2.2</w:t>
      </w:r>
      <w:r>
        <w:rPr>
          <w:rFonts w:ascii="宋体" w:eastAsia="宋体" w:hAnsi="宋体" w:cs="宋体" w:hint="eastAsia"/>
          <w:i/>
          <w:iCs/>
          <w:szCs w:val="21"/>
        </w:rPr>
        <w:t>g</w:t>
      </w:r>
      <w:r>
        <w:rPr>
          <w:rFonts w:ascii="宋体" w:eastAsia="宋体" w:hAnsi="宋体" w:cs="宋体" w:hint="eastAsia"/>
          <w:szCs w:val="21"/>
        </w:rPr>
        <w:t>=32.2</w:t>
      </w:r>
      <w:r>
        <w:rPr>
          <w:rFonts w:ascii="宋体" w:eastAsia="宋体" w:hAnsi="宋体" w:cs="宋体" w:hint="eastAsia"/>
          <w:i/>
          <w:iCs/>
          <w:szCs w:val="21"/>
        </w:rPr>
        <w:t>g</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）将橡皮泥捏成碗状，轻放入盛满水的溢水杯中，橡皮泥漂浮，此时排开水的重力就是橡皮泥受到的浮力，即</w:t>
      </w:r>
      <w:r>
        <w:rPr>
          <w:rFonts w:ascii="宋体" w:eastAsia="宋体" w:hAnsi="宋体" w:cs="宋体" w:hint="eastAsia"/>
          <w:szCs w:val="21"/>
        </w:rPr>
        <w:t>G=F</w:t>
      </w:r>
      <w:r>
        <w:rPr>
          <w:rFonts w:ascii="宋体" w:eastAsia="宋体" w:hAnsi="宋体" w:cs="宋体" w:hint="eastAsia"/>
          <w:szCs w:val="21"/>
          <w:vertAlign w:val="subscript"/>
        </w:rPr>
        <w:t>浮</w:t>
      </w:r>
      <w:r>
        <w:rPr>
          <w:rFonts w:ascii="宋体" w:eastAsia="宋体" w:hAnsi="宋体" w:cs="宋体" w:hint="eastAsia"/>
          <w:szCs w:val="21"/>
        </w:rPr>
        <w:t>=G</w:t>
      </w:r>
      <w:r>
        <w:rPr>
          <w:rFonts w:ascii="宋体" w:eastAsia="宋体" w:hAnsi="宋体" w:cs="宋体" w:hint="eastAsia"/>
          <w:szCs w:val="21"/>
          <w:vertAlign w:val="subscript"/>
        </w:rPr>
        <w:t>排水</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0</w:t>
      </w:r>
      <w:r>
        <w:rPr>
          <w:rFonts w:ascii="宋体" w:eastAsia="宋体" w:hAnsi="宋体" w:cs="宋体" w:hint="eastAsia"/>
          <w:szCs w:val="21"/>
        </w:rPr>
        <w:t>）</w:t>
      </w:r>
      <w:r>
        <w:rPr>
          <w:rFonts w:ascii="宋体" w:eastAsia="宋体" w:hAnsi="宋体" w:cs="宋体" w:hint="eastAsia"/>
          <w:i/>
          <w:iCs/>
          <w:szCs w:val="21"/>
        </w:rPr>
        <w:t>g</w:t>
      </w:r>
      <w:r>
        <w:rPr>
          <w:rFonts w:ascii="宋体" w:eastAsia="宋体" w:hAnsi="宋体" w:cs="宋体" w:hint="eastAsia"/>
          <w:szCs w:val="21"/>
        </w:rPr>
        <w:t>，所以物体的质量</w:t>
      </w:r>
      <w:r>
        <w:rPr>
          <w:rFonts w:ascii="宋体" w:eastAsia="宋体" w:hAnsi="宋体" w:cs="宋体" w:hint="eastAsia"/>
          <w:i/>
          <w:iCs/>
          <w:szCs w:val="21"/>
        </w:rPr>
        <w:t>m</w:t>
      </w:r>
      <w:r>
        <w:rPr>
          <w:rFonts w:ascii="宋体" w:eastAsia="宋体" w:hAnsi="宋体" w:cs="宋体" w:hint="eastAsia"/>
          <w:szCs w:val="21"/>
          <w:vertAlign w:val="subscript"/>
        </w:rPr>
        <w:t>橡皮泥</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将该橡皮泥取出捏成团，放入盛满水的溢水杯中，橡皮泥沉底，溢出水的质量为</w:t>
      </w:r>
      <w:r>
        <w:rPr>
          <w:rFonts w:ascii="宋体" w:eastAsia="宋体" w:hAnsi="宋体" w:cs="宋体" w:hint="eastAsia"/>
          <w:i/>
          <w:iCs/>
          <w:szCs w:val="21"/>
        </w:rPr>
        <w:t>m</w:t>
      </w:r>
      <w:r>
        <w:rPr>
          <w:rFonts w:ascii="宋体" w:eastAsia="宋体" w:hAnsi="宋体" w:cs="宋体" w:hint="eastAsia"/>
          <w:szCs w:val="21"/>
          <w:vertAlign w:val="subscript"/>
        </w:rPr>
        <w:t>2</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溢出水的体积</w:t>
      </w:r>
      <w:r>
        <w:rPr>
          <w:rFonts w:ascii="宋体" w:eastAsia="宋体" w:hAnsi="宋体" w:cs="宋体" w:hint="eastAsia"/>
          <w:szCs w:val="21"/>
        </w:rPr>
        <w:t>V</w:t>
      </w:r>
      <w:r>
        <w:rPr>
          <w:rFonts w:ascii="宋体" w:eastAsia="宋体" w:hAnsi="宋体" w:cs="宋体" w:hint="eastAsia"/>
          <w:szCs w:val="21"/>
          <w:vertAlign w:val="subscript"/>
        </w:rPr>
        <w:t>排</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85750" cy="323850"/>
            <wp:effectExtent l="0" t="0" r="0" b="0"/>
            <wp:docPr id="3" name="图片 31" descr="%20%5Cfrac%20%7Bm_%7B%5Ctext%7B%E6%B0%B4%7D%7D%7D%7B%5Crho%20_%7B%5Ctext%7B%E6%B0%B4%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1" descr="%20%5Cfrac%20%7Bm_%7B%5Ctext%7B%E6%B0%B4%7D%7D%7D%7B%5Crho%20_%7B%5Ctext%7B%E6%B0%B4%7D%7D%7D"/>
                    <pic:cNvPicPr>
                      <a:picLocks noChangeAspect="1"/>
                    </pic:cNvPicPr>
                  </pic:nvPicPr>
                  <pic:blipFill>
                    <a:blip r:embed="rId32"/>
                    <a:stretch>
                      <a:fillRect/>
                    </a:stretch>
                  </pic:blipFill>
                  <pic:spPr>
                    <a:xfrm>
                      <a:off x="0" y="0"/>
                      <a:ext cx="285750"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561975" cy="342900"/>
            <wp:effectExtent l="0" t="0" r="9525" b="0"/>
            <wp:docPr id="2" name="图片 32" descr="%20%5Cfrac%20%7Bm_%7B2%7D-m_%7B0%7D%7D%7B%5Crho%20_%7B%5Ctext%7B%E6%B0%B4%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2" descr="%20%5Cfrac%20%7Bm_%7B2%7D-m_%7B0%7D%7D%7B%5Crho%20_%7B%5Ctext%7B%E6%B0%B4%7D%7D%7D"/>
                    <pic:cNvPicPr>
                      <a:picLocks noChangeAspect="1"/>
                    </pic:cNvPicPr>
                  </pic:nvPicPr>
                  <pic:blipFill>
                    <a:blip r:embed="rId33"/>
                    <a:stretch>
                      <a:fillRect/>
                    </a:stretch>
                  </pic:blipFill>
                  <pic:spPr>
                    <a:xfrm>
                      <a:off x="0" y="0"/>
                      <a:ext cx="561975" cy="34290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因为橡皮泥沉底，所以</w:t>
      </w:r>
      <w:r>
        <w:rPr>
          <w:rFonts w:ascii="宋体" w:eastAsia="宋体" w:hAnsi="宋体" w:cs="宋体" w:hint="eastAsia"/>
          <w:szCs w:val="21"/>
        </w:rPr>
        <w:t>V</w:t>
      </w:r>
      <w:r>
        <w:rPr>
          <w:rFonts w:ascii="宋体" w:eastAsia="宋体" w:hAnsi="宋体" w:cs="宋体" w:hint="eastAsia"/>
          <w:szCs w:val="21"/>
          <w:vertAlign w:val="subscript"/>
        </w:rPr>
        <w:t>排</w:t>
      </w:r>
      <w:r>
        <w:rPr>
          <w:rFonts w:ascii="宋体" w:eastAsia="宋体" w:hAnsi="宋体" w:cs="宋体" w:hint="eastAsia"/>
          <w:szCs w:val="21"/>
        </w:rPr>
        <w:t>=V</w:t>
      </w:r>
      <w:r>
        <w:rPr>
          <w:rFonts w:ascii="宋体" w:eastAsia="宋体" w:hAnsi="宋体" w:cs="宋体" w:hint="eastAsia"/>
          <w:szCs w:val="21"/>
          <w:vertAlign w:val="subscript"/>
        </w:rPr>
        <w:t>橡皮泥</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561975" cy="342900"/>
            <wp:effectExtent l="0" t="0" r="9525" b="0"/>
            <wp:docPr id="1" name="图片 33" descr="%20%5Cfrac%20%7Bm_%7B2%7D-m_%7B0%7D%7D%7B%5Crho%20_%7B%5Ctext%7B%E6%B0%B4%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descr="%20%5Cfrac%20%7Bm_%7B2%7D-m_%7B0%7D%7D%7B%5Crho%20_%7B%5Ctext%7B%E6%B0%B4%7D%7D%7D"/>
                    <pic:cNvPicPr>
                      <a:picLocks noChangeAspect="1"/>
                    </pic:cNvPicPr>
                  </pic:nvPicPr>
                  <pic:blipFill>
                    <a:blip r:embed="rId33"/>
                    <a:stretch>
                      <a:fillRect/>
                    </a:stretch>
                  </pic:blipFill>
                  <pic:spPr>
                    <a:xfrm>
                      <a:off x="0" y="0"/>
                      <a:ext cx="561975" cy="34290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橡皮泥的密度ρ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466725" cy="323850"/>
            <wp:effectExtent l="0" t="0" r="9525" b="0"/>
            <wp:docPr id="20" name="图片 34" descr="%20%5Cfrac%20%7Bm_%7B%5Ctext%7B%E6%A9%A1%E7%9A%AE%E6%B3%A5%7D%7D%7D%7BV_%7B%5Ctext%7B%E6%A9%A1%E7%9A%AE%E6%B3%A5%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4" descr="%20%5Cfrac%20%7Bm_%7B%5Ctext%7B%E6%A9%A1%E7%9A%AE%E6%B3%A5%7D%7D%7D%7BV_%7B%5Ctext%7B%E6%A9%A1%E7%9A%AE%E6%B3%A5%7D%7D%7D"/>
                    <pic:cNvPicPr>
                      <a:picLocks noChangeAspect="1"/>
                    </pic:cNvPicPr>
                  </pic:nvPicPr>
                  <pic:blipFill>
                    <a:blip r:embed="rId34"/>
                    <a:stretch>
                      <a:fillRect/>
                    </a:stretch>
                  </pic:blipFill>
                  <pic:spPr>
                    <a:xfrm>
                      <a:off x="0" y="0"/>
                      <a:ext cx="466725"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561975" cy="381000"/>
            <wp:effectExtent l="0" t="0" r="9525" b="0"/>
            <wp:docPr id="21" name="图片 35" descr="%20%5Cfrac%20%7Bm_%7B1%7D-m_%7B0%7D%7D%7B%20%5Cfrac%20%7Bm_%7B2%7D-m_%7B0%7D%7D%7B%5Crho%20_%7B%5Ctext%7B%E6%B0%B4%7D%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5" descr="%20%5Cfrac%20%7Bm_%7B1%7D-m_%7B0%7D%7D%7B%20%5Cfrac%20%7Bm_%7B2%7D-m_%7B0%7D%7D%7B%5Crho%20_%7B%5Ctext%7B%E6%B0%B4%7D%7D%7D%7D"/>
                    <pic:cNvPicPr>
                      <a:picLocks noChangeAspect="1"/>
                    </pic:cNvPicPr>
                  </pic:nvPicPr>
                  <pic:blipFill>
                    <a:blip r:embed="rId35"/>
                    <a:stretch>
                      <a:fillRect/>
                    </a:stretch>
                  </pic:blipFill>
                  <pic:spPr>
                    <a:xfrm>
                      <a:off x="0" y="0"/>
                      <a:ext cx="561975" cy="38100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561975" cy="323850"/>
            <wp:effectExtent l="0" t="0" r="9525" b="0"/>
            <wp:docPr id="22" name="图片 36" descr="%20%5Cfrac%20%7Bm_%7B1%7D-m_%7B0%7D%7D%7Bm_%7B2%7D-m_%7B0%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6" descr="%20%5Cfrac%20%7Bm_%7B1%7D-m_%7B0%7D%7D%7Bm_%7B2%7D-m_%7B0%7D%7D"/>
                    <pic:cNvPicPr>
                      <a:picLocks noChangeAspect="1"/>
                    </pic:cNvPicPr>
                  </pic:nvPicPr>
                  <pic:blipFill>
                    <a:blip r:embed="rId25"/>
                    <a:stretch>
                      <a:fillRect/>
                    </a:stretch>
                  </pic:blipFill>
                  <pic:spPr>
                    <a:xfrm>
                      <a:off x="0" y="0"/>
                      <a:ext cx="561975" cy="323850"/>
                    </a:xfrm>
                    <a:prstGeom prst="rect">
                      <a:avLst/>
                    </a:prstGeom>
                    <a:noFill/>
                    <a:ln w="9525">
                      <a:noFill/>
                    </a:ln>
                  </pic:spPr>
                </pic:pic>
              </a:graphicData>
            </a:graphic>
          </wp:inline>
        </w:drawing>
      </w:r>
      <w:r>
        <w:rPr>
          <w:rFonts w:ascii="宋体" w:eastAsia="宋体" w:hAnsi="宋体" w:cs="宋体" w:hint="eastAsia"/>
          <w:szCs w:val="21"/>
        </w:rPr>
        <w:t>•ρ</w:t>
      </w:r>
      <w:r>
        <w:rPr>
          <w:rFonts w:ascii="宋体" w:eastAsia="宋体" w:hAnsi="宋体" w:cs="宋体" w:hint="eastAsia"/>
          <w:szCs w:val="21"/>
          <w:vertAlign w:val="subscript"/>
        </w:rPr>
        <w:t>水</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）操作</w:t>
      </w:r>
      <w:r>
        <w:rPr>
          <w:rFonts w:ascii="宋体" w:eastAsia="宋体" w:hAnsi="宋体" w:cs="宋体" w:hint="eastAsia"/>
          <w:szCs w:val="21"/>
        </w:rPr>
        <w:t>B</w:t>
      </w:r>
      <w:r>
        <w:rPr>
          <w:rFonts w:ascii="宋体" w:eastAsia="宋体" w:hAnsi="宋体" w:cs="宋体" w:hint="eastAsia"/>
          <w:szCs w:val="21"/>
        </w:rPr>
        <w:t>中物体漂浮在水面上，浮力</w:t>
      </w:r>
      <w:r>
        <w:rPr>
          <w:rFonts w:ascii="宋体" w:eastAsia="宋体" w:hAnsi="宋体" w:cs="宋体" w:hint="eastAsia"/>
          <w:szCs w:val="21"/>
        </w:rPr>
        <w:t>F</w:t>
      </w:r>
      <w:r>
        <w:rPr>
          <w:rFonts w:ascii="宋体" w:eastAsia="宋体" w:hAnsi="宋体" w:cs="宋体" w:hint="eastAsia"/>
          <w:szCs w:val="21"/>
          <w:vertAlign w:val="subscript"/>
        </w:rPr>
        <w:t>B</w:t>
      </w:r>
      <w:r>
        <w:rPr>
          <w:rFonts w:ascii="宋体" w:eastAsia="宋体" w:hAnsi="宋体" w:cs="宋体" w:hint="eastAsia"/>
          <w:szCs w:val="21"/>
        </w:rPr>
        <w:t>等于物体的重力，操作</w:t>
      </w:r>
      <w:r>
        <w:rPr>
          <w:rFonts w:ascii="宋体" w:eastAsia="宋体" w:hAnsi="宋体" w:cs="宋体" w:hint="eastAsia"/>
          <w:szCs w:val="21"/>
        </w:rPr>
        <w:t>D</w:t>
      </w:r>
      <w:r>
        <w:rPr>
          <w:rFonts w:ascii="宋体" w:eastAsia="宋体" w:hAnsi="宋体" w:cs="宋体" w:hint="eastAsia"/>
          <w:szCs w:val="21"/>
        </w:rPr>
        <w:t>中物体沉底在水里，浮力</w:t>
      </w:r>
      <w:r>
        <w:rPr>
          <w:rFonts w:ascii="宋体" w:eastAsia="宋体" w:hAnsi="宋体" w:cs="宋体" w:hint="eastAsia"/>
          <w:szCs w:val="21"/>
        </w:rPr>
        <w:t>F</w:t>
      </w:r>
      <w:r>
        <w:rPr>
          <w:rFonts w:ascii="宋体" w:eastAsia="宋体" w:hAnsi="宋体" w:cs="宋体" w:hint="eastAsia"/>
          <w:szCs w:val="21"/>
          <w:vertAlign w:val="subscript"/>
        </w:rPr>
        <w:t>D</w:t>
      </w:r>
      <w:r>
        <w:rPr>
          <w:rFonts w:ascii="宋体" w:eastAsia="宋体" w:hAnsi="宋体" w:cs="宋体" w:hint="eastAsia"/>
          <w:szCs w:val="21"/>
        </w:rPr>
        <w:t>小于物体的重力，橡皮泥在这两个过程中形状发生了变化，而重力不变，所以</w:t>
      </w:r>
      <w:r>
        <w:rPr>
          <w:rFonts w:ascii="宋体" w:eastAsia="宋体" w:hAnsi="宋体" w:cs="宋体" w:hint="eastAsia"/>
          <w:szCs w:val="21"/>
        </w:rPr>
        <w:t>F</w:t>
      </w:r>
      <w:r>
        <w:rPr>
          <w:rFonts w:ascii="宋体" w:eastAsia="宋体" w:hAnsi="宋体" w:cs="宋体" w:hint="eastAsia"/>
          <w:szCs w:val="21"/>
          <w:vertAlign w:val="subscript"/>
        </w:rPr>
        <w:t>B</w:t>
      </w:r>
      <w:r>
        <w:rPr>
          <w:rFonts w:ascii="宋体" w:eastAsia="宋体" w:hAnsi="宋体" w:cs="宋体" w:hint="eastAsia"/>
          <w:szCs w:val="21"/>
        </w:rPr>
        <w:t>大于</w:t>
      </w:r>
      <w:r>
        <w:rPr>
          <w:rFonts w:ascii="宋体" w:eastAsia="宋体" w:hAnsi="宋体" w:cs="宋体" w:hint="eastAsia"/>
          <w:szCs w:val="21"/>
        </w:rPr>
        <w:t>F</w:t>
      </w:r>
      <w:r>
        <w:rPr>
          <w:rFonts w:ascii="宋体" w:eastAsia="宋体" w:hAnsi="宋体" w:cs="宋体" w:hint="eastAsia"/>
          <w:szCs w:val="21"/>
          <w:vertAlign w:val="subscript"/>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）左；</w:t>
      </w:r>
      <w:r>
        <w:rPr>
          <w:rFonts w:ascii="宋体" w:eastAsia="宋体" w:hAnsi="宋体" w:cs="宋体" w:hint="eastAsia"/>
          <w:szCs w:val="21"/>
        </w:rPr>
        <w:t>32</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561975" cy="323850"/>
            <wp:effectExtent l="0" t="0" r="9525" b="0"/>
            <wp:docPr id="23" name="图片 37" descr="%20%5Cfrac%20%7Bm_%7B1%7D-m_%7B0%7D%7D%7Bm_%7B2%7D-m_%7B0%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7" descr="%20%5Cfrac%20%7Bm_%7B1%7D-m_%7B0%7D%7D%7Bm_%7B2%7D-m_%7B0%7D%7D"/>
                    <pic:cNvPicPr>
                      <a:picLocks noChangeAspect="1"/>
                    </pic:cNvPicPr>
                  </pic:nvPicPr>
                  <pic:blipFill>
                    <a:blip r:embed="rId25"/>
                    <a:stretch>
                      <a:fillRect/>
                    </a:stretch>
                  </pic:blipFill>
                  <pic:spPr>
                    <a:xfrm>
                      <a:off x="0" y="0"/>
                      <a:ext cx="561975" cy="323850"/>
                    </a:xfrm>
                    <a:prstGeom prst="rect">
                      <a:avLst/>
                    </a:prstGeom>
                    <a:noFill/>
                    <a:ln w="9525">
                      <a:noFill/>
                    </a:ln>
                  </pic:spPr>
                </pic:pic>
              </a:graphicData>
            </a:graphic>
          </wp:inline>
        </w:drawing>
      </w:r>
      <w:r>
        <w:rPr>
          <w:rFonts w:ascii="宋体" w:eastAsia="宋体" w:hAnsi="宋体" w:cs="宋体" w:hint="eastAsia"/>
          <w:szCs w:val="21"/>
        </w:rPr>
        <w:t>•ρ</w:t>
      </w:r>
      <w:r>
        <w:rPr>
          <w:rFonts w:ascii="宋体" w:eastAsia="宋体" w:hAnsi="宋体" w:cs="宋体" w:hint="eastAsia"/>
          <w:szCs w:val="21"/>
          <w:vertAlign w:val="subscript"/>
        </w:rPr>
        <w:t>水</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）大于；操作</w:t>
      </w:r>
      <w:r>
        <w:rPr>
          <w:rFonts w:ascii="宋体" w:eastAsia="宋体" w:hAnsi="宋体" w:cs="宋体" w:hint="eastAsia"/>
          <w:szCs w:val="21"/>
        </w:rPr>
        <w:t>B</w:t>
      </w:r>
      <w:r>
        <w:rPr>
          <w:rFonts w:ascii="宋体" w:eastAsia="宋体" w:hAnsi="宋体" w:cs="宋体" w:hint="eastAsia"/>
          <w:szCs w:val="21"/>
        </w:rPr>
        <w:t>中物体漂浮在水面上，浮力</w:t>
      </w:r>
      <w:r>
        <w:rPr>
          <w:rFonts w:ascii="宋体" w:eastAsia="宋体" w:hAnsi="宋体" w:cs="宋体" w:hint="eastAsia"/>
          <w:szCs w:val="21"/>
        </w:rPr>
        <w:t>F</w:t>
      </w:r>
      <w:r>
        <w:rPr>
          <w:rFonts w:ascii="宋体" w:eastAsia="宋体" w:hAnsi="宋体" w:cs="宋体" w:hint="eastAsia"/>
          <w:szCs w:val="21"/>
          <w:vertAlign w:val="subscript"/>
        </w:rPr>
        <w:t>B</w:t>
      </w:r>
      <w:r>
        <w:rPr>
          <w:rFonts w:ascii="宋体" w:eastAsia="宋体" w:hAnsi="宋体" w:cs="宋体" w:hint="eastAsia"/>
          <w:szCs w:val="21"/>
        </w:rPr>
        <w:t>等于物体的重力，操作</w:t>
      </w:r>
      <w:r>
        <w:rPr>
          <w:rFonts w:ascii="宋体" w:eastAsia="宋体" w:hAnsi="宋体" w:cs="宋体" w:hint="eastAsia"/>
          <w:szCs w:val="21"/>
        </w:rPr>
        <w:t>D</w:t>
      </w:r>
      <w:r>
        <w:rPr>
          <w:rFonts w:ascii="宋体" w:eastAsia="宋体" w:hAnsi="宋体" w:cs="宋体" w:hint="eastAsia"/>
          <w:szCs w:val="21"/>
        </w:rPr>
        <w:t>中物体</w:t>
      </w:r>
      <w:r>
        <w:rPr>
          <w:rFonts w:ascii="宋体" w:eastAsia="宋体" w:hAnsi="宋体" w:cs="宋体" w:hint="eastAsia"/>
          <w:szCs w:val="21"/>
        </w:rPr>
        <w:t>沉底在水里，浮力</w:t>
      </w:r>
      <w:r>
        <w:rPr>
          <w:rFonts w:ascii="宋体" w:eastAsia="宋体" w:hAnsi="宋体" w:cs="宋体" w:hint="eastAsia"/>
          <w:szCs w:val="21"/>
        </w:rPr>
        <w:t>F</w:t>
      </w:r>
      <w:r>
        <w:rPr>
          <w:rFonts w:ascii="宋体" w:eastAsia="宋体" w:hAnsi="宋体" w:cs="宋体" w:hint="eastAsia"/>
          <w:szCs w:val="21"/>
          <w:vertAlign w:val="subscript"/>
        </w:rPr>
        <w:t>D</w:t>
      </w:r>
      <w:r>
        <w:rPr>
          <w:rFonts w:ascii="宋体" w:eastAsia="宋体" w:hAnsi="宋体" w:cs="宋体" w:hint="eastAsia"/>
          <w:szCs w:val="21"/>
        </w:rPr>
        <w:t>小于物体的重力，橡皮泥在这两个过程中形状发生了变化，而重力不变，所以</w:t>
      </w:r>
      <w:r>
        <w:rPr>
          <w:rFonts w:ascii="宋体" w:eastAsia="宋体" w:hAnsi="宋体" w:cs="宋体" w:hint="eastAsia"/>
          <w:szCs w:val="21"/>
        </w:rPr>
        <w:t>F</w:t>
      </w:r>
      <w:r>
        <w:rPr>
          <w:rFonts w:ascii="宋体" w:eastAsia="宋体" w:hAnsi="宋体" w:cs="宋体" w:hint="eastAsia"/>
          <w:szCs w:val="21"/>
          <w:vertAlign w:val="subscript"/>
        </w:rPr>
        <w:t>B</w:t>
      </w:r>
      <w:r>
        <w:rPr>
          <w:rFonts w:ascii="宋体" w:eastAsia="宋体" w:hAnsi="宋体" w:cs="宋体" w:hint="eastAsia"/>
          <w:szCs w:val="21"/>
        </w:rPr>
        <w:t>大于</w:t>
      </w:r>
      <w:r>
        <w:rPr>
          <w:rFonts w:ascii="宋体" w:eastAsia="宋体" w:hAnsi="宋体" w:cs="宋体" w:hint="eastAsia"/>
          <w:szCs w:val="21"/>
        </w:rPr>
        <w:t>F</w:t>
      </w:r>
      <w:r>
        <w:rPr>
          <w:rFonts w:ascii="宋体" w:eastAsia="宋体" w:hAnsi="宋体" w:cs="宋体" w:hint="eastAsia"/>
          <w:szCs w:val="21"/>
          <w:vertAlign w:val="subscript"/>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）要掌握天平的调平，根据两边盘的高低情况，平衡螺母要向较高的一端移动．在读取天平的示数时，应将砝码的质量与游码的示数相加，从而得出被测物体的质量．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将橡皮泥捏成碗状，轻放入盛满水的溢水杯中，橡皮泥漂浮，首先根据物体的浮沉条件求得橡皮泥的重力，然后可知其质量，然后将该橡皮泥取出捏成团，放入盛满水的溢水杯中，求得橡皮泥的体积，再利用密度公式求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）实心球橡皮泥沉到容器底部，受到的浮力</w:t>
      </w:r>
      <w:r>
        <w:rPr>
          <w:rFonts w:ascii="宋体" w:eastAsia="宋体" w:hAnsi="宋体" w:cs="宋体" w:hint="eastAsia"/>
          <w:szCs w:val="21"/>
        </w:rPr>
        <w:t>F</w:t>
      </w:r>
      <w:r>
        <w:rPr>
          <w:rFonts w:ascii="宋体" w:eastAsia="宋体" w:hAnsi="宋体" w:cs="宋体" w:hint="eastAsia"/>
          <w:szCs w:val="21"/>
          <w:vertAlign w:val="subscript"/>
        </w:rPr>
        <w:t>球</w:t>
      </w:r>
      <w:r>
        <w:rPr>
          <w:rFonts w:ascii="宋体" w:eastAsia="宋体" w:hAnsi="宋体" w:cs="宋体" w:hint="eastAsia"/>
          <w:szCs w:val="21"/>
        </w:rPr>
        <w:t>＜</w:t>
      </w:r>
      <w:r>
        <w:rPr>
          <w:rFonts w:ascii="宋体" w:eastAsia="宋体" w:hAnsi="宋体" w:cs="宋体" w:hint="eastAsia"/>
          <w:szCs w:val="21"/>
        </w:rPr>
        <w:t>G</w:t>
      </w:r>
      <w:r>
        <w:rPr>
          <w:rFonts w:ascii="宋体" w:eastAsia="宋体" w:hAnsi="宋体" w:cs="宋体" w:hint="eastAsia"/>
          <w:szCs w:val="21"/>
        </w:rPr>
        <w:t>；碗状橡皮泥漂浮在水面，受到的浮力</w:t>
      </w:r>
      <w:r>
        <w:rPr>
          <w:rFonts w:ascii="宋体" w:eastAsia="宋体" w:hAnsi="宋体" w:cs="宋体" w:hint="eastAsia"/>
          <w:szCs w:val="21"/>
        </w:rPr>
        <w:t>F</w:t>
      </w:r>
      <w:r>
        <w:rPr>
          <w:rFonts w:ascii="宋体" w:eastAsia="宋体" w:hAnsi="宋体" w:cs="宋体" w:hint="eastAsia"/>
          <w:szCs w:val="21"/>
          <w:vertAlign w:val="subscript"/>
        </w:rPr>
        <w:t>碗</w:t>
      </w:r>
      <w:r>
        <w:rPr>
          <w:rFonts w:ascii="宋体" w:eastAsia="宋体" w:hAnsi="宋体" w:cs="宋体" w:hint="eastAsia"/>
          <w:szCs w:val="21"/>
        </w:rPr>
        <w:t>=G</w:t>
      </w:r>
      <w:r>
        <w:rPr>
          <w:rFonts w:ascii="宋体" w:eastAsia="宋体" w:hAnsi="宋体" w:cs="宋体" w:hint="eastAsia"/>
          <w:szCs w:val="21"/>
        </w:rPr>
        <w:t>；而碗状和实心球状的橡皮泥受到的重力相同，据此判断它们所受浮力的大小关系．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本题考查了学生对物体浮沉条件的掌握和运用，确定碗状和实心球状的橡皮泥受到的重力相同是本题的关键．</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）使用天平时，应将它放在水平桌面上；把游码放在标尺左端的零刻线处，然后调节横梁右端的平衡螺母，使指针指在分度盘的中线上；天平指针偏左，应当将横梁右端的平衡螺母向右调节，直至平衡；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）天平标尺上一大格表示</w:t>
      </w:r>
      <w:r>
        <w:rPr>
          <w:rFonts w:ascii="宋体" w:eastAsia="宋体" w:hAnsi="宋体" w:cs="宋体" w:hint="eastAsia"/>
          <w:szCs w:val="21"/>
        </w:rPr>
        <w:t>1</w:t>
      </w:r>
      <w:r>
        <w:rPr>
          <w:rFonts w:ascii="宋体" w:eastAsia="宋体" w:hAnsi="宋体" w:cs="宋体" w:hint="eastAsia"/>
          <w:i/>
          <w:iCs/>
          <w:szCs w:val="21"/>
        </w:rPr>
        <w:t>g</w:t>
      </w:r>
      <w:r>
        <w:rPr>
          <w:rFonts w:ascii="宋体" w:eastAsia="宋体" w:hAnsi="宋体" w:cs="宋体" w:hint="eastAsia"/>
          <w:szCs w:val="21"/>
        </w:rPr>
        <w:t>，里面有</w:t>
      </w:r>
      <w:r>
        <w:rPr>
          <w:rFonts w:ascii="宋体" w:eastAsia="宋体" w:hAnsi="宋体" w:cs="宋体" w:hint="eastAsia"/>
          <w:szCs w:val="21"/>
        </w:rPr>
        <w:t>5</w:t>
      </w:r>
      <w:r>
        <w:rPr>
          <w:rFonts w:ascii="宋体" w:eastAsia="宋体" w:hAnsi="宋体" w:cs="宋体" w:hint="eastAsia"/>
          <w:szCs w:val="21"/>
        </w:rPr>
        <w:t>个小格，故其分度值为</w:t>
      </w:r>
      <w:r>
        <w:rPr>
          <w:rFonts w:ascii="宋体" w:eastAsia="宋体" w:hAnsi="宋体" w:cs="宋体" w:hint="eastAsia"/>
          <w:szCs w:val="21"/>
        </w:rPr>
        <w:t>0.2</w:t>
      </w:r>
      <w:r>
        <w:rPr>
          <w:rFonts w:ascii="宋体" w:eastAsia="宋体" w:hAnsi="宋体" w:cs="宋体" w:hint="eastAsia"/>
          <w:i/>
          <w:iCs/>
          <w:szCs w:val="21"/>
        </w:rPr>
        <w:t>g</w:t>
      </w:r>
      <w:r>
        <w:rPr>
          <w:rFonts w:ascii="宋体" w:eastAsia="宋体" w:hAnsi="宋体" w:cs="宋体" w:hint="eastAsia"/>
          <w:szCs w:val="21"/>
        </w:rPr>
        <w:t>，盐水和烧杯的质量为</w:t>
      </w:r>
      <w:r>
        <w:rPr>
          <w:rFonts w:ascii="宋体" w:eastAsia="宋体" w:hAnsi="宋体" w:cs="宋体" w:hint="eastAsia"/>
          <w:szCs w:val="21"/>
        </w:rPr>
        <w:t>5</w:t>
      </w:r>
      <w:r>
        <w:rPr>
          <w:rFonts w:ascii="宋体" w:eastAsia="宋体" w:hAnsi="宋体" w:cs="宋体" w:hint="eastAsia"/>
          <w:szCs w:val="21"/>
        </w:rPr>
        <w:t>0</w:t>
      </w:r>
      <w:r>
        <w:rPr>
          <w:rFonts w:ascii="宋体" w:eastAsia="宋体" w:hAnsi="宋体" w:cs="宋体" w:hint="eastAsia"/>
          <w:i/>
          <w:iCs/>
          <w:szCs w:val="21"/>
        </w:rPr>
        <w:t>g</w:t>
      </w:r>
      <w:r>
        <w:rPr>
          <w:rFonts w:ascii="宋体" w:eastAsia="宋体" w:hAnsi="宋体" w:cs="宋体" w:hint="eastAsia"/>
          <w:szCs w:val="21"/>
        </w:rPr>
        <w:t>+20</w:t>
      </w:r>
      <w:r>
        <w:rPr>
          <w:rFonts w:ascii="宋体" w:eastAsia="宋体" w:hAnsi="宋体" w:cs="宋体" w:hint="eastAsia"/>
          <w:i/>
          <w:iCs/>
          <w:szCs w:val="21"/>
        </w:rPr>
        <w:t>g</w:t>
      </w:r>
      <w:r>
        <w:rPr>
          <w:rFonts w:ascii="宋体" w:eastAsia="宋体" w:hAnsi="宋体" w:cs="宋体" w:hint="eastAsia"/>
          <w:szCs w:val="21"/>
        </w:rPr>
        <w:t>+5</w:t>
      </w:r>
      <w:r>
        <w:rPr>
          <w:rFonts w:ascii="宋体" w:eastAsia="宋体" w:hAnsi="宋体" w:cs="宋体" w:hint="eastAsia"/>
          <w:i/>
          <w:iCs/>
          <w:szCs w:val="21"/>
        </w:rPr>
        <w:t>g</w:t>
      </w:r>
      <w:r>
        <w:rPr>
          <w:rFonts w:ascii="宋体" w:eastAsia="宋体" w:hAnsi="宋体" w:cs="宋体" w:hint="eastAsia"/>
          <w:szCs w:val="21"/>
        </w:rPr>
        <w:t>+0.8</w:t>
      </w:r>
      <w:r>
        <w:rPr>
          <w:rFonts w:ascii="宋体" w:eastAsia="宋体" w:hAnsi="宋体" w:cs="宋体" w:hint="eastAsia"/>
          <w:i/>
          <w:iCs/>
          <w:szCs w:val="21"/>
        </w:rPr>
        <w:t>g</w:t>
      </w:r>
      <w:r>
        <w:rPr>
          <w:rFonts w:ascii="宋体" w:eastAsia="宋体" w:hAnsi="宋体" w:cs="宋体" w:hint="eastAsia"/>
          <w:szCs w:val="21"/>
        </w:rPr>
        <w:t>=75.8</w:t>
      </w:r>
      <w:r>
        <w:rPr>
          <w:rFonts w:ascii="宋体" w:eastAsia="宋体" w:hAnsi="宋体" w:cs="宋体" w:hint="eastAsia"/>
          <w:i/>
          <w:iCs/>
          <w:szCs w:val="21"/>
        </w:rPr>
        <w:t>g</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）倒入量筒中盐水的质量</w:t>
      </w:r>
      <w:r>
        <w:rPr>
          <w:rFonts w:ascii="宋体" w:eastAsia="宋体" w:hAnsi="宋体" w:cs="宋体" w:hint="eastAsia"/>
          <w:i/>
          <w:iCs/>
          <w:szCs w:val="21"/>
        </w:rPr>
        <w:t>m</w:t>
      </w:r>
      <w:r>
        <w:rPr>
          <w:rFonts w:ascii="宋体" w:eastAsia="宋体" w:hAnsi="宋体" w:cs="宋体" w:hint="eastAsia"/>
          <w:szCs w:val="21"/>
        </w:rPr>
        <w:t>=75.8</w:t>
      </w:r>
      <w:r>
        <w:rPr>
          <w:rFonts w:ascii="宋体" w:eastAsia="宋体" w:hAnsi="宋体" w:cs="宋体" w:hint="eastAsia"/>
          <w:i/>
          <w:iCs/>
          <w:szCs w:val="21"/>
        </w:rPr>
        <w:t>g</w:t>
      </w:r>
      <w:r>
        <w:rPr>
          <w:rFonts w:ascii="宋体" w:eastAsia="宋体" w:hAnsi="宋体" w:cs="宋体" w:hint="eastAsia"/>
          <w:szCs w:val="21"/>
        </w:rPr>
        <w:t>-20.8</w:t>
      </w:r>
      <w:r>
        <w:rPr>
          <w:rFonts w:ascii="宋体" w:eastAsia="宋体" w:hAnsi="宋体" w:cs="宋体" w:hint="eastAsia"/>
          <w:i/>
          <w:iCs/>
          <w:szCs w:val="21"/>
        </w:rPr>
        <w:t>g</w:t>
      </w:r>
      <w:r>
        <w:rPr>
          <w:rFonts w:ascii="宋体" w:eastAsia="宋体" w:hAnsi="宋体" w:cs="宋体" w:hint="eastAsia"/>
          <w:szCs w:val="21"/>
        </w:rPr>
        <w:t>=55</w:t>
      </w:r>
      <w:r>
        <w:rPr>
          <w:rFonts w:ascii="宋体" w:eastAsia="宋体" w:hAnsi="宋体" w:cs="宋体" w:hint="eastAsia"/>
          <w:i/>
          <w:iCs/>
          <w:szCs w:val="21"/>
        </w:rPr>
        <w:t>g</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量筒的分度值为</w:t>
      </w:r>
      <w:r>
        <w:rPr>
          <w:rFonts w:ascii="宋体" w:eastAsia="宋体" w:hAnsi="宋体" w:cs="宋体" w:hint="eastAsia"/>
          <w:szCs w:val="21"/>
        </w:rPr>
        <w:t>1</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，量筒中盐水的体积</w:t>
      </w:r>
      <w:r>
        <w:rPr>
          <w:rFonts w:ascii="宋体" w:eastAsia="宋体" w:hAnsi="宋体" w:cs="宋体" w:hint="eastAsia"/>
          <w:szCs w:val="21"/>
        </w:rPr>
        <w:t>V=50</w:t>
      </w:r>
      <w:r>
        <w:rPr>
          <w:rFonts w:ascii="宋体" w:eastAsia="宋体" w:hAnsi="宋体" w:cs="宋体" w:hint="eastAsia"/>
          <w:i/>
          <w:iCs/>
          <w:szCs w:val="21"/>
        </w:rPr>
        <w:t>ml</w:t>
      </w:r>
      <w:r>
        <w:rPr>
          <w:rFonts w:ascii="宋体" w:eastAsia="宋体" w:hAnsi="宋体" w:cs="宋体" w:hint="eastAsia"/>
          <w:szCs w:val="21"/>
        </w:rPr>
        <w:t>=50</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樱桃悬浮时，樱桃的密度等于盐水的密度，则盐水的密度ρ</w:t>
      </w:r>
      <w:r>
        <w:rPr>
          <w:rFonts w:ascii="宋体" w:eastAsia="宋体" w:hAnsi="宋体" w:cs="宋体" w:hint="eastAsia"/>
          <w:szCs w:val="21"/>
          <w:vertAlign w:val="subscript"/>
        </w:rPr>
        <w:t>樱桃</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24" name="图片 38"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8" descr="%20%5Cfrac%20%7Bm%7D%7BV%7D"/>
                    <pic:cNvPicPr>
                      <a:picLocks noChangeAspect="1"/>
                    </pic:cNvPicPr>
                  </pic:nvPicPr>
                  <pic:blipFill>
                    <a:blip r:embed="rId26"/>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438150" cy="314325"/>
            <wp:effectExtent l="0" t="0" r="0" b="9525"/>
            <wp:docPr id="25" name="图片 39" descr="%20%5Cfrac%20%7B55g%7D%7B50cm%5E%7B3%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9" descr="%20%5Cfrac%20%7B55g%7D%7B50cm%5E%7B3%7D%7D"/>
                    <pic:cNvPicPr>
                      <a:picLocks noChangeAspect="1"/>
                    </pic:cNvPicPr>
                  </pic:nvPicPr>
                  <pic:blipFill>
                    <a:blip r:embed="rId36"/>
                    <a:stretch>
                      <a:fillRect/>
                    </a:stretch>
                  </pic:blipFill>
                  <pic:spPr>
                    <a:xfrm>
                      <a:off x="0" y="0"/>
                      <a:ext cx="438150" cy="314325"/>
                    </a:xfrm>
                    <a:prstGeom prst="rect">
                      <a:avLst/>
                    </a:prstGeom>
                    <a:noFill/>
                    <a:ln w="9525">
                      <a:noFill/>
                    </a:ln>
                  </pic:spPr>
                </pic:pic>
              </a:graphicData>
            </a:graphic>
          </wp:inline>
        </w:drawing>
      </w:r>
      <w:r>
        <w:rPr>
          <w:rFonts w:ascii="宋体" w:eastAsia="宋体" w:hAnsi="宋体" w:cs="宋体" w:hint="eastAsia"/>
          <w:szCs w:val="21"/>
        </w:rPr>
        <w:t>=1.1</w:t>
      </w:r>
      <w:r>
        <w:rPr>
          <w:rFonts w:ascii="宋体" w:eastAsia="宋体" w:hAnsi="宋体" w:cs="宋体" w:hint="eastAsia"/>
          <w:i/>
          <w:iCs/>
          <w:szCs w:val="21"/>
        </w:rPr>
        <w:t>g</w:t>
      </w:r>
      <w:r>
        <w:rPr>
          <w:rFonts w:ascii="宋体" w:eastAsia="宋体" w:hAnsi="宋体" w:cs="宋体" w:hint="eastAsia"/>
          <w:szCs w:val="21"/>
        </w:rPr>
        <w:t>/</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=1.1</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）将烧杯中的盐水全部倒入空量筒中，在烧杯的内壁上有盐水的残留，故使得测量的盐水的体积偏小，根据密度公式可知，所测盐水密度偏大；由于盐水的密度与樱桃的</w:t>
      </w:r>
      <w:r>
        <w:rPr>
          <w:rFonts w:ascii="宋体" w:eastAsia="宋体" w:hAnsi="宋体" w:cs="宋体" w:hint="eastAsia"/>
          <w:szCs w:val="21"/>
        </w:rPr>
        <w:lastRenderedPageBreak/>
        <w:t>密度相等，故所成樱桃的密度偏大．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）游码；右；（</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75.8</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50</w:t>
      </w:r>
      <w:r>
        <w:rPr>
          <w:rFonts w:ascii="宋体" w:eastAsia="宋体" w:hAnsi="宋体" w:cs="宋体" w:hint="eastAsia"/>
          <w:szCs w:val="21"/>
        </w:rPr>
        <w:t>；</w:t>
      </w:r>
      <w:r>
        <w:rPr>
          <w:rFonts w:ascii="宋体" w:eastAsia="宋体" w:hAnsi="宋体" w:cs="宋体" w:hint="eastAsia"/>
          <w:szCs w:val="21"/>
        </w:rPr>
        <w:t>1.1</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）偏大．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）将托盘天平放置在水平桌面上，将游码拨至标尺左端零刻度线上；当指针恰好指在分度盘的中央或左右摆动幅度相同时，表示横梁平衡；指针向左偏，平衡螺母向右调；指针向右偏，平衡螺母向左调；</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）观察标尺上的分度值，物体的质量</w:t>
      </w:r>
      <w:r>
        <w:rPr>
          <w:rFonts w:ascii="宋体" w:eastAsia="宋体" w:hAnsi="宋体" w:cs="宋体" w:hint="eastAsia"/>
          <w:szCs w:val="21"/>
        </w:rPr>
        <w:t>=</w:t>
      </w:r>
      <w:r>
        <w:rPr>
          <w:rFonts w:ascii="宋体" w:eastAsia="宋体" w:hAnsi="宋体" w:cs="宋体" w:hint="eastAsia"/>
          <w:szCs w:val="21"/>
        </w:rPr>
        <w:t>砝码的质量</w:t>
      </w:r>
      <w:r>
        <w:rPr>
          <w:rFonts w:ascii="宋体" w:eastAsia="宋体" w:hAnsi="宋体" w:cs="宋体" w:hint="eastAsia"/>
          <w:szCs w:val="21"/>
        </w:rPr>
        <w:t>+</w:t>
      </w:r>
      <w:r>
        <w:rPr>
          <w:rFonts w:ascii="宋体" w:eastAsia="宋体" w:hAnsi="宋体" w:cs="宋体" w:hint="eastAsia"/>
          <w:szCs w:val="21"/>
        </w:rPr>
        <w:t>游码的读数；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）观察量筒的量程和分度值，液体的体积</w:t>
      </w:r>
      <w:r>
        <w:rPr>
          <w:rFonts w:ascii="宋体" w:eastAsia="宋体" w:hAnsi="宋体" w:cs="宋体" w:hint="eastAsia"/>
          <w:szCs w:val="21"/>
        </w:rPr>
        <w:t>V</w:t>
      </w:r>
      <w:r>
        <w:rPr>
          <w:rFonts w:ascii="宋体" w:eastAsia="宋体" w:hAnsi="宋体" w:cs="宋体" w:hint="eastAsia"/>
          <w:szCs w:val="21"/>
        </w:rPr>
        <w:t>要平视量筒内液面直接读出；樱桃悬浮时，樱桃的密度等于盐水的密度；盐水的密度用ρ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26" name="图片 40"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0" descr="%20%5Cfrac%20%7Bm%7D%7BV%7D"/>
                    <pic:cNvPicPr>
                      <a:picLocks noChangeAspect="1"/>
                    </pic:cNvPicPr>
                  </pic:nvPicPr>
                  <pic:blipFill>
                    <a:blip r:embed="rId26"/>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直接算出，注意单位的换算；</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）根据盐水的体积变化分析．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此题主要考查的</w:t>
      </w:r>
      <w:r>
        <w:rPr>
          <w:rFonts w:ascii="宋体" w:eastAsia="宋体" w:hAnsi="宋体" w:cs="宋体" w:hint="eastAsia"/>
          <w:szCs w:val="21"/>
        </w:rPr>
        <w:t>是学生对天平和量筒的读数、物体的浮沉条件、密度计算公式、误差分析和实验步骤的设计等知识的理解和掌握，难度不大．</w:t>
      </w:r>
      <w:r>
        <w:rPr>
          <w:rFonts w:ascii="宋体" w:eastAsia="宋体" w:hAnsi="宋体" w:cs="宋体" w:hint="eastAsia"/>
          <w:szCs w:val="21"/>
        </w:rPr>
        <w:t xml:space="preserve"> </w:t>
      </w:r>
    </w:p>
    <w:p w:rsidR="00ED41CC" w:rsidRDefault="00ED41CC">
      <w:pPr>
        <w:spacing w:line="360" w:lineRule="auto"/>
        <w:textAlignment w:val="center"/>
        <w:rPr>
          <w:rFonts w:ascii="宋体" w:eastAsia="宋体" w:hAnsi="宋体" w:cs="宋体"/>
          <w:szCs w:val="21"/>
        </w:rPr>
      </w:pPr>
    </w:p>
    <w:sectPr w:rsidR="00ED41CC">
      <w:headerReference w:type="even" r:id="rId37"/>
      <w:headerReference w:type="default" r:id="rId38"/>
      <w:footerReference w:type="even" r:id="rId39"/>
      <w:footerReference w:type="default" r:id="rId40"/>
      <w:headerReference w:type="first" r:id="rId41"/>
      <w:footerReference w:type="first" r:id="rId42"/>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934ED">
      <w:r>
        <w:separator/>
      </w:r>
    </w:p>
  </w:endnote>
  <w:endnote w:type="continuationSeparator" w:id="0">
    <w:p w:rsidR="00000000" w:rsidRDefault="0069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1CC" w:rsidRDefault="006934ED">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10</w:instrText>
    </w:r>
    <w:r>
      <w:fldChar w:fldCharType="end"/>
    </w:r>
    <w:r>
      <w:instrText xml:space="preserve"> </w:instrText>
    </w:r>
    <w:r>
      <w:fldChar w:fldCharType="separate"/>
    </w:r>
    <w:r>
      <w:rPr>
        <w:noProof/>
      </w:rPr>
      <w:t>10</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11</w:instrText>
    </w:r>
    <w:r>
      <w:fldChar w:fldCharType="end"/>
    </w:r>
    <w:r>
      <w:instrText xml:space="preserve"> </w:instrText>
    </w:r>
    <w:r>
      <w:fldChar w:fldCharType="separate"/>
    </w:r>
    <w:r>
      <w:rPr>
        <w:noProof/>
      </w:rPr>
      <w:t>11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1CC" w:rsidRPr="006934ED" w:rsidRDefault="006934ED" w:rsidP="006934ED">
    <w:pPr>
      <w:pStyle w:val="a4"/>
    </w:pPr>
    <w:r>
      <w:rPr>
        <w:noProof/>
      </w:rPr>
      <w:drawing>
        <wp:inline distT="0" distB="0" distL="0" distR="0">
          <wp:extent cx="5024120" cy="274320"/>
          <wp:effectExtent l="0" t="0" r="5080" b="0"/>
          <wp:docPr id="28" name="图片 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4ED" w:rsidRDefault="006934E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934ED">
      <w:r>
        <w:separator/>
      </w:r>
    </w:p>
  </w:footnote>
  <w:footnote w:type="continuationSeparator" w:id="0">
    <w:p w:rsidR="00000000" w:rsidRDefault="00693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4ED" w:rsidRDefault="006934E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4ED" w:rsidRPr="006934ED" w:rsidRDefault="006934ED" w:rsidP="006934ED">
    <w:pPr>
      <w:pStyle w:val="a5"/>
    </w:pPr>
    <w:r>
      <w:rPr>
        <w:noProof/>
      </w:rPr>
      <w:drawing>
        <wp:inline distT="0" distB="0" distL="0" distR="0">
          <wp:extent cx="5024120" cy="548005"/>
          <wp:effectExtent l="0" t="0" r="5080" b="4445"/>
          <wp:docPr id="27" name="图片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4ED" w:rsidRDefault="006934E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1CC"/>
    <w:rsid w:val="006934ED"/>
    <w:rsid w:val="00ED41CC"/>
    <w:rsid w:val="51504F4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0.jpg"/></Relationships>
</file>

<file path=word/_rels/header2.xml.rels><?xml version="1.0" encoding="UTF-8" standalone="yes"?>
<Relationships xmlns="http://schemas.openxmlformats.org/package/2006/relationships"><Relationship Id="rId1" Type="http://schemas.openxmlformats.org/officeDocument/2006/relationships/image" Target="media/image29.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E97C6D-6AC4-47B1-9287-C17C9CACE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1179</Words>
  <Characters>6721</Characters>
  <Application>Microsoft Office Word</Application>
  <DocSecurity>0</DocSecurity>
  <Lines>56</Lines>
  <Paragraphs>15</Paragraphs>
  <ScaleCrop>false</ScaleCrop>
  <LinksUpToDate>false</LinksUpToDate>
  <CharactersWithSpaces>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