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17B" w:rsidRPr="0004517B" w:rsidRDefault="0004517B" w:rsidP="0004517B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 w:hint="eastAsia"/>
          <w:b/>
          <w:color w:val="FF0000"/>
          <w:sz w:val="28"/>
        </w:rPr>
      </w:pPr>
      <w:r w:rsidRPr="0004517B">
        <w:rPr>
          <w:rFonts w:ascii="宋体" w:eastAsia="宋体" w:hAnsi="宋体" w:hint="eastAsia"/>
          <w:b/>
          <w:color w:val="FF0000"/>
          <w:sz w:val="28"/>
        </w:rPr>
        <w:t>蒙古族的兴起与元朝的建立</w:t>
      </w:r>
    </w:p>
    <w:p w:rsidR="00BF440A" w:rsidRPr="0004517B" w:rsidRDefault="005D6066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809pt;margin-top:977pt;width:20pt;height:37pt;z-index:251658240;mso-position-horizontal-relative:page;mso-position-vertical-relative:top-margin-area">
            <v:imagedata r:id="rId7" o:title=""/>
            <w10:wrap anchorx="page"/>
          </v:shape>
        </w:pict>
      </w:r>
      <w:r w:rsidR="00C96F30" w:rsidRPr="0004517B">
        <w:rPr>
          <w:rFonts w:ascii="宋体" w:eastAsia="宋体" w:hAnsi="宋体"/>
          <w:noProof/>
        </w:rPr>
        <w:drawing>
          <wp:inline distT="0" distB="0" distL="0" distR="0">
            <wp:extent cx="1173480" cy="5614035"/>
            <wp:effectExtent l="0" t="0" r="7620" b="5715"/>
            <wp:docPr id="184" name="图片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图片 184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600" cy="561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bookmarkStart w:id="0" w:name="_GoBack"/>
      <w:r w:rsidRPr="0004517B">
        <w:rPr>
          <w:rFonts w:ascii="宋体" w:eastAsia="宋体" w:hAnsi="宋体"/>
          <w:b/>
        </w:rPr>
        <w:t>第10课</w:t>
      </w:r>
      <w:r w:rsidRPr="0004517B">
        <w:rPr>
          <w:rFonts w:ascii="宋体" w:eastAsia="宋体" w:hAnsi="宋体"/>
        </w:rPr>
        <w:t xml:space="preserve">　</w:t>
      </w:r>
      <w:r w:rsidRPr="0004517B">
        <w:rPr>
          <w:rFonts w:ascii="宋体" w:eastAsia="宋体" w:hAnsi="宋体"/>
          <w:b/>
        </w:rPr>
        <w:t>蒙古族的兴起与元朝的建立</w:t>
      </w:r>
    </w:p>
    <w:bookmarkEnd w:id="0"/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  <w:noProof/>
        </w:rPr>
        <w:drawing>
          <wp:inline distT="0" distB="0" distL="0" distR="0">
            <wp:extent cx="1327785" cy="217805"/>
            <wp:effectExtent l="0" t="0" r="5715" b="10795"/>
            <wp:docPr id="185" name="18标1.EPS" descr="id:21474918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18标1.EPS" descr="id:2147491806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517B">
        <w:rPr>
          <w:rFonts w:ascii="宋体" w:eastAsia="宋体" w:hAnsi="宋体"/>
          <w:color w:val="FF00FF"/>
        </w:rPr>
        <w:t>课前自主预习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0655"/>
            <wp:effectExtent l="0" t="0" r="6350" b="10795"/>
            <wp:docPr id="186" name="18标2.EPS" descr="id:21474918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18标2.EPS" descr="id:2147491813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517B">
        <w:rPr>
          <w:rFonts w:ascii="宋体" w:eastAsia="宋体" w:hAnsi="宋体"/>
          <w:color w:val="FF00FF"/>
        </w:rPr>
        <w:t>知识点1　成吉思汗统一蒙古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  <w:b/>
        </w:rPr>
        <w:t>1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蒙古族概况:</w:t>
      </w:r>
      <w:r w:rsidRPr="0004517B">
        <w:rPr>
          <w:rFonts w:ascii="宋体" w:eastAsia="宋体" w:hAnsi="宋体"/>
          <w:color w:val="FF00FF"/>
          <w:u w:val="single" w:color="000000"/>
        </w:rPr>
        <w:t xml:space="preserve">　蒙古族　</w:t>
      </w:r>
      <w:r w:rsidRPr="0004517B">
        <w:rPr>
          <w:rFonts w:ascii="宋体" w:eastAsia="宋体" w:hAnsi="宋体"/>
        </w:rPr>
        <w:t>是中国北方一个古老的民族,原先活动在大兴安岭北段,后来向西迁徙,进入草原地区。蒙古族善于骑射,逐水草而居,过着</w:t>
      </w:r>
      <w:r w:rsidRPr="0004517B">
        <w:rPr>
          <w:rFonts w:ascii="宋体" w:eastAsia="宋体" w:hAnsi="宋体"/>
          <w:color w:val="FF00FF"/>
          <w:u w:val="single" w:color="000000"/>
        </w:rPr>
        <w:t xml:space="preserve">　游牧　</w:t>
      </w:r>
      <w:r w:rsidRPr="0004517B">
        <w:rPr>
          <w:rFonts w:ascii="宋体" w:eastAsia="宋体" w:hAnsi="宋体"/>
        </w:rPr>
        <w:t>的生活。 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  <w:b/>
        </w:rPr>
        <w:t>2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统一蒙古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lastRenderedPageBreak/>
        <w:t>(  1  )背景:12世纪时,蒙古草原上分布着许多部落,相互之间为争夺人口、草场、水源、牲畜而频繁发生战争,生灵涂炭。人们盼望草原统一起来,结束战争。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(  2  )经过:1206年,铁木真完成了蒙古草原的统一,建立了蒙古政权,他被拥立为大汗,被尊称为</w:t>
      </w:r>
      <w:r w:rsidRPr="0004517B">
        <w:rPr>
          <w:rFonts w:ascii="宋体" w:eastAsia="宋体" w:hAnsi="宋体"/>
          <w:color w:val="FF00FF"/>
          <w:u w:val="single" w:color="000000"/>
        </w:rPr>
        <w:t xml:space="preserve">　成吉思汗　</w:t>
      </w:r>
      <w:r w:rsidRPr="0004517B">
        <w:rPr>
          <w:rFonts w:ascii="宋体" w:eastAsia="宋体" w:hAnsi="宋体"/>
        </w:rPr>
        <w:t>。 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0655"/>
            <wp:effectExtent l="0" t="0" r="6350" b="10795"/>
            <wp:docPr id="187" name="18标2.EPS" descr="id:21474918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" name="18标2.EPS" descr="id:2147491820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517B">
        <w:rPr>
          <w:rFonts w:ascii="宋体" w:eastAsia="宋体" w:hAnsi="宋体"/>
          <w:color w:val="FF00FF"/>
        </w:rPr>
        <w:t>知识点2　蒙古灭西夏与金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  <w:b/>
        </w:rPr>
        <w:t>3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蒙古灭西夏:成吉思汗率领蒙古军队首先进攻西夏,西夏向金朝求援。由于西夏曾和金交恶,所以金朝皇帝拒绝支援西夏。在蒙古军队的进攻下,</w:t>
      </w:r>
      <w:r w:rsidRPr="0004517B">
        <w:rPr>
          <w:rFonts w:ascii="宋体" w:eastAsia="宋体" w:hAnsi="宋体"/>
          <w:color w:val="FF00FF"/>
          <w:u w:val="single" w:color="000000"/>
        </w:rPr>
        <w:t xml:space="preserve">　1227　</w:t>
      </w:r>
      <w:r w:rsidRPr="0004517B">
        <w:rPr>
          <w:rFonts w:ascii="宋体" w:eastAsia="宋体" w:hAnsi="宋体"/>
        </w:rPr>
        <w:t>年西夏灭亡。 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  <w:b/>
        </w:rPr>
        <w:t>4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蒙古灭金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(  1  )战略:蒙古和南宋结盟,南北夹击金朝。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(  2  )时间:1234年,蒙古灭金。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(  3  )影响:金朝灭亡后,</w:t>
      </w:r>
      <w:r w:rsidRPr="0004517B">
        <w:rPr>
          <w:rFonts w:ascii="宋体" w:eastAsia="宋体" w:hAnsi="宋体"/>
          <w:color w:val="FF00FF"/>
          <w:u w:val="single" w:color="000000"/>
        </w:rPr>
        <w:t xml:space="preserve">　南宋　</w:t>
      </w:r>
      <w:r w:rsidRPr="0004517B">
        <w:rPr>
          <w:rFonts w:ascii="宋体" w:eastAsia="宋体" w:hAnsi="宋体"/>
        </w:rPr>
        <w:t>和蒙古直接对峙的局面形成。蒙古军队南下进攻南宋,双方之间的战争前后持续了40多年。 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0655"/>
            <wp:effectExtent l="0" t="0" r="6350" b="10795"/>
            <wp:docPr id="188" name="18标2.EPS" descr="id:21474918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18标2.EPS" descr="id:2147491827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517B">
        <w:rPr>
          <w:rFonts w:ascii="宋体" w:eastAsia="宋体" w:hAnsi="宋体"/>
          <w:color w:val="FF00FF"/>
        </w:rPr>
        <w:t>知识点3　元朝的建立与统一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  <w:b/>
        </w:rPr>
        <w:t>5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背景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(  1  )忽必烈即位:1260年,忽必烈继承了汗位。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(  2  )忽必烈建制:忽必烈接受汉族儒臣提出的</w:t>
      </w:r>
      <w:r w:rsidRPr="0004517B">
        <w:rPr>
          <w:rFonts w:ascii="宋体" w:eastAsia="宋体" w:hAnsi="宋体" w:cs="Times New Roman"/>
        </w:rPr>
        <w:t>“</w:t>
      </w:r>
      <w:r w:rsidRPr="0004517B">
        <w:rPr>
          <w:rFonts w:ascii="宋体" w:eastAsia="宋体" w:hAnsi="宋体"/>
        </w:rPr>
        <w:t>行汉法</w:t>
      </w:r>
      <w:r w:rsidRPr="0004517B">
        <w:rPr>
          <w:rFonts w:ascii="宋体" w:eastAsia="宋体" w:hAnsi="宋体" w:cs="Times New Roman"/>
        </w:rPr>
        <w:t>”“</w:t>
      </w:r>
      <w:r w:rsidRPr="0004517B">
        <w:rPr>
          <w:rFonts w:ascii="宋体" w:eastAsia="宋体" w:hAnsi="宋体"/>
        </w:rPr>
        <w:t>行仁政</w:t>
      </w:r>
      <w:r w:rsidRPr="0004517B">
        <w:rPr>
          <w:rFonts w:ascii="宋体" w:eastAsia="宋体" w:hAnsi="宋体" w:cs="Times New Roman"/>
        </w:rPr>
        <w:t>”“</w:t>
      </w:r>
      <w:r w:rsidRPr="0004517B">
        <w:rPr>
          <w:rFonts w:ascii="宋体" w:eastAsia="宋体" w:hAnsi="宋体"/>
        </w:rPr>
        <w:t>不嗜杀</w:t>
      </w:r>
      <w:r w:rsidRPr="0004517B">
        <w:rPr>
          <w:rFonts w:ascii="宋体" w:eastAsia="宋体" w:hAnsi="宋体" w:cs="Times New Roman"/>
        </w:rPr>
        <w:t>”</w:t>
      </w:r>
      <w:r w:rsidRPr="0004517B">
        <w:rPr>
          <w:rFonts w:ascii="宋体" w:eastAsia="宋体" w:hAnsi="宋体"/>
        </w:rPr>
        <w:t>的建议,施行</w:t>
      </w:r>
      <w:r w:rsidRPr="0004517B">
        <w:rPr>
          <w:rFonts w:ascii="宋体" w:eastAsia="宋体" w:hAnsi="宋体" w:cs="Times New Roman"/>
        </w:rPr>
        <w:t>“</w:t>
      </w:r>
      <w:r w:rsidRPr="0004517B">
        <w:rPr>
          <w:rFonts w:ascii="宋体" w:eastAsia="宋体" w:hAnsi="宋体"/>
          <w:color w:val="FF00FF"/>
          <w:u w:val="single" w:color="000000"/>
        </w:rPr>
        <w:t xml:space="preserve">　治国安民　</w:t>
      </w:r>
      <w:r w:rsidRPr="0004517B">
        <w:rPr>
          <w:rFonts w:ascii="宋体" w:eastAsia="宋体" w:hAnsi="宋体" w:cs="Times New Roman"/>
        </w:rPr>
        <w:t>”</w:t>
      </w:r>
      <w:r w:rsidRPr="0004517B">
        <w:rPr>
          <w:rFonts w:ascii="宋体" w:eastAsia="宋体" w:hAnsi="宋体"/>
        </w:rPr>
        <w:t>的方略,广开言路,整顿吏治,注重农桑。他依照中原王朝的统治方法,设立各种机构,建立年号。 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  <w:b/>
        </w:rPr>
        <w:t>6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建立:1271年,忽必烈改国号为元,次年定都于</w:t>
      </w:r>
      <w:r w:rsidRPr="0004517B">
        <w:rPr>
          <w:rFonts w:ascii="宋体" w:eastAsia="宋体" w:hAnsi="宋体"/>
          <w:color w:val="FF00FF"/>
          <w:u w:val="single" w:color="000000"/>
        </w:rPr>
        <w:t xml:space="preserve">　大都　</w:t>
      </w:r>
      <w:r w:rsidRPr="0004517B">
        <w:rPr>
          <w:rFonts w:ascii="宋体" w:eastAsia="宋体" w:hAnsi="宋体"/>
        </w:rPr>
        <w:t>。 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  <w:b/>
        </w:rPr>
        <w:t>7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统一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(  1  )南宋灭亡:1276年,元军攻入南宋都城</w:t>
      </w:r>
      <w:r w:rsidRPr="0004517B">
        <w:rPr>
          <w:rFonts w:ascii="宋体" w:eastAsia="宋体" w:hAnsi="宋体"/>
          <w:color w:val="FF00FF"/>
          <w:u w:val="single" w:color="000000"/>
        </w:rPr>
        <w:t xml:space="preserve">　临安　</w:t>
      </w:r>
      <w:r w:rsidRPr="0004517B">
        <w:rPr>
          <w:rFonts w:ascii="宋体" w:eastAsia="宋体" w:hAnsi="宋体"/>
        </w:rPr>
        <w:t>,南宋灭亡。南宋大臣陆秀夫、</w:t>
      </w:r>
      <w:r w:rsidRPr="0004517B">
        <w:rPr>
          <w:rFonts w:ascii="宋体" w:eastAsia="宋体" w:hAnsi="宋体"/>
          <w:color w:val="FF00FF"/>
          <w:u w:val="single" w:color="000000"/>
        </w:rPr>
        <w:t xml:space="preserve">　文天祥　</w:t>
      </w:r>
      <w:r w:rsidRPr="0004517B">
        <w:rPr>
          <w:rFonts w:ascii="宋体" w:eastAsia="宋体" w:hAnsi="宋体"/>
        </w:rPr>
        <w:t>等人拥立南逃的宋宗室成员,继续展开抗元斗争。 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(  2  )统一:</w:t>
      </w:r>
      <w:r w:rsidRPr="0004517B">
        <w:rPr>
          <w:rFonts w:ascii="宋体" w:eastAsia="宋体" w:hAnsi="宋体"/>
          <w:color w:val="FF00FF"/>
          <w:u w:val="single" w:color="000000"/>
        </w:rPr>
        <w:t xml:space="preserve">　1279　</w:t>
      </w:r>
      <w:r w:rsidRPr="0004517B">
        <w:rPr>
          <w:rFonts w:ascii="宋体" w:eastAsia="宋体" w:hAnsi="宋体"/>
        </w:rPr>
        <w:t>年,元军攻灭南宋残部,完成了全国的统一。 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(  3  )意义:结束了我国历史上较长时期的分裂割据局面,为统一多民族国家的进一步发展奠定了基础。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  <w:noProof/>
        </w:rPr>
        <w:drawing>
          <wp:inline distT="0" distB="0" distL="0" distR="0">
            <wp:extent cx="1327785" cy="217805"/>
            <wp:effectExtent l="0" t="0" r="5715" b="10795"/>
            <wp:docPr id="189" name="18标1.EPS" descr="id:21474918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" name="18标1.EPS" descr="id:2147491834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517B">
        <w:rPr>
          <w:rFonts w:ascii="宋体" w:eastAsia="宋体" w:hAnsi="宋体"/>
          <w:color w:val="FF00FF"/>
        </w:rPr>
        <w:t>课堂基础达标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  <w:noProof/>
          <w:color w:val="FF00FF"/>
        </w:rPr>
        <w:lastRenderedPageBreak/>
        <w:drawing>
          <wp:inline distT="0" distB="0" distL="0" distR="0">
            <wp:extent cx="660400" cy="161290"/>
            <wp:effectExtent l="0" t="0" r="6350" b="10160"/>
            <wp:docPr id="190" name="18标2.EPS" descr="id:21474918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18标2.EPS" descr="id:2147491841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517B">
        <w:rPr>
          <w:rFonts w:ascii="宋体" w:eastAsia="宋体" w:hAnsi="宋体"/>
          <w:color w:val="FF00FF"/>
        </w:rPr>
        <w:t>知识点1　成吉思汗统一蒙古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1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下图人物的功绩是</w:t>
      </w:r>
      <w:r w:rsidRPr="0004517B">
        <w:rPr>
          <w:rFonts w:ascii="宋体" w:eastAsia="宋体" w:hAnsi="宋体"/>
        </w:rPr>
        <w:ptab w:relativeTo="margin" w:alignment="right" w:leader="none"/>
      </w:r>
      <w:r w:rsidRPr="0004517B">
        <w:rPr>
          <w:rFonts w:ascii="宋体" w:eastAsia="宋体" w:hAnsi="宋体"/>
        </w:rPr>
        <w:t xml:space="preserve">(  </w:t>
      </w:r>
      <w:r w:rsidRPr="0004517B">
        <w:rPr>
          <w:rFonts w:ascii="宋体" w:eastAsia="宋体" w:hAnsi="宋体"/>
          <w:color w:val="FF00FF"/>
        </w:rPr>
        <w:t>A</w:t>
      </w:r>
      <w:r w:rsidRPr="0004517B">
        <w:rPr>
          <w:rFonts w:ascii="宋体" w:eastAsia="宋体" w:hAnsi="宋体"/>
        </w:rPr>
        <w:t xml:space="preserve">  )</w:t>
      </w:r>
    </w:p>
    <w:p w:rsidR="00BF440A" w:rsidRPr="0004517B" w:rsidRDefault="00BF440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04517B">
        <w:rPr>
          <w:rFonts w:ascii="宋体" w:eastAsia="宋体" w:hAnsi="宋体"/>
          <w:noProof/>
        </w:rPr>
        <w:drawing>
          <wp:inline distT="0" distB="0" distL="0" distR="0">
            <wp:extent cx="863600" cy="895985"/>
            <wp:effectExtent l="0" t="0" r="12700" b="18415"/>
            <wp:docPr id="191" name="17ZKXLD4.EPS" descr="id:21474918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" name="17ZKXLD4.EPS" descr="id:2147491848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4000" cy="89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A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统一蒙古</w:t>
      </w:r>
      <w:r w:rsidRPr="0004517B">
        <w:rPr>
          <w:rFonts w:ascii="宋体" w:eastAsia="宋体" w:hAnsi="宋体"/>
        </w:rPr>
        <w:tab/>
        <w:t>B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定都大都</w:t>
      </w:r>
      <w:r w:rsidRPr="0004517B">
        <w:rPr>
          <w:rFonts w:ascii="宋体" w:eastAsia="宋体" w:hAnsi="宋体"/>
        </w:rPr>
        <w:tab/>
        <w:t>C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建立元朝</w:t>
      </w:r>
      <w:r w:rsidRPr="0004517B">
        <w:rPr>
          <w:rFonts w:ascii="宋体" w:eastAsia="宋体" w:hAnsi="宋体"/>
        </w:rPr>
        <w:tab/>
        <w:t>D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灭亡南宋</w:t>
      </w:r>
    </w:p>
    <w:p w:rsidR="00BF440A" w:rsidRPr="0004517B" w:rsidRDefault="00BF440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2</w:t>
      </w:r>
      <w:r w:rsidRPr="0004517B">
        <w:rPr>
          <w:rFonts w:ascii="宋体" w:eastAsia="宋体" w:hAnsi="宋体" w:cs="Times New Roman"/>
        </w:rPr>
        <w:t>.“</w:t>
      </w:r>
      <w:r w:rsidRPr="0004517B">
        <w:rPr>
          <w:rFonts w:ascii="宋体" w:eastAsia="宋体" w:hAnsi="宋体"/>
        </w:rPr>
        <w:t>一代天骄,成吉思汗,只识弯弓射大雕。</w:t>
      </w:r>
      <w:r w:rsidRPr="0004517B">
        <w:rPr>
          <w:rFonts w:ascii="宋体" w:eastAsia="宋体" w:hAnsi="宋体" w:cs="Times New Roman"/>
        </w:rPr>
        <w:t>”</w:t>
      </w:r>
      <w:r w:rsidRPr="0004517B">
        <w:rPr>
          <w:rFonts w:ascii="宋体" w:eastAsia="宋体" w:hAnsi="宋体"/>
        </w:rPr>
        <w:t>毛泽东在《沁园春</w:t>
      </w:r>
      <w:r w:rsidRPr="0004517B">
        <w:rPr>
          <w:rFonts w:ascii="宋体" w:eastAsia="宋体" w:hAnsi="宋体" w:cs="Times New Roman"/>
        </w:rPr>
        <w:t>·</w:t>
      </w:r>
      <w:r w:rsidRPr="0004517B">
        <w:rPr>
          <w:rFonts w:ascii="宋体" w:eastAsia="宋体" w:hAnsi="宋体"/>
        </w:rPr>
        <w:t>雪》中提到的</w:t>
      </w:r>
      <w:r w:rsidRPr="0004517B">
        <w:rPr>
          <w:rFonts w:ascii="宋体" w:eastAsia="宋体" w:hAnsi="宋体" w:cs="Times New Roman"/>
        </w:rPr>
        <w:t>“</w:t>
      </w:r>
      <w:r w:rsidRPr="0004517B">
        <w:rPr>
          <w:rFonts w:ascii="宋体" w:eastAsia="宋体" w:hAnsi="宋体"/>
        </w:rPr>
        <w:t>一代天骄</w:t>
      </w:r>
      <w:r w:rsidRPr="0004517B">
        <w:rPr>
          <w:rFonts w:ascii="宋体" w:eastAsia="宋体" w:hAnsi="宋体" w:cs="Times New Roman"/>
        </w:rPr>
        <w:t>”</w:t>
      </w:r>
      <w:r w:rsidRPr="0004517B">
        <w:rPr>
          <w:rFonts w:ascii="宋体" w:eastAsia="宋体" w:hAnsi="宋体"/>
        </w:rPr>
        <w:t>是我国哪一民族的首领</w:t>
      </w:r>
      <w:r w:rsidRPr="0004517B">
        <w:rPr>
          <w:rFonts w:ascii="宋体" w:eastAsia="宋体" w:hAnsi="宋体"/>
        </w:rPr>
        <w:ptab w:relativeTo="margin" w:alignment="right" w:leader="none"/>
      </w:r>
      <w:r w:rsidRPr="0004517B">
        <w:rPr>
          <w:rFonts w:ascii="宋体" w:eastAsia="宋体" w:hAnsi="宋体"/>
        </w:rPr>
        <w:t xml:space="preserve">(  </w:t>
      </w:r>
      <w:r w:rsidRPr="0004517B">
        <w:rPr>
          <w:rFonts w:ascii="宋体" w:eastAsia="宋体" w:hAnsi="宋体"/>
          <w:color w:val="FF00FF"/>
        </w:rPr>
        <w:t>B</w:t>
      </w:r>
      <w:r w:rsidRPr="0004517B">
        <w:rPr>
          <w:rFonts w:ascii="宋体" w:eastAsia="宋体" w:hAnsi="宋体"/>
        </w:rPr>
        <w:t xml:space="preserve">  )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A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党项族</w:t>
      </w:r>
      <w:r w:rsidRPr="0004517B">
        <w:rPr>
          <w:rFonts w:ascii="宋体" w:eastAsia="宋体" w:hAnsi="宋体"/>
        </w:rPr>
        <w:tab/>
        <w:t>B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蒙古族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C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女真族</w:t>
      </w:r>
      <w:r w:rsidRPr="0004517B">
        <w:rPr>
          <w:rFonts w:ascii="宋体" w:eastAsia="宋体" w:hAnsi="宋体"/>
        </w:rPr>
        <w:tab/>
        <w:t>D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契丹族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0655"/>
            <wp:effectExtent l="0" t="0" r="6350" b="10795"/>
            <wp:docPr id="192" name="18标2.EPS" descr="id:21474918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18标2.EPS" descr="id:2147491855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517B">
        <w:rPr>
          <w:rFonts w:ascii="宋体" w:eastAsia="宋体" w:hAnsi="宋体"/>
          <w:color w:val="FF00FF"/>
        </w:rPr>
        <w:t>知识点2　蒙古灭西夏与金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3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1227年,因蒙古军队进攻而灭亡的政权是</w:t>
      </w:r>
      <w:r w:rsidRPr="0004517B">
        <w:rPr>
          <w:rFonts w:ascii="宋体" w:eastAsia="宋体" w:hAnsi="宋体"/>
        </w:rPr>
        <w:ptab w:relativeTo="margin" w:alignment="right" w:leader="none"/>
      </w:r>
      <w:r w:rsidRPr="0004517B">
        <w:rPr>
          <w:rFonts w:ascii="宋体" w:eastAsia="宋体" w:hAnsi="宋体"/>
        </w:rPr>
        <w:t xml:space="preserve">(  </w:t>
      </w:r>
      <w:r w:rsidRPr="0004517B">
        <w:rPr>
          <w:rFonts w:ascii="宋体" w:eastAsia="宋体" w:hAnsi="宋体"/>
          <w:color w:val="FF00FF"/>
        </w:rPr>
        <w:t>D</w:t>
      </w:r>
      <w:r w:rsidRPr="0004517B">
        <w:rPr>
          <w:rFonts w:ascii="宋体" w:eastAsia="宋体" w:hAnsi="宋体"/>
        </w:rPr>
        <w:t xml:space="preserve">  )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A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南宋</w:t>
      </w:r>
      <w:r w:rsidRPr="0004517B">
        <w:rPr>
          <w:rFonts w:ascii="宋体" w:eastAsia="宋体" w:hAnsi="宋体"/>
        </w:rPr>
        <w:tab/>
        <w:t>B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辽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C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金</w:t>
      </w:r>
      <w:r w:rsidRPr="0004517B">
        <w:rPr>
          <w:rFonts w:ascii="宋体" w:eastAsia="宋体" w:hAnsi="宋体"/>
        </w:rPr>
        <w:tab/>
        <w:t>D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西夏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4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金朝最后是在哪两个政权的夹击下灭亡的</w:t>
      </w:r>
      <w:r w:rsidRPr="0004517B">
        <w:rPr>
          <w:rFonts w:ascii="宋体" w:eastAsia="宋体" w:hAnsi="宋体"/>
        </w:rPr>
        <w:ptab w:relativeTo="margin" w:alignment="right" w:leader="none"/>
      </w:r>
      <w:r w:rsidRPr="0004517B">
        <w:rPr>
          <w:rFonts w:ascii="宋体" w:eastAsia="宋体" w:hAnsi="宋体"/>
        </w:rPr>
        <w:t xml:space="preserve">(  </w:t>
      </w:r>
      <w:r w:rsidRPr="0004517B">
        <w:rPr>
          <w:rFonts w:ascii="宋体" w:eastAsia="宋体" w:hAnsi="宋体"/>
          <w:color w:val="FF00FF"/>
        </w:rPr>
        <w:t>C</w:t>
      </w:r>
      <w:r w:rsidRPr="0004517B">
        <w:rPr>
          <w:rFonts w:ascii="宋体" w:eastAsia="宋体" w:hAnsi="宋体"/>
        </w:rPr>
        <w:t xml:space="preserve">  )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A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蒙古、北宋</w:t>
      </w:r>
      <w:r w:rsidRPr="0004517B">
        <w:rPr>
          <w:rFonts w:ascii="宋体" w:eastAsia="宋体" w:hAnsi="宋体"/>
        </w:rPr>
        <w:tab/>
        <w:t>B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蒙古、西夏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C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蒙古、南宋</w:t>
      </w:r>
      <w:r w:rsidRPr="0004517B">
        <w:rPr>
          <w:rFonts w:ascii="宋体" w:eastAsia="宋体" w:hAnsi="宋体"/>
        </w:rPr>
        <w:tab/>
        <w:t>D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南宋、西夏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1290"/>
            <wp:effectExtent l="0" t="0" r="6350" b="10160"/>
            <wp:docPr id="193" name="18标2.EPS" descr="id:21474918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" name="18标2.EPS" descr="id:2147491862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517B">
        <w:rPr>
          <w:rFonts w:ascii="宋体" w:eastAsia="宋体" w:hAnsi="宋体"/>
          <w:color w:val="FF00FF"/>
        </w:rPr>
        <w:t>知识点3　元朝的建立与统一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5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忽必烈继承汗位后,接受了汉族儒臣提出的</w:t>
      </w:r>
      <w:r w:rsidRPr="0004517B">
        <w:rPr>
          <w:rFonts w:ascii="宋体" w:eastAsia="宋体" w:hAnsi="宋体" w:cs="Times New Roman"/>
        </w:rPr>
        <w:t>“</w:t>
      </w:r>
      <w:r w:rsidRPr="0004517B">
        <w:rPr>
          <w:rFonts w:ascii="宋体" w:eastAsia="宋体" w:hAnsi="宋体"/>
        </w:rPr>
        <w:t>行汉法</w:t>
      </w:r>
      <w:r w:rsidRPr="0004517B">
        <w:rPr>
          <w:rFonts w:ascii="宋体" w:eastAsia="宋体" w:hAnsi="宋体" w:cs="Times New Roman"/>
        </w:rPr>
        <w:t>”“</w:t>
      </w:r>
      <w:r w:rsidRPr="0004517B">
        <w:rPr>
          <w:rFonts w:ascii="宋体" w:eastAsia="宋体" w:hAnsi="宋体"/>
        </w:rPr>
        <w:t>行仁政</w:t>
      </w:r>
      <w:r w:rsidRPr="0004517B">
        <w:rPr>
          <w:rFonts w:ascii="宋体" w:eastAsia="宋体" w:hAnsi="宋体" w:cs="Times New Roman"/>
        </w:rPr>
        <w:t>”“</w:t>
      </w:r>
      <w:r w:rsidRPr="0004517B">
        <w:rPr>
          <w:rFonts w:ascii="宋体" w:eastAsia="宋体" w:hAnsi="宋体"/>
        </w:rPr>
        <w:t>不嗜杀</w:t>
      </w:r>
      <w:r w:rsidRPr="0004517B">
        <w:rPr>
          <w:rFonts w:ascii="宋体" w:eastAsia="宋体" w:hAnsi="宋体" w:cs="Times New Roman"/>
        </w:rPr>
        <w:t>”</w:t>
      </w:r>
      <w:r w:rsidRPr="0004517B">
        <w:rPr>
          <w:rFonts w:ascii="宋体" w:eastAsia="宋体" w:hAnsi="宋体"/>
        </w:rPr>
        <w:t>的建议,依照中原王朝的统治方法,设立各种机构,建立年号。这主要说明</w:t>
      </w:r>
      <w:r w:rsidRPr="0004517B">
        <w:rPr>
          <w:rFonts w:ascii="宋体" w:eastAsia="宋体" w:hAnsi="宋体"/>
        </w:rPr>
        <w:ptab w:relativeTo="margin" w:alignment="right" w:leader="none"/>
      </w:r>
      <w:r w:rsidRPr="0004517B">
        <w:rPr>
          <w:rFonts w:ascii="宋体" w:eastAsia="宋体" w:hAnsi="宋体"/>
        </w:rPr>
        <w:t xml:space="preserve">(  </w:t>
      </w:r>
      <w:r w:rsidRPr="0004517B">
        <w:rPr>
          <w:rFonts w:ascii="宋体" w:eastAsia="宋体" w:hAnsi="宋体"/>
          <w:color w:val="FF00FF"/>
        </w:rPr>
        <w:t>D</w:t>
      </w:r>
      <w:r w:rsidRPr="0004517B">
        <w:rPr>
          <w:rFonts w:ascii="宋体" w:eastAsia="宋体" w:hAnsi="宋体"/>
        </w:rPr>
        <w:t xml:space="preserve">  )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A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忽必烈是成吉思汗的孙子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B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忽必烈代表汉族人民的利益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lastRenderedPageBreak/>
        <w:t>C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忽必烈虚心纳谏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D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忽必烈学习和利用汉族先进的制度和文化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6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写下</w:t>
      </w:r>
      <w:r w:rsidRPr="0004517B">
        <w:rPr>
          <w:rFonts w:ascii="宋体" w:eastAsia="宋体" w:hAnsi="宋体" w:cs="Times New Roman"/>
        </w:rPr>
        <w:t>“</w:t>
      </w:r>
      <w:r w:rsidRPr="0004517B">
        <w:rPr>
          <w:rFonts w:ascii="宋体" w:eastAsia="宋体" w:hAnsi="宋体"/>
        </w:rPr>
        <w:t>人生自古谁无死,留取丹心照汗青</w:t>
      </w:r>
      <w:r w:rsidRPr="0004517B">
        <w:rPr>
          <w:rFonts w:ascii="宋体" w:eastAsia="宋体" w:hAnsi="宋体" w:cs="Times New Roman"/>
        </w:rPr>
        <w:t>”</w:t>
      </w:r>
      <w:r w:rsidRPr="0004517B">
        <w:rPr>
          <w:rFonts w:ascii="宋体" w:eastAsia="宋体" w:hAnsi="宋体"/>
        </w:rPr>
        <w:t>的千古名句的南宋抗战派大臣是</w:t>
      </w:r>
      <w:r w:rsidRPr="0004517B">
        <w:rPr>
          <w:rFonts w:ascii="宋体" w:eastAsia="宋体" w:hAnsi="宋体"/>
        </w:rPr>
        <w:ptab w:relativeTo="margin" w:alignment="right" w:leader="none"/>
      </w:r>
      <w:r w:rsidRPr="0004517B">
        <w:rPr>
          <w:rFonts w:ascii="宋体" w:eastAsia="宋体" w:hAnsi="宋体"/>
        </w:rPr>
        <w:t xml:space="preserve">(  </w:t>
      </w:r>
      <w:r w:rsidRPr="0004517B">
        <w:rPr>
          <w:rFonts w:ascii="宋体" w:eastAsia="宋体" w:hAnsi="宋体"/>
          <w:color w:val="FF00FF"/>
        </w:rPr>
        <w:t>C</w:t>
      </w:r>
      <w:r w:rsidRPr="0004517B">
        <w:rPr>
          <w:rFonts w:ascii="宋体" w:eastAsia="宋体" w:hAnsi="宋体"/>
        </w:rPr>
        <w:t xml:space="preserve">  )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A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耶律阿保机</w:t>
      </w:r>
      <w:r w:rsidRPr="0004517B">
        <w:rPr>
          <w:rFonts w:ascii="宋体" w:eastAsia="宋体" w:hAnsi="宋体"/>
        </w:rPr>
        <w:tab/>
        <w:t>B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寇准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C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文天祥</w:t>
      </w:r>
      <w:r w:rsidRPr="0004517B">
        <w:rPr>
          <w:rFonts w:ascii="宋体" w:eastAsia="宋体" w:hAnsi="宋体"/>
        </w:rPr>
        <w:tab/>
        <w:t>D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陆秀夫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7</w:t>
      </w:r>
      <w:r w:rsidRPr="0004517B">
        <w:rPr>
          <w:rFonts w:ascii="宋体" w:eastAsia="宋体" w:hAnsi="宋体" w:cs="Times New Roman"/>
        </w:rPr>
        <w:t>.“</w:t>
      </w:r>
      <w:r w:rsidRPr="0004517B">
        <w:rPr>
          <w:rFonts w:ascii="宋体" w:eastAsia="宋体" w:hAnsi="宋体"/>
        </w:rPr>
        <w:t>蓝蓝的天空,清清的湖水,绿绿的草原,这是我的家。奔驰的骏马,洁白的羊群……</w:t>
      </w:r>
      <w:r w:rsidRPr="0004517B">
        <w:rPr>
          <w:rFonts w:ascii="宋体" w:eastAsia="宋体" w:hAnsi="宋体" w:cs="Times New Roman"/>
        </w:rPr>
        <w:t>”</w:t>
      </w:r>
      <w:r w:rsidRPr="0004517B">
        <w:rPr>
          <w:rFonts w:ascii="宋体" w:eastAsia="宋体" w:hAnsi="宋体"/>
        </w:rPr>
        <w:t>《天堂》这首歌曲深情表达了蒙古族歌手腾格尔对家乡的赞美。历史上蒙古族曾经建立了疆域空前辽阔的元朝,其建立者是</w:t>
      </w:r>
      <w:r w:rsidRPr="0004517B">
        <w:rPr>
          <w:rFonts w:ascii="宋体" w:eastAsia="宋体" w:hAnsi="宋体"/>
        </w:rPr>
        <w:ptab w:relativeTo="margin" w:alignment="right" w:leader="none"/>
      </w:r>
      <w:r w:rsidRPr="0004517B">
        <w:rPr>
          <w:rFonts w:ascii="宋体" w:eastAsia="宋体" w:hAnsi="宋体"/>
        </w:rPr>
        <w:t xml:space="preserve">(  </w:t>
      </w:r>
      <w:r w:rsidRPr="0004517B">
        <w:rPr>
          <w:rFonts w:ascii="宋体" w:eastAsia="宋体" w:hAnsi="宋体"/>
          <w:color w:val="FF00FF"/>
        </w:rPr>
        <w:t>B</w:t>
      </w:r>
      <w:r w:rsidRPr="0004517B">
        <w:rPr>
          <w:rFonts w:ascii="宋体" w:eastAsia="宋体" w:hAnsi="宋体"/>
        </w:rPr>
        <w:t xml:space="preserve">  )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A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成吉思汗</w:t>
      </w:r>
      <w:r w:rsidRPr="0004517B">
        <w:rPr>
          <w:rFonts w:ascii="宋体" w:eastAsia="宋体" w:hAnsi="宋体"/>
        </w:rPr>
        <w:tab/>
        <w:t>B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忽必烈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C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阿骨打</w:t>
      </w:r>
      <w:r w:rsidRPr="0004517B">
        <w:rPr>
          <w:rFonts w:ascii="宋体" w:eastAsia="宋体" w:hAnsi="宋体"/>
        </w:rPr>
        <w:tab/>
        <w:t>D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耶律阿保机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8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阅读材料,回答问题。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材料　元灭南宋,再次统一中国,尤其是把原吐蕃地区、原大理地区、今黑龙江下游和外兴安岭以北地区都纳入中央的统治之下,对我国疆域的奠定,多民族国家的发展,中外经济、文化交流,都起了积极的促进作用。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根据以上材料结合所学知识,概括元朝统一的意义。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  <w:color w:val="FF00FF"/>
        </w:rPr>
        <w:t>元朝结束了五代十国以来分裂割据的局面,促进了中国南北方及周边少数民族地区经济、文化的发展,促进了我国疆域的奠定和统一多民族国家的发展,扩大了中外经济、文化的交流。</w:t>
      </w:r>
    </w:p>
    <w:p w:rsidR="00BF440A" w:rsidRPr="0004517B" w:rsidRDefault="00BF440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BF440A" w:rsidRPr="0004517B" w:rsidRDefault="00BF440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  <w:noProof/>
        </w:rPr>
        <w:drawing>
          <wp:inline distT="0" distB="0" distL="0" distR="0">
            <wp:extent cx="1327785" cy="217805"/>
            <wp:effectExtent l="0" t="0" r="5715" b="10795"/>
            <wp:docPr id="194" name="18标1.EPS" descr="id:21474918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18标1.EPS" descr="id:2147491869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517B">
        <w:rPr>
          <w:rFonts w:ascii="宋体" w:eastAsia="宋体" w:hAnsi="宋体"/>
          <w:color w:val="FF00FF"/>
        </w:rPr>
        <w:t>课后巩固提升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1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马克思在谈到某位历史人物时说:</w:t>
      </w:r>
      <w:r w:rsidRPr="0004517B">
        <w:rPr>
          <w:rFonts w:ascii="宋体" w:eastAsia="宋体" w:hAnsi="宋体" w:cs="Times New Roman"/>
        </w:rPr>
        <w:t>“</w:t>
      </w:r>
      <w:r w:rsidRPr="0004517B">
        <w:rPr>
          <w:rFonts w:ascii="宋体" w:eastAsia="宋体" w:hAnsi="宋体"/>
        </w:rPr>
        <w:t>他戎马倥偬,征战终生,统一了蒙古,为中国统一而战,祖孙三代鏖战六七十年,其后征服民族多至720部。</w:t>
      </w:r>
      <w:r w:rsidRPr="0004517B">
        <w:rPr>
          <w:rFonts w:ascii="宋体" w:eastAsia="宋体" w:hAnsi="宋体" w:cs="Times New Roman"/>
        </w:rPr>
        <w:t>”“</w:t>
      </w:r>
      <w:r w:rsidRPr="0004517B">
        <w:rPr>
          <w:rFonts w:ascii="宋体" w:eastAsia="宋体" w:hAnsi="宋体"/>
        </w:rPr>
        <w:t>他</w:t>
      </w:r>
      <w:r w:rsidRPr="0004517B">
        <w:rPr>
          <w:rFonts w:ascii="宋体" w:eastAsia="宋体" w:hAnsi="宋体" w:cs="Times New Roman"/>
        </w:rPr>
        <w:t>”</w:t>
      </w:r>
      <w:r w:rsidRPr="0004517B">
        <w:rPr>
          <w:rFonts w:ascii="宋体" w:eastAsia="宋体" w:hAnsi="宋体"/>
        </w:rPr>
        <w:t xml:space="preserve">是(  </w:t>
      </w:r>
      <w:r w:rsidRPr="0004517B">
        <w:rPr>
          <w:rFonts w:ascii="宋体" w:eastAsia="宋体" w:hAnsi="宋体"/>
          <w:color w:val="FF00FF"/>
        </w:rPr>
        <w:t>A</w:t>
      </w:r>
      <w:r w:rsidRPr="0004517B">
        <w:rPr>
          <w:rFonts w:ascii="宋体" w:eastAsia="宋体" w:hAnsi="宋体"/>
        </w:rPr>
        <w:t xml:space="preserve">  )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A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铁木真</w:t>
      </w:r>
      <w:r w:rsidRPr="0004517B">
        <w:rPr>
          <w:rFonts w:ascii="宋体" w:eastAsia="宋体" w:hAnsi="宋体"/>
        </w:rPr>
        <w:tab/>
        <w:t>B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忽必烈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C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耶律阿保机</w:t>
      </w:r>
      <w:r w:rsidRPr="0004517B">
        <w:rPr>
          <w:rFonts w:ascii="宋体" w:eastAsia="宋体" w:hAnsi="宋体"/>
        </w:rPr>
        <w:tab/>
        <w:t>D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阿骨打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2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下列政权中,被成吉思汗建立的大蒙古国所灭的有</w:t>
      </w:r>
      <w:r w:rsidRPr="0004517B">
        <w:rPr>
          <w:rFonts w:ascii="宋体" w:eastAsia="宋体" w:hAnsi="宋体"/>
        </w:rPr>
        <w:ptab w:relativeTo="margin" w:alignment="right" w:leader="none"/>
      </w:r>
      <w:r w:rsidRPr="0004517B">
        <w:rPr>
          <w:rFonts w:ascii="宋体" w:eastAsia="宋体" w:hAnsi="宋体"/>
        </w:rPr>
        <w:t xml:space="preserve">(  </w:t>
      </w:r>
      <w:r w:rsidRPr="0004517B">
        <w:rPr>
          <w:rFonts w:ascii="宋体" w:eastAsia="宋体" w:hAnsi="宋体"/>
          <w:color w:val="FF00FF"/>
        </w:rPr>
        <w:t>B</w:t>
      </w:r>
      <w:r w:rsidRPr="0004517B">
        <w:rPr>
          <w:rFonts w:ascii="宋体" w:eastAsia="宋体" w:hAnsi="宋体"/>
        </w:rPr>
        <w:t xml:space="preserve">  )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 w:cs="宋体" w:hint="eastAsia"/>
        </w:rPr>
        <w:t>①</w:t>
      </w:r>
      <w:r w:rsidRPr="0004517B">
        <w:rPr>
          <w:rFonts w:ascii="宋体" w:eastAsia="宋体" w:hAnsi="宋体"/>
        </w:rPr>
        <w:t xml:space="preserve">辽　</w:t>
      </w:r>
      <w:r w:rsidRPr="0004517B">
        <w:rPr>
          <w:rFonts w:ascii="宋体" w:eastAsia="宋体" w:hAnsi="宋体" w:cs="宋体" w:hint="eastAsia"/>
        </w:rPr>
        <w:t>②</w:t>
      </w:r>
      <w:r w:rsidRPr="0004517B">
        <w:rPr>
          <w:rFonts w:ascii="宋体" w:eastAsia="宋体" w:hAnsi="宋体"/>
        </w:rPr>
        <w:t xml:space="preserve">西夏　</w:t>
      </w:r>
      <w:r w:rsidRPr="0004517B">
        <w:rPr>
          <w:rFonts w:ascii="宋体" w:eastAsia="宋体" w:hAnsi="宋体" w:cs="宋体" w:hint="eastAsia"/>
        </w:rPr>
        <w:t>③</w:t>
      </w:r>
      <w:r w:rsidRPr="0004517B">
        <w:rPr>
          <w:rFonts w:ascii="宋体" w:eastAsia="宋体" w:hAnsi="宋体"/>
        </w:rPr>
        <w:t xml:space="preserve">南宋　</w:t>
      </w:r>
      <w:r w:rsidRPr="0004517B">
        <w:rPr>
          <w:rFonts w:ascii="宋体" w:eastAsia="宋体" w:hAnsi="宋体" w:cs="宋体" w:hint="eastAsia"/>
        </w:rPr>
        <w:t>④</w:t>
      </w:r>
      <w:r w:rsidRPr="0004517B">
        <w:rPr>
          <w:rFonts w:ascii="宋体" w:eastAsia="宋体" w:hAnsi="宋体"/>
        </w:rPr>
        <w:t xml:space="preserve">北宋　</w:t>
      </w:r>
      <w:r w:rsidRPr="0004517B">
        <w:rPr>
          <w:rFonts w:ascii="宋体" w:eastAsia="宋体" w:hAnsi="宋体" w:cs="宋体" w:hint="eastAsia"/>
        </w:rPr>
        <w:t>⑤</w:t>
      </w:r>
      <w:r w:rsidRPr="0004517B">
        <w:rPr>
          <w:rFonts w:ascii="宋体" w:eastAsia="宋体" w:hAnsi="宋体"/>
        </w:rPr>
        <w:t>金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A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 w:cs="宋体" w:hint="eastAsia"/>
        </w:rPr>
        <w:t>①②③⑤</w:t>
      </w:r>
      <w:r w:rsidRPr="0004517B">
        <w:rPr>
          <w:rFonts w:ascii="宋体" w:eastAsia="宋体" w:hAnsi="宋体"/>
        </w:rPr>
        <w:tab/>
        <w:t>B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 w:cs="宋体" w:hint="eastAsia"/>
        </w:rPr>
        <w:t>②⑤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lastRenderedPageBreak/>
        <w:t>C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 w:cs="宋体" w:hint="eastAsia"/>
        </w:rPr>
        <w:t>②③⑤</w:t>
      </w:r>
      <w:r w:rsidRPr="0004517B">
        <w:rPr>
          <w:rFonts w:ascii="宋体" w:eastAsia="宋体" w:hAnsi="宋体"/>
        </w:rPr>
        <w:tab/>
        <w:t>D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 w:cs="宋体" w:hint="eastAsia"/>
        </w:rPr>
        <w:t>①②④⑤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3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某班历史兴趣小组要编排有关成吉思汗的课本剧,设置了以下场景。其中不符合史实的是</w:t>
      </w:r>
      <w:r w:rsidRPr="0004517B">
        <w:rPr>
          <w:rFonts w:ascii="宋体" w:eastAsia="宋体" w:hAnsi="宋体"/>
        </w:rPr>
        <w:ptab w:relativeTo="margin" w:alignment="right" w:leader="none"/>
      </w:r>
      <w:r w:rsidRPr="0004517B">
        <w:rPr>
          <w:rFonts w:ascii="宋体" w:eastAsia="宋体" w:hAnsi="宋体"/>
        </w:rPr>
        <w:t xml:space="preserve">(  </w:t>
      </w:r>
      <w:r w:rsidRPr="0004517B">
        <w:rPr>
          <w:rFonts w:ascii="宋体" w:eastAsia="宋体" w:hAnsi="宋体"/>
          <w:color w:val="FF00FF"/>
        </w:rPr>
        <w:t>D</w:t>
      </w:r>
      <w:r w:rsidRPr="0004517B">
        <w:rPr>
          <w:rFonts w:ascii="宋体" w:eastAsia="宋体" w:hAnsi="宋体"/>
        </w:rPr>
        <w:t xml:space="preserve">  )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A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铁木真被推举为各部共同的大汗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B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蒙古军队传递军报时使用蒙古文字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C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成吉思汗率军进攻西夏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D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营帐内挂着一幅元代疆域图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4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忽必烈效法汉制的根本目的是</w:t>
      </w:r>
      <w:r w:rsidRPr="0004517B">
        <w:rPr>
          <w:rFonts w:ascii="宋体" w:eastAsia="宋体" w:hAnsi="宋体"/>
        </w:rPr>
        <w:ptab w:relativeTo="margin" w:alignment="right" w:leader="none"/>
      </w:r>
      <w:r w:rsidRPr="0004517B">
        <w:rPr>
          <w:rFonts w:ascii="宋体" w:eastAsia="宋体" w:hAnsi="宋体"/>
        </w:rPr>
        <w:t xml:space="preserve">(  </w:t>
      </w:r>
      <w:r w:rsidRPr="0004517B">
        <w:rPr>
          <w:rFonts w:ascii="宋体" w:eastAsia="宋体" w:hAnsi="宋体"/>
          <w:color w:val="FF00FF"/>
        </w:rPr>
        <w:t>C</w:t>
      </w:r>
      <w:r w:rsidRPr="0004517B">
        <w:rPr>
          <w:rFonts w:ascii="宋体" w:eastAsia="宋体" w:hAnsi="宋体"/>
        </w:rPr>
        <w:t xml:space="preserve">  )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A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笼络汉人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B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更好地统治汉人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C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维护蒙古贵族的统治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D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提高政府的办事效率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5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诵读经典可以帮助我们提取丰富的历史信息。《三字经》中有</w:t>
      </w:r>
      <w:r w:rsidRPr="0004517B">
        <w:rPr>
          <w:rFonts w:ascii="宋体" w:eastAsia="宋体" w:hAnsi="宋体" w:cs="Times New Roman"/>
        </w:rPr>
        <w:t>“</w:t>
      </w:r>
      <w:r w:rsidRPr="0004517B">
        <w:rPr>
          <w:rFonts w:ascii="宋体" w:eastAsia="宋体" w:hAnsi="宋体"/>
        </w:rPr>
        <w:t>嬴秦氏,始兼并……迨至隋,一土宇……元灭金,绝宋世</w:t>
      </w:r>
      <w:r w:rsidRPr="0004517B">
        <w:rPr>
          <w:rFonts w:ascii="宋体" w:eastAsia="宋体" w:hAnsi="宋体" w:cs="Times New Roman"/>
        </w:rPr>
        <w:t>”</w:t>
      </w:r>
      <w:r w:rsidRPr="0004517B">
        <w:rPr>
          <w:rFonts w:ascii="宋体" w:eastAsia="宋体" w:hAnsi="宋体"/>
        </w:rPr>
        <w:t>之句。其中使我国结束长期分裂走向统一的朝代有</w:t>
      </w:r>
      <w:r w:rsidRPr="0004517B">
        <w:rPr>
          <w:rFonts w:ascii="宋体" w:eastAsia="宋体" w:hAnsi="宋体"/>
        </w:rPr>
        <w:ptab w:relativeTo="margin" w:alignment="right" w:leader="none"/>
      </w:r>
      <w:r w:rsidRPr="0004517B">
        <w:rPr>
          <w:rFonts w:ascii="宋体" w:eastAsia="宋体" w:hAnsi="宋体"/>
        </w:rPr>
        <w:t xml:space="preserve">(  </w:t>
      </w:r>
      <w:r w:rsidRPr="0004517B">
        <w:rPr>
          <w:rFonts w:ascii="宋体" w:eastAsia="宋体" w:hAnsi="宋体"/>
          <w:color w:val="FF00FF"/>
        </w:rPr>
        <w:t>C</w:t>
      </w:r>
      <w:r w:rsidRPr="0004517B">
        <w:rPr>
          <w:rFonts w:ascii="宋体" w:eastAsia="宋体" w:hAnsi="宋体"/>
        </w:rPr>
        <w:t xml:space="preserve">  )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A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秦、隋、宋</w:t>
      </w:r>
      <w:r w:rsidRPr="0004517B">
        <w:rPr>
          <w:rFonts w:ascii="宋体" w:eastAsia="宋体" w:hAnsi="宋体"/>
        </w:rPr>
        <w:tab/>
        <w:t>B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秦、宋、元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C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秦、隋、元</w:t>
      </w:r>
      <w:r w:rsidRPr="0004517B">
        <w:rPr>
          <w:rFonts w:ascii="宋体" w:eastAsia="宋体" w:hAnsi="宋体"/>
        </w:rPr>
        <w:tab/>
        <w:t>D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隋、宋、金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6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下图所示是宋元时期的政权更替,从图中可以看出,宋元时期的时代特征是</w:t>
      </w:r>
      <w:r w:rsidRPr="0004517B">
        <w:rPr>
          <w:rFonts w:ascii="宋体" w:eastAsia="宋体" w:hAnsi="宋体"/>
        </w:rPr>
        <w:ptab w:relativeTo="margin" w:alignment="right" w:leader="none"/>
      </w:r>
      <w:r w:rsidRPr="0004517B">
        <w:rPr>
          <w:rFonts w:ascii="宋体" w:eastAsia="宋体" w:hAnsi="宋体"/>
        </w:rPr>
        <w:t xml:space="preserve">(  </w:t>
      </w:r>
      <w:r w:rsidRPr="0004517B">
        <w:rPr>
          <w:rFonts w:ascii="宋体" w:eastAsia="宋体" w:hAnsi="宋体"/>
          <w:color w:val="FF00FF"/>
        </w:rPr>
        <w:t>D</w:t>
      </w:r>
      <w:r w:rsidRPr="0004517B">
        <w:rPr>
          <w:rFonts w:ascii="宋体" w:eastAsia="宋体" w:hAnsi="宋体"/>
        </w:rPr>
        <w:t xml:space="preserve">  )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04517B">
        <w:rPr>
          <w:rFonts w:ascii="宋体" w:eastAsia="宋体" w:hAnsi="宋体"/>
          <w:noProof/>
        </w:rPr>
        <w:drawing>
          <wp:inline distT="0" distB="0" distL="0" distR="0">
            <wp:extent cx="2417445" cy="719455"/>
            <wp:effectExtent l="0" t="0" r="1905" b="4445"/>
            <wp:docPr id="195" name="17ZKXLD5.EPS" descr="id:21474918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17ZKXLD5.EPS" descr="id:2147491876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7760" cy="71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A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经济重心的南移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B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统一多民族国家的巩固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C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繁荣与开放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D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由民族政权并立到统一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7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某校七年级(  3  )班小齐同学进行研究性学习,搜集了</w:t>
      </w:r>
      <w:r w:rsidRPr="0004517B">
        <w:rPr>
          <w:rFonts w:ascii="宋体" w:eastAsia="宋体" w:hAnsi="宋体" w:cs="Times New Roman"/>
        </w:rPr>
        <w:t>“</w:t>
      </w:r>
      <w:r w:rsidRPr="0004517B">
        <w:rPr>
          <w:rFonts w:ascii="宋体" w:eastAsia="宋体" w:hAnsi="宋体"/>
        </w:rPr>
        <w:t>澶渊之盟</w:t>
      </w:r>
      <w:r w:rsidRPr="0004517B">
        <w:rPr>
          <w:rFonts w:ascii="宋体" w:eastAsia="宋体" w:hAnsi="宋体" w:cs="Times New Roman"/>
        </w:rPr>
        <w:t>”“</w:t>
      </w:r>
      <w:r w:rsidRPr="0004517B">
        <w:rPr>
          <w:rFonts w:ascii="宋体" w:eastAsia="宋体" w:hAnsi="宋体"/>
        </w:rPr>
        <w:t>宋夏和议</w:t>
      </w:r>
      <w:r w:rsidRPr="0004517B">
        <w:rPr>
          <w:rFonts w:ascii="宋体" w:eastAsia="宋体" w:hAnsi="宋体" w:cs="Times New Roman"/>
        </w:rPr>
        <w:t>”“</w:t>
      </w:r>
      <w:r w:rsidRPr="0004517B">
        <w:rPr>
          <w:rFonts w:ascii="宋体" w:eastAsia="宋体" w:hAnsi="宋体"/>
        </w:rPr>
        <w:t>宋金和议</w:t>
      </w:r>
      <w:r w:rsidRPr="0004517B">
        <w:rPr>
          <w:rFonts w:ascii="宋体" w:eastAsia="宋体" w:hAnsi="宋体" w:cs="Times New Roman"/>
        </w:rPr>
        <w:t>”“</w:t>
      </w:r>
      <w:r w:rsidRPr="0004517B">
        <w:rPr>
          <w:rFonts w:ascii="宋体" w:eastAsia="宋体" w:hAnsi="宋体"/>
        </w:rPr>
        <w:t>元朝的建立</w:t>
      </w:r>
      <w:r w:rsidRPr="0004517B">
        <w:rPr>
          <w:rFonts w:ascii="宋体" w:eastAsia="宋体" w:hAnsi="宋体" w:cs="Times New Roman"/>
        </w:rPr>
        <w:t>”</w:t>
      </w:r>
      <w:r w:rsidRPr="0004517B">
        <w:rPr>
          <w:rFonts w:ascii="宋体" w:eastAsia="宋体" w:hAnsi="宋体"/>
        </w:rPr>
        <w:t>的相关资料,由此推断她研究的课题是</w:t>
      </w:r>
      <w:r w:rsidRPr="0004517B">
        <w:rPr>
          <w:rFonts w:ascii="宋体" w:eastAsia="宋体" w:hAnsi="宋体"/>
        </w:rPr>
        <w:ptab w:relativeTo="margin" w:alignment="right" w:leader="none"/>
      </w:r>
      <w:r w:rsidRPr="0004517B">
        <w:rPr>
          <w:rFonts w:ascii="宋体" w:eastAsia="宋体" w:hAnsi="宋体"/>
        </w:rPr>
        <w:t xml:space="preserve">(  </w:t>
      </w:r>
      <w:r w:rsidRPr="0004517B">
        <w:rPr>
          <w:rFonts w:ascii="宋体" w:eastAsia="宋体" w:hAnsi="宋体"/>
          <w:color w:val="FF00FF"/>
        </w:rPr>
        <w:t>D</w:t>
      </w:r>
      <w:r w:rsidRPr="0004517B">
        <w:rPr>
          <w:rFonts w:ascii="宋体" w:eastAsia="宋体" w:hAnsi="宋体"/>
        </w:rPr>
        <w:t xml:space="preserve">  )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lastRenderedPageBreak/>
        <w:t>A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中华文明的起源</w:t>
      </w:r>
      <w:r w:rsidRPr="0004517B">
        <w:rPr>
          <w:rFonts w:ascii="宋体" w:eastAsia="宋体" w:hAnsi="宋体"/>
        </w:rPr>
        <w:tab/>
        <w:t>B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统一国家的建立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C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繁荣与开放的社会</w:t>
      </w:r>
      <w:r w:rsidRPr="0004517B">
        <w:rPr>
          <w:rFonts w:ascii="宋体" w:eastAsia="宋体" w:hAnsi="宋体"/>
        </w:rPr>
        <w:tab/>
        <w:t>D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民族关系的发展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8</w:t>
      </w:r>
      <w:r w:rsidRPr="0004517B">
        <w:rPr>
          <w:rFonts w:ascii="宋体" w:eastAsia="宋体" w:hAnsi="宋体" w:cs="Times New Roman"/>
        </w:rPr>
        <w:t>.</w:t>
      </w:r>
      <w:r w:rsidRPr="0004517B">
        <w:rPr>
          <w:rFonts w:ascii="宋体" w:eastAsia="宋体" w:hAnsi="宋体"/>
        </w:rPr>
        <w:t>阅读材料,回答问题。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材料一　有星的天旋转着,众百姓反了,不进自己的卧内,互相抢掠财物。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有草皮的地翻转着,全部百姓反了,不卧自己被儿里,互相攻打。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jc w:val="right"/>
        <w:rPr>
          <w:rFonts w:ascii="宋体" w:eastAsia="宋体" w:hAnsi="宋体"/>
        </w:rPr>
      </w:pPr>
      <w:r w:rsidRPr="0004517B">
        <w:rPr>
          <w:rFonts w:ascii="宋体" w:eastAsia="宋体" w:hAnsi="宋体" w:cs="Times New Roman"/>
        </w:rPr>
        <w:t>——</w:t>
      </w:r>
      <w:r w:rsidRPr="0004517B">
        <w:rPr>
          <w:rFonts w:ascii="宋体" w:eastAsia="宋体" w:hAnsi="宋体"/>
        </w:rPr>
        <w:t>摘编自《蒙古秘史》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材料二　起于灾难而终于卓越,除了耶稣,恐怕再难有人与成吉思汗匹敌。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材料三　世祖忽必烈,因累世之业……至元八年,始改称元。摧灭弱宋,遂一天下。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材料四　国以民为本,民以食为本,衣食以农桑为本。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jc w:val="right"/>
        <w:rPr>
          <w:rFonts w:ascii="宋体" w:eastAsia="宋体" w:hAnsi="宋体"/>
        </w:rPr>
      </w:pPr>
      <w:r w:rsidRPr="0004517B">
        <w:rPr>
          <w:rFonts w:ascii="宋体" w:eastAsia="宋体" w:hAnsi="宋体" w:cs="Times New Roman"/>
        </w:rPr>
        <w:t>——</w:t>
      </w:r>
      <w:r w:rsidRPr="0004517B">
        <w:rPr>
          <w:rFonts w:ascii="宋体" w:eastAsia="宋体" w:hAnsi="宋体"/>
        </w:rPr>
        <w:t>元世祖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(  1  )材料一反映了12世纪蒙古草原的什么社会情境?你如何理解材料二中</w:t>
      </w:r>
      <w:r w:rsidRPr="0004517B">
        <w:rPr>
          <w:rFonts w:ascii="宋体" w:eastAsia="宋体" w:hAnsi="宋体" w:cs="Times New Roman"/>
        </w:rPr>
        <w:t>“</w:t>
      </w:r>
      <w:r w:rsidRPr="0004517B">
        <w:rPr>
          <w:rFonts w:ascii="宋体" w:eastAsia="宋体" w:hAnsi="宋体"/>
        </w:rPr>
        <w:t>起于灾难而终于卓越</w:t>
      </w:r>
      <w:r w:rsidRPr="0004517B">
        <w:rPr>
          <w:rFonts w:ascii="宋体" w:eastAsia="宋体" w:hAnsi="宋体" w:cs="Times New Roman"/>
        </w:rPr>
        <w:t>”</w:t>
      </w:r>
      <w:r w:rsidRPr="0004517B">
        <w:rPr>
          <w:rFonts w:ascii="宋体" w:eastAsia="宋体" w:hAnsi="宋体"/>
        </w:rPr>
        <w:t>?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  <w:color w:val="FF00FF"/>
        </w:rPr>
        <w:t>蒙古各部落之间经常发生战争。铁木真年幼丧父,经历磨难,最终通过武力扩张完成了统一蒙古的大业并建立了政权。</w:t>
      </w:r>
    </w:p>
    <w:p w:rsidR="00BF440A" w:rsidRPr="0004517B" w:rsidRDefault="00BF440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BF440A" w:rsidRPr="0004517B" w:rsidRDefault="00BF440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BF440A" w:rsidRPr="0004517B" w:rsidRDefault="00BF440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BF440A" w:rsidRPr="0004517B" w:rsidRDefault="00BF440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BF440A" w:rsidRPr="0004517B" w:rsidRDefault="00BF440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BF440A" w:rsidRPr="0004517B" w:rsidRDefault="00BF440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(  2  )材料三</w:t>
      </w:r>
      <w:r w:rsidRPr="0004517B">
        <w:rPr>
          <w:rFonts w:ascii="宋体" w:eastAsia="宋体" w:hAnsi="宋体" w:cs="Times New Roman"/>
        </w:rPr>
        <w:t>“</w:t>
      </w:r>
      <w:r w:rsidRPr="0004517B">
        <w:rPr>
          <w:rFonts w:ascii="宋体" w:eastAsia="宋体" w:hAnsi="宋体"/>
        </w:rPr>
        <w:t>至元八年</w:t>
      </w:r>
      <w:r w:rsidRPr="0004517B">
        <w:rPr>
          <w:rFonts w:ascii="宋体" w:eastAsia="宋体" w:hAnsi="宋体" w:cs="Times New Roman"/>
        </w:rPr>
        <w:t>”</w:t>
      </w:r>
      <w:r w:rsidRPr="0004517B">
        <w:rPr>
          <w:rFonts w:ascii="宋体" w:eastAsia="宋体" w:hAnsi="宋体"/>
        </w:rPr>
        <w:t>是公元纪年的哪一年?</w:t>
      </w:r>
      <w:r w:rsidRPr="0004517B">
        <w:rPr>
          <w:rFonts w:ascii="宋体" w:eastAsia="宋体" w:hAnsi="宋体" w:cs="Times New Roman"/>
        </w:rPr>
        <w:t>“</w:t>
      </w:r>
      <w:r w:rsidRPr="0004517B">
        <w:rPr>
          <w:rFonts w:ascii="宋体" w:eastAsia="宋体" w:hAnsi="宋体"/>
        </w:rPr>
        <w:t>摧灭弱宋,遂一天下</w:t>
      </w:r>
      <w:r w:rsidRPr="0004517B">
        <w:rPr>
          <w:rFonts w:ascii="宋体" w:eastAsia="宋体" w:hAnsi="宋体" w:cs="Times New Roman"/>
        </w:rPr>
        <w:t>”</w:t>
      </w:r>
      <w:r w:rsidRPr="0004517B">
        <w:rPr>
          <w:rFonts w:ascii="宋体" w:eastAsia="宋体" w:hAnsi="宋体"/>
        </w:rPr>
        <w:t>是怎么一回事?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  <w:color w:val="FF00FF"/>
        </w:rPr>
        <w:t>1271年。1276年,元军攻入南宋都城临安,灭亡南宋;1279年,元军攻灭南宋残部,统一全国。</w:t>
      </w:r>
    </w:p>
    <w:p w:rsidR="00BF440A" w:rsidRPr="0004517B" w:rsidRDefault="00BF440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BF440A" w:rsidRPr="0004517B" w:rsidRDefault="00BF440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BF440A" w:rsidRPr="0004517B" w:rsidRDefault="00BF440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BF440A" w:rsidRPr="0004517B" w:rsidRDefault="00BF440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BF440A" w:rsidRPr="0004517B" w:rsidRDefault="00BF440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BF440A" w:rsidRPr="0004517B" w:rsidRDefault="00BF440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BF440A" w:rsidRPr="0004517B" w:rsidRDefault="00BF440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(  3  )材料四反映了元世祖的什么思想?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  <w:color w:val="FF00FF"/>
        </w:rPr>
        <w:t>重视农业。</w:t>
      </w:r>
    </w:p>
    <w:p w:rsidR="00BF440A" w:rsidRPr="0004517B" w:rsidRDefault="00BF440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BF440A" w:rsidRPr="0004517B" w:rsidRDefault="00BF440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BF440A" w:rsidRPr="0004517B" w:rsidRDefault="00BF440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BF440A" w:rsidRPr="0004517B" w:rsidRDefault="00BF440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BF440A" w:rsidRPr="0004517B" w:rsidRDefault="00BF440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BF440A" w:rsidRPr="0004517B" w:rsidRDefault="00BF440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BF440A" w:rsidRPr="0004517B" w:rsidRDefault="00BF440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</w:rPr>
        <w:t>(  4  )忽必烈采纳汉族儒臣的建议,推行中原地区的各种制度与文化,这对他完成统一大业有什么作用?</w:t>
      </w:r>
    </w:p>
    <w:p w:rsidR="00BF440A" w:rsidRPr="0004517B" w:rsidRDefault="00C96F30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04517B">
        <w:rPr>
          <w:rFonts w:ascii="宋体" w:eastAsia="宋体" w:hAnsi="宋体"/>
          <w:color w:val="FF00FF"/>
        </w:rPr>
        <w:t>有利于农业生产的恢复和发展,有利于巩固政权和民族交融,对统一全国有着积极作用。</w:t>
      </w:r>
    </w:p>
    <w:p w:rsidR="00BF440A" w:rsidRPr="0004517B" w:rsidRDefault="00BF440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BF440A" w:rsidRPr="0004517B" w:rsidRDefault="00BF440A">
      <w:pPr>
        <w:rPr>
          <w:rFonts w:ascii="宋体" w:eastAsia="宋体" w:hAnsi="宋体"/>
        </w:rPr>
      </w:pPr>
    </w:p>
    <w:sectPr w:rsidR="00BF440A" w:rsidRPr="0004517B" w:rsidSect="00BF440A">
      <w:footerReference w:type="even" r:id="rId13"/>
      <w:foot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43F7" w:rsidRDefault="006D43F7" w:rsidP="00C96F30">
      <w:pPr>
        <w:spacing w:after="0" w:line="240" w:lineRule="auto"/>
      </w:pPr>
      <w:r>
        <w:separator/>
      </w:r>
    </w:p>
  </w:endnote>
  <w:endnote w:type="continuationSeparator" w:id="1">
    <w:p w:rsidR="006D43F7" w:rsidRDefault="006D43F7" w:rsidP="00C96F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F30" w:rsidRDefault="005D6066" w:rsidP="006E38D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C96F3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96F30" w:rsidRDefault="00C96F30" w:rsidP="00C96F3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F30" w:rsidRDefault="005D6066" w:rsidP="006E38D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C96F3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4517B">
      <w:rPr>
        <w:rStyle w:val="a6"/>
        <w:noProof/>
      </w:rPr>
      <w:t>1</w:t>
    </w:r>
    <w:r>
      <w:rPr>
        <w:rStyle w:val="a6"/>
      </w:rPr>
      <w:fldChar w:fldCharType="end"/>
    </w:r>
  </w:p>
  <w:p w:rsidR="00C96F30" w:rsidRDefault="00C96F30" w:rsidP="00C96F30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43F7" w:rsidRDefault="006D43F7" w:rsidP="00C96F30">
      <w:pPr>
        <w:spacing w:after="0" w:line="240" w:lineRule="auto"/>
      </w:pPr>
      <w:r>
        <w:separator/>
      </w:r>
    </w:p>
  </w:footnote>
  <w:footnote w:type="continuationSeparator" w:id="1">
    <w:p w:rsidR="006D43F7" w:rsidRDefault="006D43F7" w:rsidP="00C96F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440A"/>
    <w:rsid w:val="0004517B"/>
    <w:rsid w:val="005D6066"/>
    <w:rsid w:val="006D43F7"/>
    <w:rsid w:val="00BF440A"/>
    <w:rsid w:val="00C96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440A"/>
    <w:rPr>
      <w:rFonts w:ascii="NEU-BZ-S92" w:eastAsia="方正书宋_GBK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C96F30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C96F30"/>
    <w:rPr>
      <w:rFonts w:ascii="NEU-BZ-S92" w:eastAsia="方正书宋_GBK"/>
      <w:color w:val="000000"/>
      <w:sz w:val="18"/>
      <w:szCs w:val="18"/>
    </w:rPr>
  </w:style>
  <w:style w:type="paragraph" w:styleId="a4">
    <w:name w:val="header"/>
    <w:basedOn w:val="a"/>
    <w:link w:val="Char0"/>
    <w:rsid w:val="00C96F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C96F30"/>
    <w:rPr>
      <w:rFonts w:ascii="NEU-BZ-S92" w:eastAsia="方正书宋_GBK"/>
      <w:color w:val="000000"/>
      <w:sz w:val="18"/>
      <w:szCs w:val="18"/>
    </w:rPr>
  </w:style>
  <w:style w:type="paragraph" w:styleId="a5">
    <w:name w:val="footer"/>
    <w:basedOn w:val="a"/>
    <w:link w:val="Char1"/>
    <w:rsid w:val="00C96F3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C96F30"/>
    <w:rPr>
      <w:rFonts w:ascii="NEU-BZ-S92" w:eastAsia="方正书宋_GBK"/>
      <w:color w:val="000000"/>
      <w:sz w:val="18"/>
      <w:szCs w:val="18"/>
    </w:rPr>
  </w:style>
  <w:style w:type="character" w:styleId="a6">
    <w:name w:val="page number"/>
    <w:basedOn w:val="a0"/>
    <w:rsid w:val="00C96F30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436</Words>
  <Characters>2488</Characters>
  <Application>Microsoft Office Word</Application>
  <DocSecurity>0</DocSecurity>
  <Lines>20</Lines>
  <Paragraphs>5</Paragraphs>
  <ScaleCrop>false</ScaleCrop>
  <Manager> </Manager>
  <Company> </Company>
  <LinksUpToDate>false</LinksUpToDate>
  <CharactersWithSpaces>2919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dcterms:created xsi:type="dcterms:W3CDTF">2019-01-09T08:48:00Z</dcterms:created>
  <dcterms:modified xsi:type="dcterms:W3CDTF">2019-02-20T05:40:00Z</dcterms:modified>
  <cp:category> </cp:category>
</cp:coreProperties>
</file>