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72" w:rsidRPr="00A55872" w:rsidRDefault="00A55872" w:rsidP="00A5587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A55872">
        <w:rPr>
          <w:rFonts w:ascii="宋体" w:eastAsia="宋体" w:hAnsi="宋体"/>
          <w:b/>
          <w:color w:val="FF0000"/>
          <w:sz w:val="28"/>
        </w:rPr>
        <w:t>第21课　清朝前期的文学艺术</w:t>
      </w:r>
    </w:p>
    <w:p w:rsidR="002B36D6" w:rsidRPr="00A55872" w:rsidRDefault="005802FB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985pt;margin-top:892pt;width:38pt;height:29pt;z-index:251658240;mso-position-horizontal-relative:page;mso-position-vertical-relative:top-margin-area">
            <v:imagedata r:id="rId7" o:title=""/>
            <w10:wrap anchorx="page"/>
          </v:shape>
        </w:pict>
      </w:r>
      <w:r w:rsidR="00E345B0" w:rsidRPr="00A55872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357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图片 357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A55872">
        <w:rPr>
          <w:rFonts w:ascii="宋体" w:eastAsia="宋体" w:hAnsi="宋体"/>
          <w:b/>
        </w:rPr>
        <w:t>第21课</w:t>
      </w:r>
      <w:r w:rsidRPr="00A55872">
        <w:rPr>
          <w:rFonts w:ascii="宋体" w:eastAsia="宋体" w:hAnsi="宋体"/>
        </w:rPr>
        <w:t xml:space="preserve">　</w:t>
      </w:r>
      <w:r w:rsidRPr="00A55872">
        <w:rPr>
          <w:rFonts w:ascii="宋体" w:eastAsia="宋体" w:hAnsi="宋体"/>
          <w:b/>
        </w:rPr>
        <w:t>清朝前期的文学艺术</w:t>
      </w:r>
    </w:p>
    <w:bookmarkEnd w:id="0"/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58" name="18标1.EPS" descr="id:21474931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18标1.EPS" descr="id:214749310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课前自主预习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359" name="18标2.EPS" descr="id:21474931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18标2.EPS" descr="id:214749310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知识点1　《红楼梦》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t>1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作者:清代的</w:t>
      </w:r>
      <w:r w:rsidRPr="00A55872">
        <w:rPr>
          <w:rFonts w:ascii="宋体" w:eastAsia="宋体" w:hAnsi="宋体"/>
          <w:color w:val="FF00FF"/>
          <w:u w:val="single" w:color="000000"/>
        </w:rPr>
        <w:t xml:space="preserve">　曹雪芹　</w:t>
      </w:r>
      <w:r w:rsidRPr="00A55872">
        <w:rPr>
          <w:rFonts w:ascii="宋体" w:eastAsia="宋体" w:hAnsi="宋体"/>
        </w:rPr>
        <w:t>(  生前基本定稿了前80回  )和高鹗(  续写了后40回  )。 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t>2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主要内容:以贵族青年贾宝玉与林黛玉的爱情悲剧故事为主线,通过贾、史、王、薛四大家族的兴衰变化,深刻地反映了封建社会末期的社会现实和尖锐矛盾,揭露了统治阶级的奢靡与丑陋,从而揭示了封建社会走向衰亡的历史命运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lastRenderedPageBreak/>
        <w:t>3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社会意义:重点塑造了贾宝玉、林黛玉等反抗封建礼教、追求</w:t>
      </w:r>
      <w:r w:rsidRPr="00A55872">
        <w:rPr>
          <w:rFonts w:ascii="宋体" w:eastAsia="宋体" w:hAnsi="宋体"/>
          <w:color w:val="FF00FF"/>
          <w:u w:val="single" w:color="000000"/>
        </w:rPr>
        <w:t xml:space="preserve">　个性解放　</w:t>
      </w:r>
      <w:r w:rsidRPr="00A55872">
        <w:rPr>
          <w:rFonts w:ascii="宋体" w:eastAsia="宋体" w:hAnsi="宋体"/>
        </w:rPr>
        <w:t>的典型人物形象,还热情地歌颂了被奴役、被蹂躏的奴婢进行抗争的精神,愤怒地批判了以专制家长为代表的顽固势力,具有深刻的社会意义。 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t>4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地位:</w:t>
      </w:r>
      <w:r w:rsidRPr="00A55872">
        <w:rPr>
          <w:rFonts w:ascii="宋体" w:eastAsia="宋体" w:hAnsi="宋体"/>
          <w:color w:val="FF00FF"/>
          <w:u w:val="single" w:color="000000"/>
        </w:rPr>
        <w:t xml:space="preserve">　艺术成就　</w:t>
      </w:r>
      <w:r w:rsidRPr="00A55872">
        <w:rPr>
          <w:rFonts w:ascii="宋体" w:eastAsia="宋体" w:hAnsi="宋体"/>
        </w:rPr>
        <w:t>最高、影响最深远,被译成多种文字,成为世界文化宝库中不可多得的文学名著。 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360" name="18标2.EPS" descr="id:21474931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18标2.EPS" descr="id:214749311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知识点2　昆曲与京剧艺术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t>5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清代戏曲艺术特点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1  )中国古代的戏曲艺术发展到清代,进入了一个更为繁荣的时期,戏剧创作紧密联系</w:t>
      </w:r>
      <w:r w:rsidRPr="00A55872">
        <w:rPr>
          <w:rFonts w:ascii="宋体" w:eastAsia="宋体" w:hAnsi="宋体"/>
          <w:color w:val="FF00FF"/>
          <w:u w:val="single" w:color="000000"/>
        </w:rPr>
        <w:t xml:space="preserve">　社会现实　</w:t>
      </w:r>
      <w:r w:rsidRPr="00A55872">
        <w:rPr>
          <w:rFonts w:ascii="宋体" w:eastAsia="宋体" w:hAnsi="宋体"/>
        </w:rPr>
        <w:t>,反映人民的心声,受到大众的喜爱。 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2  )戏剧剧种不断增多,剧目繁多,内容丰富多彩,表演艺术推陈出新,流派风格争奇斗艳,雅俗共赏。其中,最有影响的是</w:t>
      </w:r>
      <w:r w:rsidRPr="00A55872">
        <w:rPr>
          <w:rFonts w:ascii="宋体" w:eastAsia="宋体" w:hAnsi="宋体"/>
          <w:color w:val="FF00FF"/>
          <w:u w:val="single" w:color="000000"/>
        </w:rPr>
        <w:t xml:space="preserve">　昆曲　</w:t>
      </w:r>
      <w:r w:rsidRPr="00A55872">
        <w:rPr>
          <w:rFonts w:ascii="宋体" w:eastAsia="宋体" w:hAnsi="宋体"/>
        </w:rPr>
        <w:t>和京剧。 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t>6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昆曲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18"/>
        <w:gridCol w:w="305"/>
        <w:gridCol w:w="7479"/>
      </w:tblGrid>
      <w:tr w:rsidR="002B36D6" w:rsidRPr="00A55872">
        <w:trPr>
          <w:jc w:val="center"/>
        </w:trPr>
        <w:tc>
          <w:tcPr>
            <w:tcW w:w="31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发展</w:t>
            </w:r>
          </w:p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历程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形成</w:t>
            </w:r>
          </w:p>
        </w:tc>
        <w:tc>
          <w:tcPr>
            <w:tcW w:w="74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昆曲,又称昆剧、昆腔,原是流行于苏州昆山一带的昆山腔。明朝万历末期,成为一个全国性的剧种,代表作有</w:t>
            </w:r>
            <w:r w:rsidRPr="00A55872">
              <w:rPr>
                <w:rFonts w:ascii="宋体" w:eastAsia="宋体" w:hAnsi="宋体"/>
                <w:color w:val="FF00FF"/>
                <w:u w:val="single" w:color="000000"/>
              </w:rPr>
              <w:t xml:space="preserve">　汤显祖　</w:t>
            </w:r>
            <w:r w:rsidRPr="00A55872">
              <w:rPr>
                <w:rFonts w:ascii="宋体" w:eastAsia="宋体" w:hAnsi="宋体"/>
              </w:rPr>
              <w:t>创作的《牡丹亭》 </w:t>
            </w:r>
          </w:p>
        </w:tc>
      </w:tr>
      <w:tr w:rsidR="002B36D6" w:rsidRPr="00A55872">
        <w:trPr>
          <w:jc w:val="center"/>
        </w:trPr>
        <w:tc>
          <w:tcPr>
            <w:tcW w:w="31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2B36D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顶峰</w:t>
            </w:r>
          </w:p>
        </w:tc>
        <w:tc>
          <w:tcPr>
            <w:tcW w:w="74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到了清朝前期,昆曲艺术发展到顶峰,洪昇的《长生殿》、孔尚任的《</w:t>
            </w:r>
            <w:r w:rsidRPr="00A55872">
              <w:rPr>
                <w:rFonts w:ascii="宋体" w:eastAsia="宋体" w:hAnsi="宋体"/>
                <w:color w:val="FF00FF"/>
                <w:u w:val="single" w:color="000000"/>
              </w:rPr>
              <w:t xml:space="preserve">　桃花扇　</w:t>
            </w:r>
            <w:r w:rsidRPr="00A55872">
              <w:rPr>
                <w:rFonts w:ascii="宋体" w:eastAsia="宋体" w:hAnsi="宋体"/>
              </w:rPr>
              <w:t>》这两部政治历史剧,成为昆曲的传世之作 </w:t>
            </w:r>
          </w:p>
        </w:tc>
      </w:tr>
      <w:tr w:rsidR="002B36D6" w:rsidRPr="00A55872">
        <w:trPr>
          <w:jc w:val="center"/>
        </w:trPr>
        <w:tc>
          <w:tcPr>
            <w:tcW w:w="31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2B36D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衰落</w:t>
            </w:r>
          </w:p>
        </w:tc>
        <w:tc>
          <w:tcPr>
            <w:tcW w:w="74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清朝中期以后,昆曲逐步陷入因循守旧的境地。由于脱离广大民众和现实生活,逐渐走向衰落</w:t>
            </w:r>
          </w:p>
        </w:tc>
      </w:tr>
      <w:tr w:rsidR="002B36D6" w:rsidRPr="00A55872">
        <w:trPr>
          <w:jc w:val="center"/>
        </w:trPr>
        <w:tc>
          <w:tcPr>
            <w:tcW w:w="62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艺术特点</w:t>
            </w:r>
          </w:p>
        </w:tc>
        <w:tc>
          <w:tcPr>
            <w:tcW w:w="74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既集中体现了南曲轻柔婉转的特点,又保留了部分北曲慷慨激昂的声腔,并将诗词歌赋等文学形式糅合在一起,且与柔美的舞姿相结合,给人以充分的艺术享受</w:t>
            </w:r>
          </w:p>
        </w:tc>
      </w:tr>
    </w:tbl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b/>
        </w:rPr>
        <w:t>7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京剧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15"/>
        <w:gridCol w:w="302"/>
        <w:gridCol w:w="7485"/>
      </w:tblGrid>
      <w:tr w:rsidR="002B36D6" w:rsidRPr="00A55872">
        <w:trPr>
          <w:jc w:val="center"/>
        </w:trPr>
        <w:tc>
          <w:tcPr>
            <w:tcW w:w="31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发展</w:t>
            </w:r>
          </w:p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历程</w:t>
            </w:r>
          </w:p>
        </w:tc>
        <w:tc>
          <w:tcPr>
            <w:tcW w:w="3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形成</w:t>
            </w:r>
          </w:p>
        </w:tc>
        <w:tc>
          <w:tcPr>
            <w:tcW w:w="748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乾隆时,北京成为戏班荟萃之地。1790年,</w:t>
            </w:r>
            <w:r w:rsidRPr="00A55872">
              <w:rPr>
                <w:rFonts w:ascii="宋体" w:eastAsia="宋体" w:hAnsi="宋体"/>
                <w:color w:val="FF00FF"/>
                <w:u w:val="single" w:color="000000"/>
              </w:rPr>
              <w:t xml:space="preserve">　四大徽班　</w:t>
            </w:r>
            <w:r w:rsidRPr="00A55872">
              <w:rPr>
                <w:rFonts w:ascii="宋体" w:eastAsia="宋体" w:hAnsi="宋体"/>
              </w:rPr>
              <w:t>先后到北京献艺。徽班的唱词通俗易懂,唱调高亢爽朗,赢得观众喜爱,一时誉满京城 </w:t>
            </w:r>
          </w:p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徽调不断吸收昆曲、秦腔、京调、汉调等地方戏的优点,加以创造和改进,在</w:t>
            </w:r>
            <w:r w:rsidRPr="00A55872">
              <w:rPr>
                <w:rFonts w:ascii="宋体" w:eastAsia="宋体" w:hAnsi="宋体"/>
                <w:color w:val="FF00FF"/>
                <w:u w:val="single" w:color="000000"/>
              </w:rPr>
              <w:t xml:space="preserve">　道光　</w:t>
            </w:r>
            <w:r w:rsidRPr="00A55872">
              <w:rPr>
                <w:rFonts w:ascii="宋体" w:eastAsia="宋体" w:hAnsi="宋体"/>
              </w:rPr>
              <w:t>年间逐渐形成为一个新的剧种</w:t>
            </w:r>
            <w:r w:rsidRPr="00A55872">
              <w:rPr>
                <w:rFonts w:ascii="宋体" w:eastAsia="宋体" w:hAnsi="宋体" w:cs="Times New Roman"/>
              </w:rPr>
              <w:t>“</w:t>
            </w:r>
            <w:r w:rsidRPr="00A55872">
              <w:rPr>
                <w:rFonts w:ascii="宋体" w:eastAsia="宋体" w:hAnsi="宋体"/>
                <w:color w:val="FF00FF"/>
                <w:u w:val="single" w:color="000000"/>
              </w:rPr>
              <w:t xml:space="preserve">　皮黄戏　</w:t>
            </w:r>
            <w:r w:rsidRPr="00A55872">
              <w:rPr>
                <w:rFonts w:ascii="宋体" w:eastAsia="宋体" w:hAnsi="宋体" w:cs="Times New Roman"/>
              </w:rPr>
              <w:t>”</w:t>
            </w:r>
            <w:r w:rsidRPr="00A55872">
              <w:rPr>
                <w:rFonts w:ascii="宋体" w:eastAsia="宋体" w:hAnsi="宋体"/>
              </w:rPr>
              <w:t>,以后就被称为</w:t>
            </w:r>
            <w:r w:rsidRPr="00A55872">
              <w:rPr>
                <w:rFonts w:ascii="宋体" w:eastAsia="宋体" w:hAnsi="宋体" w:cs="Times New Roman"/>
              </w:rPr>
              <w:t>“</w:t>
            </w:r>
            <w:r w:rsidRPr="00A55872">
              <w:rPr>
                <w:rFonts w:ascii="宋体" w:eastAsia="宋体" w:hAnsi="宋体"/>
              </w:rPr>
              <w:t>京戏</w:t>
            </w:r>
            <w:r w:rsidRPr="00A55872">
              <w:rPr>
                <w:rFonts w:ascii="宋体" w:eastAsia="宋体" w:hAnsi="宋体" w:cs="Times New Roman"/>
              </w:rPr>
              <w:t>”</w:t>
            </w:r>
            <w:r w:rsidRPr="00A55872">
              <w:rPr>
                <w:rFonts w:ascii="宋体" w:eastAsia="宋体" w:hAnsi="宋体"/>
              </w:rPr>
              <w:t>或</w:t>
            </w:r>
            <w:r w:rsidRPr="00A55872">
              <w:rPr>
                <w:rFonts w:ascii="宋体" w:eastAsia="宋体" w:hAnsi="宋体" w:cs="Times New Roman"/>
              </w:rPr>
              <w:t>“</w:t>
            </w:r>
            <w:r w:rsidRPr="00A55872">
              <w:rPr>
                <w:rFonts w:ascii="宋体" w:eastAsia="宋体" w:hAnsi="宋体"/>
              </w:rPr>
              <w:t>京剧</w:t>
            </w:r>
            <w:r w:rsidRPr="00A55872">
              <w:rPr>
                <w:rFonts w:ascii="宋体" w:eastAsia="宋体" w:hAnsi="宋体" w:cs="Times New Roman"/>
              </w:rPr>
              <w:t>”</w:t>
            </w:r>
            <w:r w:rsidRPr="00A55872">
              <w:rPr>
                <w:rFonts w:ascii="宋体" w:eastAsia="宋体" w:hAnsi="宋体"/>
              </w:rPr>
              <w:t> </w:t>
            </w:r>
          </w:p>
        </w:tc>
      </w:tr>
      <w:tr w:rsidR="002B36D6" w:rsidRPr="00A55872">
        <w:trPr>
          <w:jc w:val="center"/>
        </w:trPr>
        <w:tc>
          <w:tcPr>
            <w:tcW w:w="31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2B36D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3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发</w:t>
            </w:r>
            <w:r w:rsidRPr="00A55872">
              <w:rPr>
                <w:rFonts w:ascii="宋体" w:eastAsia="宋体" w:hAnsi="宋体"/>
              </w:rPr>
              <w:lastRenderedPageBreak/>
              <w:t>展</w:t>
            </w:r>
          </w:p>
        </w:tc>
        <w:tc>
          <w:tcPr>
            <w:tcW w:w="748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lastRenderedPageBreak/>
              <w:t>京剧深受广大群众的喜爱,又得到皇室的扶持,经过表演艺术家的不断创新,日臻</w:t>
            </w:r>
            <w:r w:rsidRPr="00A55872">
              <w:rPr>
                <w:rFonts w:ascii="宋体" w:eastAsia="宋体" w:hAnsi="宋体"/>
              </w:rPr>
              <w:lastRenderedPageBreak/>
              <w:t>完善,成为最主要的剧种,流传四方</w:t>
            </w:r>
          </w:p>
        </w:tc>
      </w:tr>
      <w:tr w:rsidR="002B36D6" w:rsidRPr="00A55872">
        <w:trPr>
          <w:jc w:val="center"/>
        </w:trPr>
        <w:tc>
          <w:tcPr>
            <w:tcW w:w="61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lastRenderedPageBreak/>
              <w:t>艺术特点</w:t>
            </w:r>
          </w:p>
        </w:tc>
        <w:tc>
          <w:tcPr>
            <w:tcW w:w="748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2B36D6" w:rsidRPr="00A55872" w:rsidRDefault="00E345B0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A55872">
              <w:rPr>
                <w:rFonts w:ascii="宋体" w:eastAsia="宋体" w:hAnsi="宋体"/>
              </w:rPr>
              <w:t>博采其他剧种的优点,又带有北京的地方特色</w:t>
            </w:r>
          </w:p>
        </w:tc>
      </w:tr>
    </w:tbl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61" name="18标1.EPS" descr="id:2147493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18标1.EPS" descr="id:2147493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课堂基础达标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362" name="18标2.EPS" descr="id:2147493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18标2.EPS" descr="id:214749314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知识点1　《红楼梦》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</w:rPr>
        <w:drawing>
          <wp:inline distT="0" distB="0" distL="0" distR="0">
            <wp:extent cx="962025" cy="1032510"/>
            <wp:effectExtent l="0" t="0" r="9525" b="15240"/>
            <wp:docPr id="363" name="18ZKXLD89.eps" descr="id:2147493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18ZKXLD89.eps" descr="id:2147493151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28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1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这部作品初名《石头记》。其作者以坚忍不拔的毅力,专心致志地进行小说的创作和修改,生前基本定稿了前80回。右侧为作者画像,这部小说的作者是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B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关汉卿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曹雪芹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高鹗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罗贯中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2</w:t>
      </w:r>
      <w:r w:rsidRPr="00A55872">
        <w:rPr>
          <w:rFonts w:ascii="宋体" w:eastAsia="宋体" w:hAnsi="宋体" w:cs="Times New Roman"/>
        </w:rPr>
        <w:t>.“</w:t>
      </w:r>
      <w:r w:rsidRPr="00A55872">
        <w:rPr>
          <w:rFonts w:ascii="宋体" w:eastAsia="宋体" w:hAnsi="宋体"/>
        </w:rPr>
        <w:t>开谈不说《红楼梦》,读尽诗书也枉然。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下列小说章回的标题,出自《红楼梦》的是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D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曹操煮酒论英雄,关公赚城斩车胄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林教头风雪山神庙,陆虞侯火烧草料场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云栈洞悟空收八戒,浮屠山玄奘受心经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送宫花贾琏戏熙凤,宴宁府宝玉会秦钟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3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四大名著《三国演义》《水浒传》《西游记》和《红楼梦》是我国文学史上巍然屹立的丰碑,以独特的魅力吸引着一代又一代的人。它们成书于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D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秦汉时期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隋唐时期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lastRenderedPageBreak/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宋元时期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明清时期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364" name="18标2.EPS" descr="id:2147493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18标2.EPS" descr="id:214749315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知识点2　昆曲与京剧艺术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4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昆剧原是流行于苏州昆山一带的昆山腔。下列有关昆剧的说法,不正确的是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A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昆剧的代表作有洪昇的《牡丹亭》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《桃花扇》是昆曲的传世之作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清朝中期以后,昆剧逐渐走向衰落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昆剧在明朝时期成为一个全国性剧种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5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道光年间形成的剧种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皮黄戏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博采其他剧种的优点,又带有北京的地方特色,以后就被称为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C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越剧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昆剧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京剧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豫剧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6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京剧舞台艺术通过无数艺人的长期舞台实践,构成了一套互相制约、相得益彰的格律化和规范化的程式。阅读材料,回答问题。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材料一　清代乾隆五十五年(  1790年  )起……四大徽班陆续进入北京,他们与来自湖北的汉调艺人合作,同时接受了昆曲、秦腔的部分剧目、曲调和表演方法,又吸收了一些地方民间曲调,通过不断的交流、融合,最终形成京剧。京剧形成后在清朝宫廷内开始快速发展,直至民国得到空前的繁荣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A55872">
        <w:rPr>
          <w:rFonts w:ascii="宋体" w:eastAsia="宋体" w:hAnsi="宋体" w:cs="Times New Roman"/>
        </w:rPr>
        <w:t>——</w:t>
      </w:r>
      <w:r w:rsidRPr="00A55872">
        <w:rPr>
          <w:rFonts w:ascii="宋体" w:eastAsia="宋体" w:hAnsi="宋体"/>
        </w:rPr>
        <w:t>摘编自《中国元素》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材料二　京剧脸谱,是根据某种性格、性情或某种特殊类型的人物而采用某些色彩的……京剧作为表演艺术的最大特点,在于虚实结合……表演精致细腻,处处入戏;唱腔则悠扬委婉,声情并茂;武戏不以勇猛火暴取胜,而以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武戏文唱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见佳。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1  )材料一表明京剧发展经历了怎样的历程?京剧长盛不衰的原因是什么?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历程:四大徽班进京,京剧逐渐形成;最先在上层权贵中流行,后来逐渐流行于民间。原因:京剧艺术的大众化,并且不断创新。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2  )根据材料二,概括京剧艺术的特点。当今社会,京剧作为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国粹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受到了各种因素的冲击,你认为应该怎样使京剧艺术发扬光大?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特点:脸谱特色鲜明,表演虚实结合、精致细腻,唱腔声情并茂,武戏文唱。建议:对于</w:t>
      </w:r>
      <w:r w:rsidRPr="00A55872">
        <w:rPr>
          <w:rFonts w:ascii="宋体" w:eastAsia="宋体" w:hAnsi="宋体" w:cs="Times New Roman"/>
          <w:color w:val="FF00FF"/>
        </w:rPr>
        <w:t>“</w:t>
      </w:r>
      <w:r w:rsidRPr="00A55872">
        <w:rPr>
          <w:rFonts w:ascii="宋体" w:eastAsia="宋体" w:hAnsi="宋体"/>
          <w:color w:val="FF00FF"/>
        </w:rPr>
        <w:t>国粹</w:t>
      </w:r>
      <w:r w:rsidRPr="00A55872">
        <w:rPr>
          <w:rFonts w:ascii="宋体" w:eastAsia="宋体" w:hAnsi="宋体" w:cs="Times New Roman"/>
          <w:color w:val="FF00FF"/>
        </w:rPr>
        <w:t>”</w:t>
      </w:r>
      <w:r w:rsidRPr="00A55872">
        <w:rPr>
          <w:rFonts w:ascii="宋体" w:eastAsia="宋体" w:hAnsi="宋体"/>
          <w:color w:val="FF00FF"/>
        </w:rPr>
        <w:t>京剧,国家应该加以保护和提倡;京剧艺术要与时俱进,推陈出新。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365" name="18标1.EPS" descr="id:2147493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18标1.EPS" descr="id:214749316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55872">
        <w:rPr>
          <w:rFonts w:ascii="宋体" w:eastAsia="宋体" w:hAnsi="宋体"/>
          <w:color w:val="FF00FF"/>
        </w:rPr>
        <w:t>课后巩固提升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1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鲁迅认为,这部小说中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林妹妹整天愁眉苦脸,哭哭啼啼……虽然美,但那是一种病态美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。一句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花谢花飞花满天,红消香断有谁怜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,更是预示着小说中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林妹妹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的悲剧命运。这部小说是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C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《三国演义》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《水浒传》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《红楼梦》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《西游记》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2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《红楼梦》是中华民族对世界文学的重要贡献,下列最适合为这一评价提供依据的是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D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它描述了一对青年男女的爱情悲剧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它深刻鞭挞了封建制度的罪恶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它揭示了封建社会必然崩溃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它具有高度的思想性和艺术性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3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清朝前期,昆曲艺术发展到顶峰,出现了一批优秀剧作。其中两部传世之作被清朝统治者认为有怀念故国之嫌,予以禁演。这两部剧作是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B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 w:cs="宋体" w:hint="eastAsia"/>
        </w:rPr>
        <w:t>①</w:t>
      </w:r>
      <w:r w:rsidRPr="00A55872">
        <w:rPr>
          <w:rFonts w:ascii="宋体" w:eastAsia="宋体" w:hAnsi="宋体"/>
        </w:rPr>
        <w:t xml:space="preserve">《牡丹亭》　</w:t>
      </w:r>
      <w:r w:rsidRPr="00A55872">
        <w:rPr>
          <w:rFonts w:ascii="宋体" w:eastAsia="宋体" w:hAnsi="宋体" w:cs="宋体" w:hint="eastAsia"/>
        </w:rPr>
        <w:t>②</w:t>
      </w:r>
      <w:r w:rsidRPr="00A55872">
        <w:rPr>
          <w:rFonts w:ascii="宋体" w:eastAsia="宋体" w:hAnsi="宋体"/>
        </w:rPr>
        <w:t xml:space="preserve">《长生殿》　</w:t>
      </w:r>
      <w:r w:rsidRPr="00A55872">
        <w:rPr>
          <w:rFonts w:ascii="宋体" w:eastAsia="宋体" w:hAnsi="宋体" w:cs="宋体" w:hint="eastAsia"/>
        </w:rPr>
        <w:t>③</w:t>
      </w:r>
      <w:r w:rsidRPr="00A55872">
        <w:rPr>
          <w:rFonts w:ascii="宋体" w:eastAsia="宋体" w:hAnsi="宋体"/>
        </w:rPr>
        <w:t xml:space="preserve">《桃花扇》　</w:t>
      </w:r>
      <w:r w:rsidRPr="00A55872">
        <w:rPr>
          <w:rFonts w:ascii="宋体" w:eastAsia="宋体" w:hAnsi="宋体" w:cs="宋体" w:hint="eastAsia"/>
        </w:rPr>
        <w:t>④</w:t>
      </w:r>
      <w:r w:rsidRPr="00A55872">
        <w:rPr>
          <w:rFonts w:ascii="宋体" w:eastAsia="宋体" w:hAnsi="宋体"/>
        </w:rPr>
        <w:t>《窦娥冤》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 w:cs="宋体" w:hint="eastAsia"/>
        </w:rPr>
        <w:t>①②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 w:cs="宋体" w:hint="eastAsia"/>
        </w:rPr>
        <w:t>②③</w:t>
      </w:r>
      <w:r w:rsidRPr="00A55872">
        <w:rPr>
          <w:rFonts w:ascii="宋体" w:eastAsia="宋体" w:hAnsi="宋体"/>
        </w:rPr>
        <w:tab/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 w:cs="宋体" w:hint="eastAsia"/>
        </w:rPr>
        <w:t>②④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 w:cs="宋体" w:hint="eastAsia"/>
        </w:rPr>
        <w:t>③④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4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清中期以后,昆曲所上演的剧目多为逃避现实或歌功颂德的工具。北京百姓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所好为秦声、罗、弋,厌听吴骚,歌闻昆曲,辄哄然散去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。这说明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D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北京是休闲文化中心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京剧正式形成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lastRenderedPageBreak/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中国地方戏曲丰富多彩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昆曲脱离了人民群众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5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京剧中人物脸谱与人物形象息息相关。舞台上的曹操经常被描绘为奸猾狡诈且生性多疑的形象。在京剧中,曹操的脸谱颜色应是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A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白色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黑色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蓝色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黄色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6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某历史兴趣小组为了研究一个课题,专门搜集了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马致远</w:t>
      </w:r>
      <w:r w:rsidRPr="00A55872">
        <w:rPr>
          <w:rFonts w:ascii="宋体" w:eastAsia="宋体" w:hAnsi="宋体" w:cs="Times New Roman"/>
        </w:rPr>
        <w:t>”“</w:t>
      </w:r>
      <w:r w:rsidRPr="00A55872">
        <w:rPr>
          <w:rFonts w:ascii="宋体" w:eastAsia="宋体" w:hAnsi="宋体"/>
        </w:rPr>
        <w:t>孔尚任与《桃花扇》</w:t>
      </w:r>
      <w:r w:rsidRPr="00A55872">
        <w:rPr>
          <w:rFonts w:ascii="宋体" w:eastAsia="宋体" w:hAnsi="宋体" w:cs="Times New Roman"/>
        </w:rPr>
        <w:t>”“</w:t>
      </w:r>
      <w:r w:rsidRPr="00A55872">
        <w:rPr>
          <w:rFonts w:ascii="宋体" w:eastAsia="宋体" w:hAnsi="宋体"/>
        </w:rPr>
        <w:t>生、旦、净、末、丑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等资料。你认为该小组研究的课题最有可能是</w:t>
      </w:r>
      <w:r w:rsidRPr="00A55872">
        <w:rPr>
          <w:rFonts w:ascii="宋体" w:eastAsia="宋体" w:hAnsi="宋体"/>
        </w:rPr>
        <w:ptab w:relativeTo="margin" w:alignment="right" w:leader="none"/>
      </w:r>
      <w:r w:rsidRPr="00A55872">
        <w:rPr>
          <w:rFonts w:ascii="宋体" w:eastAsia="宋体" w:hAnsi="宋体"/>
        </w:rPr>
        <w:t xml:space="preserve">(  </w:t>
      </w:r>
      <w:r w:rsidRPr="00A55872">
        <w:rPr>
          <w:rFonts w:ascii="宋体" w:eastAsia="宋体" w:hAnsi="宋体"/>
          <w:color w:val="FF00FF"/>
        </w:rPr>
        <w:t>D</w:t>
      </w:r>
      <w:r w:rsidRPr="00A55872">
        <w:rPr>
          <w:rFonts w:ascii="宋体" w:eastAsia="宋体" w:hAnsi="宋体"/>
        </w:rPr>
        <w:t xml:space="preserve">  )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A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清代的思想成就</w:t>
      </w:r>
      <w:r w:rsidRPr="00A55872">
        <w:rPr>
          <w:rFonts w:ascii="宋体" w:eastAsia="宋体" w:hAnsi="宋体"/>
        </w:rPr>
        <w:tab/>
        <w:t>B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文学体裁的变迁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C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明清的休闲娱乐</w:t>
      </w:r>
      <w:r w:rsidRPr="00A55872">
        <w:rPr>
          <w:rFonts w:ascii="宋体" w:eastAsia="宋体" w:hAnsi="宋体"/>
        </w:rPr>
        <w:tab/>
        <w:t>D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戏曲的发展历程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7</w:t>
      </w:r>
      <w:r w:rsidRPr="00A55872">
        <w:rPr>
          <w:rFonts w:ascii="宋体" w:eastAsia="宋体" w:hAnsi="宋体" w:cs="Times New Roman"/>
        </w:rPr>
        <w:t>.</w:t>
      </w:r>
      <w:r w:rsidRPr="00A55872">
        <w:rPr>
          <w:rFonts w:ascii="宋体" w:eastAsia="宋体" w:hAnsi="宋体"/>
        </w:rPr>
        <w:t>明清时期,古典小说的创作进入成熟阶段;戏剧表演成为城乡人民重要的文化活动。阅读材料,探究问题。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【古典小说】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材料一　以北宋末年宋江起义为题材写成的一部长篇英雄传奇小说,歌颂了农民起义的英雄气概,揭露了当时社会的黑暗。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材料二　《红楼梦》以男女主人公贾宝玉、林黛玉的恋爱故事为主线,充分展示了清代社会生活的多个侧面,写作手法精巧纯熟,人物刻画栩栩如生,是中国古代小说中最杰出的巨著。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1  )材料一中的</w:t>
      </w:r>
      <w:r w:rsidRPr="00A55872">
        <w:rPr>
          <w:rFonts w:ascii="宋体" w:eastAsia="宋体" w:hAnsi="宋体" w:cs="Times New Roman"/>
        </w:rPr>
        <w:t>“</w:t>
      </w:r>
      <w:r w:rsidRPr="00A55872">
        <w:rPr>
          <w:rFonts w:ascii="宋体" w:eastAsia="宋体" w:hAnsi="宋体"/>
        </w:rPr>
        <w:t>英雄传奇小说</w:t>
      </w:r>
      <w:r w:rsidRPr="00A55872">
        <w:rPr>
          <w:rFonts w:ascii="宋体" w:eastAsia="宋体" w:hAnsi="宋体" w:cs="Times New Roman"/>
        </w:rPr>
        <w:t>”</w:t>
      </w:r>
      <w:r w:rsidRPr="00A55872">
        <w:rPr>
          <w:rFonts w:ascii="宋体" w:eastAsia="宋体" w:hAnsi="宋体"/>
        </w:rPr>
        <w:t>指的是哪一部名著?该小说的主题是什么?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《水浒传》。官逼民反。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2  )《红楼梦》中贾府由盛到衰暗指一种什么历史现象?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封建社会走向衰亡的历史命运。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lastRenderedPageBreak/>
        <w:t>【戏剧表演】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材料三　从明朝万历年间的原创版,到2004年的青春版,《牡丹亭》已经上演了四百余年,汤显祖描述的爱情故事,征服了无数观众,尤其是那些情窦初开的青年。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3  )汤显祖的《牡丹亭》是什么戏曲艺术的代表作?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昆曲。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 xml:space="preserve">材料四　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A55872">
        <w:rPr>
          <w:rFonts w:ascii="宋体" w:eastAsia="宋体" w:hAnsi="宋体"/>
          <w:noProof/>
        </w:rPr>
        <w:drawing>
          <wp:inline distT="0" distB="0" distL="0" distR="0">
            <wp:extent cx="2585085" cy="955675"/>
            <wp:effectExtent l="0" t="0" r="5715" b="15875"/>
            <wp:docPr id="366" name="18ZKXLD90.eps" descr="id:2147493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18ZKXLD90.eps" descr="id:214749317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5520" cy="95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4  )京剧大致形成于何时?京剧形成过程中最重要的事件是什么?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清朝道光年间。事件:四大徽班进京。</w:t>
      </w: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2B36D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</w:rPr>
        <w:t>(  5  )结合所学知识,总结明清小说和戏剧的共同点以及这些共同点的成因。</w:t>
      </w:r>
    </w:p>
    <w:p w:rsidR="002B36D6" w:rsidRPr="00A55872" w:rsidRDefault="00E345B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A55872">
        <w:rPr>
          <w:rFonts w:ascii="宋体" w:eastAsia="宋体" w:hAnsi="宋体"/>
          <w:color w:val="FF00FF"/>
        </w:rPr>
        <w:t>共同点:都反映了反对封建主义的主题。成因:这是由于明清的时代特点决定的。明清时期,君主专制空前加强,政治腐败,资本主义萌芽产生,封建社会逐步走向衰落。在思想领域反封建思想的同时,文学、艺术领域也相应会带有反封建色彩。</w:t>
      </w:r>
    </w:p>
    <w:p w:rsidR="002B36D6" w:rsidRPr="00A55872" w:rsidRDefault="002B36D6">
      <w:pPr>
        <w:rPr>
          <w:rFonts w:ascii="宋体" w:eastAsia="宋体" w:hAnsi="宋体"/>
        </w:rPr>
      </w:pPr>
    </w:p>
    <w:sectPr w:rsidR="002B36D6" w:rsidRPr="00A55872" w:rsidSect="002B36D6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9BD" w:rsidRDefault="001339BD" w:rsidP="00E345B0">
      <w:pPr>
        <w:spacing w:after="0" w:line="240" w:lineRule="auto"/>
      </w:pPr>
      <w:r>
        <w:separator/>
      </w:r>
    </w:p>
  </w:endnote>
  <w:endnote w:type="continuationSeparator" w:id="1">
    <w:p w:rsidR="001339BD" w:rsidRDefault="001339BD" w:rsidP="00E3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5B0" w:rsidRDefault="005802FB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45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45B0" w:rsidRDefault="00E345B0" w:rsidP="00E345B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5B0" w:rsidRDefault="005802FB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45B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55872">
      <w:rPr>
        <w:rStyle w:val="a6"/>
        <w:noProof/>
      </w:rPr>
      <w:t>1</w:t>
    </w:r>
    <w:r>
      <w:rPr>
        <w:rStyle w:val="a6"/>
      </w:rPr>
      <w:fldChar w:fldCharType="end"/>
    </w:r>
  </w:p>
  <w:p w:rsidR="00E345B0" w:rsidRDefault="00E345B0" w:rsidP="00E345B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9BD" w:rsidRDefault="001339BD" w:rsidP="00E345B0">
      <w:pPr>
        <w:spacing w:after="0" w:line="240" w:lineRule="auto"/>
      </w:pPr>
      <w:r>
        <w:separator/>
      </w:r>
    </w:p>
  </w:footnote>
  <w:footnote w:type="continuationSeparator" w:id="1">
    <w:p w:rsidR="001339BD" w:rsidRDefault="001339BD" w:rsidP="00E3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6D6"/>
    <w:rsid w:val="001339BD"/>
    <w:rsid w:val="002B36D6"/>
    <w:rsid w:val="005802FB"/>
    <w:rsid w:val="00A55872"/>
    <w:rsid w:val="00E3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36D6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345B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345B0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E34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345B0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E345B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345B0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E345B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518</Words>
  <Characters>2955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3467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2019-01-09T09:03:00Z</dcterms:created>
  <dcterms:modified xsi:type="dcterms:W3CDTF">2019-02-20T05:42:00Z</dcterms:modified>
  <cp:category> </cp:category>
</cp:coreProperties>
</file>