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A27" w:rsidRPr="00190A27" w:rsidRDefault="00190A27" w:rsidP="00190A27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 w:hint="eastAsia"/>
          <w:b/>
          <w:color w:val="FF0000"/>
          <w:sz w:val="28"/>
        </w:rPr>
      </w:pPr>
      <w:r w:rsidRPr="00190A27">
        <w:rPr>
          <w:rFonts w:ascii="宋体" w:eastAsia="宋体" w:hAnsi="宋体"/>
          <w:b/>
          <w:color w:val="FF0000"/>
          <w:sz w:val="28"/>
        </w:rPr>
        <w:t>明朝的灭亡</w:t>
      </w:r>
    </w:p>
    <w:p w:rsidR="003C1AB0" w:rsidRPr="00190A27" w:rsidRDefault="00B974D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829pt;margin-top:851pt;width:22pt;height:25pt;z-index:251658240;mso-position-horizontal-relative:page;mso-position-vertical-relative:top-margin-area">
            <v:imagedata r:id="rId7" o:title=""/>
            <w10:wrap anchorx="page"/>
          </v:shape>
        </w:pict>
      </w:r>
      <w:r w:rsidR="009E2A2B" w:rsidRPr="00190A27">
        <w:rPr>
          <w:rFonts w:ascii="宋体" w:eastAsia="宋体" w:hAnsi="宋体"/>
          <w:noProof/>
        </w:rPr>
        <w:drawing>
          <wp:inline distT="0" distB="0" distL="0" distR="0">
            <wp:extent cx="1173480" cy="5614035"/>
            <wp:effectExtent l="0" t="0" r="7620" b="5715"/>
            <wp:docPr id="289" name="图片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" name="图片 289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600" cy="561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bookmarkStart w:id="0" w:name="_GoBack"/>
      <w:r w:rsidRPr="00190A27">
        <w:rPr>
          <w:rFonts w:ascii="宋体" w:eastAsia="宋体" w:hAnsi="宋体"/>
          <w:b/>
        </w:rPr>
        <w:t>第17课</w:t>
      </w:r>
      <w:r w:rsidRPr="00190A27">
        <w:rPr>
          <w:rFonts w:ascii="宋体" w:eastAsia="宋体" w:hAnsi="宋体"/>
        </w:rPr>
        <w:t xml:space="preserve">　</w:t>
      </w:r>
      <w:r w:rsidRPr="00190A27">
        <w:rPr>
          <w:rFonts w:ascii="宋体" w:eastAsia="宋体" w:hAnsi="宋体"/>
          <w:b/>
        </w:rPr>
        <w:t>明朝的灭亡</w:t>
      </w:r>
    </w:p>
    <w:bookmarkEnd w:id="0"/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290" name="18标1.EPS" descr="id:21474925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" name="18标1.EPS" descr="id:2147492580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0A27">
        <w:rPr>
          <w:rFonts w:ascii="宋体" w:eastAsia="宋体" w:hAnsi="宋体"/>
          <w:color w:val="FF00FF"/>
        </w:rPr>
        <w:t>课前自主预习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1290"/>
            <wp:effectExtent l="0" t="0" r="6350" b="10160"/>
            <wp:docPr id="291" name="18标2.EPS" descr="id:21474925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" name="18标2.EPS" descr="id:2147492587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0A27">
        <w:rPr>
          <w:rFonts w:ascii="宋体" w:eastAsia="宋体" w:hAnsi="宋体"/>
          <w:color w:val="FF00FF"/>
        </w:rPr>
        <w:t>知识点1　政治腐败与社会动荡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  <w:b/>
        </w:rPr>
        <w:t>1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政治腐败:明朝中后期,</w:t>
      </w:r>
      <w:r w:rsidRPr="00190A27">
        <w:rPr>
          <w:rFonts w:ascii="宋体" w:eastAsia="宋体" w:hAnsi="宋体"/>
          <w:color w:val="FF00FF"/>
          <w:u w:val="single" w:color="000000"/>
        </w:rPr>
        <w:t xml:space="preserve">　皇帝　</w:t>
      </w:r>
      <w:r w:rsidRPr="00190A27">
        <w:rPr>
          <w:rFonts w:ascii="宋体" w:eastAsia="宋体" w:hAnsi="宋体"/>
        </w:rPr>
        <w:t>多是沉迷享乐,疏于朝政。皇室内部钩心斗角,纷争不已。大臣们结党营私,争权夺利。 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  <w:b/>
        </w:rPr>
        <w:lastRenderedPageBreak/>
        <w:t>2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社会动荡:朝政的混乱,造成中央对社会的控制力不断下降,法纪松弛,各级官吏贪赃枉法,对民众百般盘剥。皇室贵族、宦官、官僚、地主等疯狂</w:t>
      </w:r>
      <w:r w:rsidRPr="00190A27">
        <w:rPr>
          <w:rFonts w:ascii="宋体" w:eastAsia="宋体" w:hAnsi="宋体"/>
          <w:color w:val="FF00FF"/>
          <w:u w:val="single" w:color="000000"/>
        </w:rPr>
        <w:t xml:space="preserve">　兼并土地　</w:t>
      </w:r>
      <w:r w:rsidRPr="00190A27">
        <w:rPr>
          <w:rFonts w:ascii="宋体" w:eastAsia="宋体" w:hAnsi="宋体"/>
        </w:rPr>
        <w:t>,肆意侵占民田,致使大量农民流离失所。 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292" name="18标2.EPS" descr="id:21474925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" name="18标2.EPS" descr="id:2147492594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0A27">
        <w:rPr>
          <w:rFonts w:ascii="宋体" w:eastAsia="宋体" w:hAnsi="宋体"/>
          <w:color w:val="FF00FF"/>
        </w:rPr>
        <w:t>知识点2　李自成起义推翻明朝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  <w:b/>
        </w:rPr>
        <w:t>3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原因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(  1  )主要原因:明朝末年,政治腐败越发严重,国家财政危机深重,朝廷不断加派赋税,民众不堪重负,怨声载道,</w:t>
      </w:r>
      <w:r w:rsidRPr="00190A27">
        <w:rPr>
          <w:rFonts w:ascii="宋体" w:eastAsia="宋体" w:hAnsi="宋体"/>
          <w:color w:val="FF00FF"/>
          <w:u w:val="single" w:color="000000"/>
        </w:rPr>
        <w:t xml:space="preserve">　阶级矛盾　</w:t>
      </w:r>
      <w:r w:rsidRPr="00190A27">
        <w:rPr>
          <w:rFonts w:ascii="宋体" w:eastAsia="宋体" w:hAnsi="宋体"/>
        </w:rPr>
        <w:t>异常尖锐。 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(  2  )直接原因:当时</w:t>
      </w:r>
      <w:r w:rsidRPr="00190A27">
        <w:rPr>
          <w:rFonts w:ascii="宋体" w:eastAsia="宋体" w:hAnsi="宋体"/>
          <w:color w:val="FF00FF"/>
          <w:u w:val="single" w:color="000000"/>
        </w:rPr>
        <w:t xml:space="preserve">　陕西　</w:t>
      </w:r>
      <w:r w:rsidRPr="00190A27">
        <w:rPr>
          <w:rFonts w:ascii="宋体" w:eastAsia="宋体" w:hAnsi="宋体"/>
        </w:rPr>
        <w:t>北部一带连年大旱,庄稼颗粒无收,饥民遍野,官府不顾民众死活,催征如故。 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  <w:b/>
        </w:rPr>
        <w:t>4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过程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(  1  )李自成率领农民起义军进入中原以后,提出</w:t>
      </w:r>
      <w:r w:rsidRPr="00190A27">
        <w:rPr>
          <w:rFonts w:ascii="宋体" w:eastAsia="宋体" w:hAnsi="宋体" w:cs="Times New Roman"/>
        </w:rPr>
        <w:t>“</w:t>
      </w:r>
      <w:r w:rsidRPr="00190A27">
        <w:rPr>
          <w:rFonts w:ascii="宋体" w:eastAsia="宋体" w:hAnsi="宋体"/>
          <w:color w:val="FF00FF"/>
          <w:u w:val="single" w:color="000000"/>
        </w:rPr>
        <w:t xml:space="preserve">　均田免赋　</w:t>
      </w:r>
      <w:r w:rsidRPr="00190A27">
        <w:rPr>
          <w:rFonts w:ascii="宋体" w:eastAsia="宋体" w:hAnsi="宋体" w:cs="Times New Roman"/>
        </w:rPr>
        <w:t>”</w:t>
      </w:r>
      <w:r w:rsidRPr="00190A27">
        <w:rPr>
          <w:rFonts w:ascii="宋体" w:eastAsia="宋体" w:hAnsi="宋体"/>
        </w:rPr>
        <w:t>的口号,得到广大农民的热烈拥护。 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(  2  )李自成规定了严明的军纪,还向贫苦民众发放钱粮。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(  3  )起义军英勇作战,纵横于河南、湖广等10余省。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(  4  )1643年,李自成在</w:t>
      </w:r>
      <w:r w:rsidRPr="00190A27">
        <w:rPr>
          <w:rFonts w:ascii="宋体" w:eastAsia="宋体" w:hAnsi="宋体"/>
          <w:color w:val="FF00FF"/>
          <w:u w:val="single" w:color="000000"/>
        </w:rPr>
        <w:t xml:space="preserve">　西安　</w:t>
      </w:r>
      <w:r w:rsidRPr="00190A27">
        <w:rPr>
          <w:rFonts w:ascii="宋体" w:eastAsia="宋体" w:hAnsi="宋体"/>
        </w:rPr>
        <w:t>建立政权,国号</w:t>
      </w:r>
      <w:r w:rsidRPr="00190A27">
        <w:rPr>
          <w:rFonts w:ascii="宋体" w:eastAsia="宋体" w:hAnsi="宋体"/>
          <w:color w:val="FF00FF"/>
          <w:u w:val="single" w:color="000000"/>
        </w:rPr>
        <w:t xml:space="preserve">　大顺　</w:t>
      </w:r>
      <w:r w:rsidRPr="00190A27">
        <w:rPr>
          <w:rFonts w:ascii="宋体" w:eastAsia="宋体" w:hAnsi="宋体"/>
        </w:rPr>
        <w:t>。 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  <w:b/>
        </w:rPr>
        <w:t>5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结果:</w:t>
      </w:r>
      <w:r w:rsidRPr="00190A27">
        <w:rPr>
          <w:rFonts w:ascii="宋体" w:eastAsia="宋体" w:hAnsi="宋体"/>
          <w:color w:val="FF00FF"/>
          <w:u w:val="single" w:color="000000"/>
        </w:rPr>
        <w:t xml:space="preserve">　1644　</w:t>
      </w:r>
      <w:r w:rsidRPr="00190A27">
        <w:rPr>
          <w:rFonts w:ascii="宋体" w:eastAsia="宋体" w:hAnsi="宋体"/>
        </w:rPr>
        <w:t>年4月,李自成攻占</w:t>
      </w:r>
      <w:r w:rsidRPr="00190A27">
        <w:rPr>
          <w:rFonts w:ascii="宋体" w:eastAsia="宋体" w:hAnsi="宋体"/>
          <w:color w:val="FF00FF"/>
          <w:u w:val="single" w:color="000000"/>
        </w:rPr>
        <w:t xml:space="preserve">　北京城　</w:t>
      </w:r>
      <w:r w:rsidRPr="00190A27">
        <w:rPr>
          <w:rFonts w:ascii="宋体" w:eastAsia="宋体" w:hAnsi="宋体"/>
        </w:rPr>
        <w:t>,明朝末帝崇祯自缢。明王朝被农民起义推翻。 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293" name="18标2.EPS" descr="id:21474926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" name="18标2.EPS" descr="id:2147492601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0A27">
        <w:rPr>
          <w:rFonts w:ascii="宋体" w:eastAsia="宋体" w:hAnsi="宋体"/>
          <w:color w:val="FF00FF"/>
        </w:rPr>
        <w:t>知识点3　满洲兴起和清兵入关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  <w:b/>
        </w:rPr>
        <w:t>6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满洲兴起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(  1  )后金建立:1616年,</w:t>
      </w:r>
      <w:r w:rsidRPr="00190A27">
        <w:rPr>
          <w:rFonts w:ascii="宋体" w:eastAsia="宋体" w:hAnsi="宋体"/>
          <w:color w:val="FF00FF"/>
          <w:u w:val="single" w:color="000000"/>
        </w:rPr>
        <w:t xml:space="preserve">　努尔哈赤　</w:t>
      </w:r>
      <w:r w:rsidRPr="00190A27">
        <w:rPr>
          <w:rFonts w:ascii="宋体" w:eastAsia="宋体" w:hAnsi="宋体"/>
        </w:rPr>
        <w:t>统一了女真各部,建立政权,国号大金,史称</w:t>
      </w:r>
      <w:r w:rsidRPr="00190A27">
        <w:rPr>
          <w:rFonts w:ascii="宋体" w:eastAsia="宋体" w:hAnsi="宋体"/>
          <w:color w:val="FF00FF"/>
          <w:u w:val="single" w:color="000000"/>
        </w:rPr>
        <w:t xml:space="preserve">　后金　</w:t>
      </w:r>
      <w:r w:rsidRPr="00190A27">
        <w:rPr>
          <w:rFonts w:ascii="宋体" w:eastAsia="宋体" w:hAnsi="宋体"/>
        </w:rPr>
        <w:t>。 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(  2  )清朝建立:1635年,</w:t>
      </w:r>
      <w:r w:rsidRPr="00190A27">
        <w:rPr>
          <w:rFonts w:ascii="宋体" w:eastAsia="宋体" w:hAnsi="宋体"/>
          <w:color w:val="FF00FF"/>
          <w:u w:val="single" w:color="000000"/>
        </w:rPr>
        <w:t xml:space="preserve">　皇太极　</w:t>
      </w:r>
      <w:r w:rsidRPr="00190A27">
        <w:rPr>
          <w:rFonts w:ascii="宋体" w:eastAsia="宋体" w:hAnsi="宋体"/>
        </w:rPr>
        <w:t>改族名为满洲;次年,改国号为清。 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  <w:b/>
        </w:rPr>
        <w:t>7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清兵入关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(  1  )清兵入关:明朝灭亡后,驻守重镇山海关的明军将领</w:t>
      </w:r>
      <w:r w:rsidRPr="00190A27">
        <w:rPr>
          <w:rFonts w:ascii="宋体" w:eastAsia="宋体" w:hAnsi="宋体"/>
          <w:color w:val="FF00FF"/>
          <w:u w:val="single" w:color="000000"/>
        </w:rPr>
        <w:t xml:space="preserve">　吴三桂　</w:t>
      </w:r>
      <w:r w:rsidRPr="00190A27">
        <w:rPr>
          <w:rFonts w:ascii="宋体" w:eastAsia="宋体" w:hAnsi="宋体"/>
        </w:rPr>
        <w:t>降清,引清军入关,并与清军联合夹击李自成的军队。 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(  2  )李自成战败:李自成在山海关交战失利,退回北京,随即离京西行,转战各地,最后失败。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  <w:noProof/>
        </w:rPr>
        <w:lastRenderedPageBreak/>
        <w:drawing>
          <wp:inline distT="0" distB="0" distL="0" distR="0">
            <wp:extent cx="1327785" cy="217805"/>
            <wp:effectExtent l="0" t="0" r="5715" b="10795"/>
            <wp:docPr id="294" name="18标1.EPS" descr="id:21474926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" name="18标1.EPS" descr="id:2147492608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0A27">
        <w:rPr>
          <w:rFonts w:ascii="宋体" w:eastAsia="宋体" w:hAnsi="宋体"/>
          <w:color w:val="FF00FF"/>
        </w:rPr>
        <w:t>课堂基础达标</w:t>
      </w:r>
    </w:p>
    <w:p w:rsidR="003C1AB0" w:rsidRPr="00190A27" w:rsidRDefault="003C1A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295" name="18标2.EPS" descr="id:21474926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" name="18标2.EPS" descr="id:2147492615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0A27">
        <w:rPr>
          <w:rFonts w:ascii="宋体" w:eastAsia="宋体" w:hAnsi="宋体"/>
          <w:color w:val="FF00FF"/>
        </w:rPr>
        <w:t>知识点1　政治腐败与社会动荡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1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明朝的皇帝,有的纵情享乐,把政事交给宦官处理;有的酷爱木工……其中有一位皇帝,他20年不上朝,致使不少机构瘫痪,政事乏力,国势日衰。他是</w:t>
      </w:r>
      <w:r w:rsidRPr="00190A27">
        <w:rPr>
          <w:rFonts w:ascii="宋体" w:eastAsia="宋体" w:hAnsi="宋体"/>
        </w:rPr>
        <w:ptab w:relativeTo="margin" w:alignment="right" w:leader="none"/>
      </w:r>
      <w:r w:rsidRPr="00190A27">
        <w:rPr>
          <w:rFonts w:ascii="宋体" w:eastAsia="宋体" w:hAnsi="宋体"/>
        </w:rPr>
        <w:t xml:space="preserve">(  </w:t>
      </w:r>
      <w:r w:rsidRPr="00190A27">
        <w:rPr>
          <w:rFonts w:ascii="宋体" w:eastAsia="宋体" w:hAnsi="宋体"/>
          <w:color w:val="FF00FF"/>
        </w:rPr>
        <w:t>C</w:t>
      </w:r>
      <w:r w:rsidRPr="00190A27">
        <w:rPr>
          <w:rFonts w:ascii="宋体" w:eastAsia="宋体" w:hAnsi="宋体"/>
        </w:rPr>
        <w:t xml:space="preserve">  )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A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明太祖</w:t>
      </w:r>
      <w:r w:rsidRPr="00190A27">
        <w:rPr>
          <w:rFonts w:ascii="宋体" w:eastAsia="宋体" w:hAnsi="宋体"/>
        </w:rPr>
        <w:tab/>
        <w:t>B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明成祖</w:t>
      </w:r>
      <w:r w:rsidRPr="00190A27">
        <w:rPr>
          <w:rFonts w:ascii="宋体" w:eastAsia="宋体" w:hAnsi="宋体"/>
        </w:rPr>
        <w:tab/>
        <w:t>C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明神宗</w:t>
      </w:r>
      <w:r w:rsidRPr="00190A27">
        <w:rPr>
          <w:rFonts w:ascii="宋体" w:eastAsia="宋体" w:hAnsi="宋体"/>
        </w:rPr>
        <w:tab/>
        <w:t>D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明熹宗</w:t>
      </w:r>
    </w:p>
    <w:p w:rsidR="003C1AB0" w:rsidRPr="00190A27" w:rsidRDefault="003C1A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3C1AB0" w:rsidRPr="00190A27" w:rsidRDefault="003C1A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2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明朝中后期中央对社会的控制力不断下降,法纪松弛。这一现象的出现是因为</w:t>
      </w:r>
      <w:r w:rsidRPr="00190A27">
        <w:rPr>
          <w:rFonts w:ascii="宋体" w:eastAsia="宋体" w:hAnsi="宋体"/>
        </w:rPr>
        <w:ptab w:relativeTo="margin" w:alignment="right" w:leader="none"/>
      </w:r>
      <w:r w:rsidRPr="00190A27">
        <w:rPr>
          <w:rFonts w:ascii="宋体" w:eastAsia="宋体" w:hAnsi="宋体"/>
        </w:rPr>
        <w:t xml:space="preserve">(  </w:t>
      </w:r>
      <w:r w:rsidRPr="00190A27">
        <w:rPr>
          <w:rFonts w:ascii="宋体" w:eastAsia="宋体" w:hAnsi="宋体"/>
          <w:color w:val="FF00FF"/>
        </w:rPr>
        <w:t>B</w:t>
      </w:r>
      <w:r w:rsidRPr="00190A27">
        <w:rPr>
          <w:rFonts w:ascii="宋体" w:eastAsia="宋体" w:hAnsi="宋体"/>
        </w:rPr>
        <w:t xml:space="preserve">  )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A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贫苦农民纷纷起义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B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朝政的混乱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C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土地兼并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D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外戚干政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296" name="18标2.EPS" descr="id:21474926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" name="18标2.EPS" descr="id:2147492622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0A27">
        <w:rPr>
          <w:rFonts w:ascii="宋体" w:eastAsia="宋体" w:hAnsi="宋体"/>
          <w:color w:val="FF00FF"/>
        </w:rPr>
        <w:t>知识点2　李自成起义推翻明朝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3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明朝末年爆发大规模农民战争的原因包括</w:t>
      </w:r>
      <w:r w:rsidRPr="00190A27">
        <w:rPr>
          <w:rFonts w:ascii="宋体" w:eastAsia="宋体" w:hAnsi="宋体"/>
        </w:rPr>
        <w:ptab w:relativeTo="margin" w:alignment="right" w:leader="none"/>
      </w:r>
      <w:r w:rsidRPr="00190A27">
        <w:rPr>
          <w:rFonts w:ascii="宋体" w:eastAsia="宋体" w:hAnsi="宋体"/>
        </w:rPr>
        <w:t xml:space="preserve">(  </w:t>
      </w:r>
      <w:r w:rsidRPr="00190A27">
        <w:rPr>
          <w:rFonts w:ascii="宋体" w:eastAsia="宋体" w:hAnsi="宋体"/>
          <w:color w:val="FF00FF"/>
        </w:rPr>
        <w:t>D</w:t>
      </w:r>
      <w:r w:rsidRPr="00190A27">
        <w:rPr>
          <w:rFonts w:ascii="宋体" w:eastAsia="宋体" w:hAnsi="宋体"/>
        </w:rPr>
        <w:t xml:space="preserve">  )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 w:cs="宋体" w:hint="eastAsia"/>
        </w:rPr>
        <w:t>①</w:t>
      </w:r>
      <w:r w:rsidRPr="00190A27">
        <w:rPr>
          <w:rFonts w:ascii="宋体" w:eastAsia="宋体" w:hAnsi="宋体"/>
        </w:rPr>
        <w:t xml:space="preserve">政治腐败　</w:t>
      </w:r>
      <w:r w:rsidRPr="00190A27">
        <w:rPr>
          <w:rFonts w:ascii="宋体" w:eastAsia="宋体" w:hAnsi="宋体" w:cs="宋体" w:hint="eastAsia"/>
        </w:rPr>
        <w:t>②</w:t>
      </w:r>
      <w:r w:rsidRPr="00190A27">
        <w:rPr>
          <w:rFonts w:ascii="宋体" w:eastAsia="宋体" w:hAnsi="宋体"/>
        </w:rPr>
        <w:t xml:space="preserve">土地兼并　</w:t>
      </w:r>
      <w:r w:rsidRPr="00190A27">
        <w:rPr>
          <w:rFonts w:ascii="宋体" w:eastAsia="宋体" w:hAnsi="宋体" w:cs="宋体" w:hint="eastAsia"/>
        </w:rPr>
        <w:t>③</w:t>
      </w:r>
      <w:r w:rsidRPr="00190A27">
        <w:rPr>
          <w:rFonts w:ascii="宋体" w:eastAsia="宋体" w:hAnsi="宋体"/>
        </w:rPr>
        <w:t xml:space="preserve">赋税沉重　</w:t>
      </w:r>
      <w:r w:rsidRPr="00190A27">
        <w:rPr>
          <w:rFonts w:ascii="宋体" w:eastAsia="宋体" w:hAnsi="宋体" w:cs="宋体" w:hint="eastAsia"/>
        </w:rPr>
        <w:t>④</w:t>
      </w:r>
      <w:r w:rsidRPr="00190A27">
        <w:rPr>
          <w:rFonts w:ascii="宋体" w:eastAsia="宋体" w:hAnsi="宋体"/>
        </w:rPr>
        <w:t>遭遇天灾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A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 w:cs="宋体" w:hint="eastAsia"/>
        </w:rPr>
        <w:t>②③④</w:t>
      </w:r>
      <w:r w:rsidRPr="00190A27">
        <w:rPr>
          <w:rFonts w:ascii="宋体" w:eastAsia="宋体" w:hAnsi="宋体"/>
        </w:rPr>
        <w:tab/>
        <w:t>B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 w:cs="宋体" w:hint="eastAsia"/>
        </w:rPr>
        <w:t>①②③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C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 w:cs="宋体" w:hint="eastAsia"/>
        </w:rPr>
        <w:t>③④</w:t>
      </w:r>
      <w:r w:rsidRPr="00190A27">
        <w:rPr>
          <w:rFonts w:ascii="宋体" w:eastAsia="宋体" w:hAnsi="宋体"/>
        </w:rPr>
        <w:tab/>
        <w:t>D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 w:cs="宋体" w:hint="eastAsia"/>
        </w:rPr>
        <w:t>①②③④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4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下图是明末农民起义形势图,从图中可以看出灭亡明朝的人物和时间是</w:t>
      </w:r>
      <w:r w:rsidRPr="00190A27">
        <w:rPr>
          <w:rFonts w:ascii="宋体" w:eastAsia="宋体" w:hAnsi="宋体"/>
        </w:rPr>
        <w:ptab w:relativeTo="margin" w:alignment="right" w:leader="none"/>
      </w:r>
      <w:r w:rsidRPr="00190A27">
        <w:rPr>
          <w:rFonts w:ascii="宋体" w:eastAsia="宋体" w:hAnsi="宋体"/>
        </w:rPr>
        <w:t xml:space="preserve">(  </w:t>
      </w:r>
      <w:r w:rsidRPr="00190A27">
        <w:rPr>
          <w:rFonts w:ascii="宋体" w:eastAsia="宋体" w:hAnsi="宋体"/>
          <w:color w:val="FF00FF"/>
        </w:rPr>
        <w:t>B</w:t>
      </w:r>
      <w:r w:rsidRPr="00190A27">
        <w:rPr>
          <w:rFonts w:ascii="宋体" w:eastAsia="宋体" w:hAnsi="宋体"/>
        </w:rPr>
        <w:t xml:space="preserve">  )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190A27">
        <w:rPr>
          <w:rFonts w:ascii="宋体" w:eastAsia="宋体" w:hAnsi="宋体"/>
          <w:noProof/>
        </w:rPr>
        <w:lastRenderedPageBreak/>
        <w:drawing>
          <wp:inline distT="0" distB="0" distL="0" distR="0">
            <wp:extent cx="2611120" cy="2263140"/>
            <wp:effectExtent l="0" t="0" r="17780" b="3810"/>
            <wp:docPr id="297" name="17ZKXLC15.EPS" descr="id:21474926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" name="17ZKXLC15.EPS" descr="id:2147492629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1440" cy="2263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A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李自成　1643年</w:t>
      </w:r>
      <w:r w:rsidRPr="00190A27">
        <w:rPr>
          <w:rFonts w:ascii="宋体" w:eastAsia="宋体" w:hAnsi="宋体"/>
        </w:rPr>
        <w:tab/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B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李自成　1644年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C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张献忠　1644年</w:t>
      </w:r>
      <w:r w:rsidRPr="00190A27">
        <w:rPr>
          <w:rFonts w:ascii="宋体" w:eastAsia="宋体" w:hAnsi="宋体"/>
        </w:rPr>
        <w:tab/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D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吴三桂　1644年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298" name="18标2.EPS" descr="id:21474926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" name="18标2.EPS" descr="id:2147492636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0A27">
        <w:rPr>
          <w:rFonts w:ascii="宋体" w:eastAsia="宋体" w:hAnsi="宋体"/>
          <w:color w:val="FF00FF"/>
        </w:rPr>
        <w:t>知识点3　满洲兴起和清兵入关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5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17世纪初,努尔哈赤统一了女真各部,逐渐崛起。1635年,皇太极改族名为</w:t>
      </w:r>
      <w:r w:rsidRPr="00190A27">
        <w:rPr>
          <w:rFonts w:ascii="宋体" w:eastAsia="宋体" w:hAnsi="宋体"/>
        </w:rPr>
        <w:ptab w:relativeTo="margin" w:alignment="right" w:leader="none"/>
      </w:r>
      <w:r w:rsidRPr="00190A27">
        <w:rPr>
          <w:rFonts w:ascii="宋体" w:eastAsia="宋体" w:hAnsi="宋体"/>
        </w:rPr>
        <w:t xml:space="preserve">(  </w:t>
      </w:r>
      <w:r w:rsidRPr="00190A27">
        <w:rPr>
          <w:rFonts w:ascii="宋体" w:eastAsia="宋体" w:hAnsi="宋体"/>
          <w:color w:val="FF00FF"/>
        </w:rPr>
        <w:t>D</w:t>
      </w:r>
      <w:r w:rsidRPr="00190A27">
        <w:rPr>
          <w:rFonts w:ascii="宋体" w:eastAsia="宋体" w:hAnsi="宋体"/>
        </w:rPr>
        <w:t xml:space="preserve">  )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A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契丹</w:t>
      </w:r>
      <w:r w:rsidRPr="00190A27">
        <w:rPr>
          <w:rFonts w:ascii="宋体" w:eastAsia="宋体" w:hAnsi="宋体"/>
        </w:rPr>
        <w:tab/>
        <w:t>B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回族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C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匈奴</w:t>
      </w:r>
      <w:r w:rsidRPr="00190A27">
        <w:rPr>
          <w:rFonts w:ascii="宋体" w:eastAsia="宋体" w:hAnsi="宋体"/>
        </w:rPr>
        <w:tab/>
        <w:t>D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满洲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6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阅读材料,回答问题。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材料一　杀牛羊,备酒浆,开了城门迎闯王,闯王来时不纳粮。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材料二　朝求升,暮求合,近来贫汉难存活。早早开门拜闯王,管叫大小都欢悦。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(  1  )材料一、二中的</w:t>
      </w:r>
      <w:r w:rsidRPr="00190A27">
        <w:rPr>
          <w:rFonts w:ascii="宋体" w:eastAsia="宋体" w:hAnsi="宋体" w:cs="Times New Roman"/>
        </w:rPr>
        <w:t>“</w:t>
      </w:r>
      <w:r w:rsidRPr="00190A27">
        <w:rPr>
          <w:rFonts w:ascii="宋体" w:eastAsia="宋体" w:hAnsi="宋体"/>
        </w:rPr>
        <w:t>闯王</w:t>
      </w:r>
      <w:r w:rsidRPr="00190A27">
        <w:rPr>
          <w:rFonts w:ascii="宋体" w:eastAsia="宋体" w:hAnsi="宋体" w:cs="Times New Roman"/>
        </w:rPr>
        <w:t>”</w:t>
      </w:r>
      <w:r w:rsidRPr="00190A27">
        <w:rPr>
          <w:rFonts w:ascii="宋体" w:eastAsia="宋体" w:hAnsi="宋体"/>
        </w:rPr>
        <w:t>指的是谁?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  <w:color w:val="FF00FF"/>
        </w:rPr>
        <w:t>李自成。</w:t>
      </w:r>
    </w:p>
    <w:p w:rsidR="003C1AB0" w:rsidRPr="00190A27" w:rsidRDefault="003C1A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3C1AB0" w:rsidRPr="00190A27" w:rsidRDefault="003C1A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3C1AB0" w:rsidRPr="00190A27" w:rsidRDefault="003C1A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3C1AB0" w:rsidRPr="00190A27" w:rsidRDefault="003C1A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lastRenderedPageBreak/>
        <w:t>(  2  )材料二中为什么说</w:t>
      </w:r>
      <w:r w:rsidRPr="00190A27">
        <w:rPr>
          <w:rFonts w:ascii="宋体" w:eastAsia="宋体" w:hAnsi="宋体" w:cs="Times New Roman"/>
        </w:rPr>
        <w:t>“</w:t>
      </w:r>
      <w:r w:rsidRPr="00190A27">
        <w:rPr>
          <w:rFonts w:ascii="宋体" w:eastAsia="宋体" w:hAnsi="宋体"/>
        </w:rPr>
        <w:t>近来贫汉难存活</w:t>
      </w:r>
      <w:r w:rsidRPr="00190A27">
        <w:rPr>
          <w:rFonts w:ascii="宋体" w:eastAsia="宋体" w:hAnsi="宋体" w:cs="Times New Roman"/>
        </w:rPr>
        <w:t>”</w:t>
      </w:r>
      <w:r w:rsidRPr="00190A27">
        <w:rPr>
          <w:rFonts w:ascii="宋体" w:eastAsia="宋体" w:hAnsi="宋体"/>
        </w:rPr>
        <w:t>?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  <w:color w:val="FF00FF"/>
        </w:rPr>
        <w:t>明朝末年,政治腐败严重,朝廷不断加派赋税,民众不堪重负;统治阶级疯狂兼并土地等。</w:t>
      </w:r>
    </w:p>
    <w:p w:rsidR="003C1AB0" w:rsidRPr="00190A27" w:rsidRDefault="003C1A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3C1AB0" w:rsidRPr="00190A27" w:rsidRDefault="003C1A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3C1AB0" w:rsidRPr="00190A27" w:rsidRDefault="003C1A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3C1AB0" w:rsidRPr="00190A27" w:rsidRDefault="003C1A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3C1AB0" w:rsidRPr="00190A27" w:rsidRDefault="003C1A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(  3  )</w:t>
      </w:r>
      <w:r w:rsidRPr="00190A27">
        <w:rPr>
          <w:rFonts w:ascii="宋体" w:eastAsia="宋体" w:hAnsi="宋体" w:cs="Times New Roman"/>
        </w:rPr>
        <w:t>“</w:t>
      </w:r>
      <w:r w:rsidRPr="00190A27">
        <w:rPr>
          <w:rFonts w:ascii="宋体" w:eastAsia="宋体" w:hAnsi="宋体"/>
        </w:rPr>
        <w:t>闯王</w:t>
      </w:r>
      <w:r w:rsidRPr="00190A27">
        <w:rPr>
          <w:rFonts w:ascii="宋体" w:eastAsia="宋体" w:hAnsi="宋体" w:cs="Times New Roman"/>
        </w:rPr>
        <w:t>”</w:t>
      </w:r>
      <w:r w:rsidRPr="00190A27">
        <w:rPr>
          <w:rFonts w:ascii="宋体" w:eastAsia="宋体" w:hAnsi="宋体"/>
        </w:rPr>
        <w:t>为什么受到广大民众的欢迎和拥护?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  <w:color w:val="FF00FF"/>
        </w:rPr>
        <w:t>李自成起义军提出了</w:t>
      </w:r>
      <w:r w:rsidRPr="00190A27">
        <w:rPr>
          <w:rFonts w:ascii="宋体" w:eastAsia="宋体" w:hAnsi="宋体" w:cs="Times New Roman"/>
          <w:color w:val="FF00FF"/>
        </w:rPr>
        <w:t>“</w:t>
      </w:r>
      <w:r w:rsidRPr="00190A27">
        <w:rPr>
          <w:rFonts w:ascii="宋体" w:eastAsia="宋体" w:hAnsi="宋体"/>
          <w:color w:val="FF00FF"/>
        </w:rPr>
        <w:t>均田免赋</w:t>
      </w:r>
      <w:r w:rsidRPr="00190A27">
        <w:rPr>
          <w:rFonts w:ascii="宋体" w:eastAsia="宋体" w:hAnsi="宋体" w:cs="Times New Roman"/>
          <w:color w:val="FF00FF"/>
        </w:rPr>
        <w:t>”</w:t>
      </w:r>
      <w:r w:rsidRPr="00190A27">
        <w:rPr>
          <w:rFonts w:ascii="宋体" w:eastAsia="宋体" w:hAnsi="宋体"/>
          <w:color w:val="FF00FF"/>
        </w:rPr>
        <w:t>的口号,规定了严明的军纪,向贫苦农民发放钱粮等。</w:t>
      </w:r>
    </w:p>
    <w:p w:rsidR="003C1AB0" w:rsidRPr="00190A27" w:rsidRDefault="003C1A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3C1AB0" w:rsidRPr="00190A27" w:rsidRDefault="003C1A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3C1AB0" w:rsidRPr="00190A27" w:rsidRDefault="003C1A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3C1AB0" w:rsidRPr="00190A27" w:rsidRDefault="003C1A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299" name="18标1.EPS" descr="id:21474926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" name="18标1.EPS" descr="id:2147492643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0A27">
        <w:rPr>
          <w:rFonts w:ascii="宋体" w:eastAsia="宋体" w:hAnsi="宋体"/>
          <w:color w:val="FF00FF"/>
        </w:rPr>
        <w:t>课后巩固提升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1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明朝中后期,皇室贵族、宦官、官僚、地主等肆意侵占民田,致使大量农民流离失所。材料反映的社会现象是</w:t>
      </w:r>
      <w:r w:rsidRPr="00190A27">
        <w:rPr>
          <w:rFonts w:ascii="宋体" w:eastAsia="宋体" w:hAnsi="宋体"/>
        </w:rPr>
        <w:ptab w:relativeTo="margin" w:alignment="right" w:leader="none"/>
      </w:r>
      <w:r w:rsidRPr="00190A27">
        <w:rPr>
          <w:rFonts w:ascii="宋体" w:eastAsia="宋体" w:hAnsi="宋体"/>
        </w:rPr>
        <w:t xml:space="preserve">(  </w:t>
      </w:r>
      <w:r w:rsidRPr="00190A27">
        <w:rPr>
          <w:rFonts w:ascii="宋体" w:eastAsia="宋体" w:hAnsi="宋体"/>
          <w:color w:val="FF00FF"/>
        </w:rPr>
        <w:t>A</w:t>
      </w:r>
      <w:r w:rsidRPr="00190A27">
        <w:rPr>
          <w:rFonts w:ascii="宋体" w:eastAsia="宋体" w:hAnsi="宋体"/>
        </w:rPr>
        <w:t xml:space="preserve">  )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A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土地兼并严重</w:t>
      </w:r>
      <w:r w:rsidRPr="00190A27">
        <w:rPr>
          <w:rFonts w:ascii="宋体" w:eastAsia="宋体" w:hAnsi="宋体"/>
        </w:rPr>
        <w:tab/>
        <w:t>B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皇帝昏庸腐朽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C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奸臣把持朝政</w:t>
      </w:r>
      <w:r w:rsidRPr="00190A27">
        <w:rPr>
          <w:rFonts w:ascii="宋体" w:eastAsia="宋体" w:hAnsi="宋体"/>
        </w:rPr>
        <w:tab/>
        <w:t>D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宦官徇私枉法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2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明末农民起义军提出</w:t>
      </w:r>
      <w:r w:rsidRPr="00190A27">
        <w:rPr>
          <w:rFonts w:ascii="宋体" w:eastAsia="宋体" w:hAnsi="宋体" w:cs="Times New Roman"/>
        </w:rPr>
        <w:t>“</w:t>
      </w:r>
      <w:r w:rsidRPr="00190A27">
        <w:rPr>
          <w:rFonts w:ascii="宋体" w:eastAsia="宋体" w:hAnsi="宋体"/>
        </w:rPr>
        <w:t>均田免赋</w:t>
      </w:r>
      <w:r w:rsidRPr="00190A27">
        <w:rPr>
          <w:rFonts w:ascii="宋体" w:eastAsia="宋体" w:hAnsi="宋体" w:cs="Times New Roman"/>
        </w:rPr>
        <w:t>”</w:t>
      </w:r>
      <w:r w:rsidRPr="00190A27">
        <w:rPr>
          <w:rFonts w:ascii="宋体" w:eastAsia="宋体" w:hAnsi="宋体"/>
        </w:rPr>
        <w:t>的口号,针对的是</w:t>
      </w:r>
      <w:r w:rsidRPr="00190A27">
        <w:rPr>
          <w:rFonts w:ascii="宋体" w:eastAsia="宋体" w:hAnsi="宋体"/>
        </w:rPr>
        <w:ptab w:relativeTo="margin" w:alignment="right" w:leader="none"/>
      </w:r>
      <w:r w:rsidRPr="00190A27">
        <w:rPr>
          <w:rFonts w:ascii="宋体" w:eastAsia="宋体" w:hAnsi="宋体"/>
        </w:rPr>
        <w:t xml:space="preserve">(  </w:t>
      </w:r>
      <w:r w:rsidRPr="00190A27">
        <w:rPr>
          <w:rFonts w:ascii="宋体" w:eastAsia="宋体" w:hAnsi="宋体"/>
          <w:color w:val="FF00FF"/>
        </w:rPr>
        <w:t>C</w:t>
      </w:r>
      <w:r w:rsidRPr="00190A27">
        <w:rPr>
          <w:rFonts w:ascii="宋体" w:eastAsia="宋体" w:hAnsi="宋体"/>
        </w:rPr>
        <w:t xml:space="preserve">  )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A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宦官专权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B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官员贪赃枉法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C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土地兼并,赋税沉重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D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皇帝疏于朝政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3</w:t>
      </w:r>
      <w:r w:rsidRPr="00190A27">
        <w:rPr>
          <w:rFonts w:ascii="宋体" w:eastAsia="宋体" w:hAnsi="宋体" w:cs="Times New Roman"/>
        </w:rPr>
        <w:t>.“</w:t>
      </w:r>
      <w:r w:rsidRPr="00190A27">
        <w:rPr>
          <w:rFonts w:ascii="宋体" w:eastAsia="宋体" w:hAnsi="宋体"/>
        </w:rPr>
        <w:t>明朝昏主不仁,宠宦官,重科第,贪税敛,重刑罚,不能救民水火。</w:t>
      </w:r>
      <w:r w:rsidRPr="00190A27">
        <w:rPr>
          <w:rFonts w:ascii="宋体" w:eastAsia="宋体" w:hAnsi="宋体" w:cs="Times New Roman"/>
        </w:rPr>
        <w:t>”</w:t>
      </w:r>
      <w:r w:rsidRPr="00190A27">
        <w:rPr>
          <w:rFonts w:ascii="宋体" w:eastAsia="宋体" w:hAnsi="宋体"/>
        </w:rPr>
        <w:t>发布这份檄文的起义军最有可能是</w:t>
      </w:r>
      <w:r w:rsidRPr="00190A27">
        <w:rPr>
          <w:rFonts w:ascii="宋体" w:eastAsia="宋体" w:hAnsi="宋体"/>
        </w:rPr>
        <w:ptab w:relativeTo="margin" w:alignment="right" w:leader="none"/>
      </w:r>
      <w:r w:rsidRPr="00190A27">
        <w:rPr>
          <w:rFonts w:ascii="宋体" w:eastAsia="宋体" w:hAnsi="宋体"/>
        </w:rPr>
        <w:t xml:space="preserve">(  </w:t>
      </w:r>
      <w:r w:rsidRPr="00190A27">
        <w:rPr>
          <w:rFonts w:ascii="宋体" w:eastAsia="宋体" w:hAnsi="宋体"/>
          <w:color w:val="FF00FF"/>
        </w:rPr>
        <w:t>B</w:t>
      </w:r>
      <w:r w:rsidRPr="00190A27">
        <w:rPr>
          <w:rFonts w:ascii="宋体" w:eastAsia="宋体" w:hAnsi="宋体"/>
        </w:rPr>
        <w:t xml:space="preserve">  )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lastRenderedPageBreak/>
        <w:t>A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张角起义军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B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李自成起义军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C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黄巢起义军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D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陈胜、吴广起义军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4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小明收集了下面三幅绘画作品探究明朝历史。据图可知,他探究的是</w:t>
      </w:r>
      <w:r w:rsidRPr="00190A27">
        <w:rPr>
          <w:rFonts w:ascii="宋体" w:eastAsia="宋体" w:hAnsi="宋体"/>
        </w:rPr>
        <w:ptab w:relativeTo="margin" w:alignment="right" w:leader="none"/>
      </w:r>
      <w:r w:rsidRPr="00190A27">
        <w:rPr>
          <w:rFonts w:ascii="宋体" w:eastAsia="宋体" w:hAnsi="宋体"/>
        </w:rPr>
        <w:t xml:space="preserve">(  </w:t>
      </w:r>
      <w:r w:rsidRPr="00190A27">
        <w:rPr>
          <w:rFonts w:ascii="宋体" w:eastAsia="宋体" w:hAnsi="宋体"/>
          <w:color w:val="FF00FF"/>
        </w:rPr>
        <w:t>A</w:t>
      </w:r>
      <w:r w:rsidRPr="00190A27">
        <w:rPr>
          <w:rFonts w:ascii="宋体" w:eastAsia="宋体" w:hAnsi="宋体"/>
        </w:rPr>
        <w:t xml:space="preserve">  )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190A27">
        <w:rPr>
          <w:rFonts w:ascii="宋体" w:eastAsia="宋体" w:hAnsi="宋体"/>
          <w:noProof/>
        </w:rPr>
        <w:drawing>
          <wp:inline distT="0" distB="0" distL="0" distR="0">
            <wp:extent cx="2788920" cy="1313180"/>
            <wp:effectExtent l="0" t="0" r="11430" b="1270"/>
            <wp:docPr id="300" name="18ZKXLD83.eps" descr="id:21474926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" name="18ZKXLD83.eps" descr="id:2147492650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8920" cy="1313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A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明朝灭亡的原因</w:t>
      </w:r>
      <w:r w:rsidRPr="00190A27">
        <w:rPr>
          <w:rFonts w:ascii="宋体" w:eastAsia="宋体" w:hAnsi="宋体"/>
        </w:rPr>
        <w:tab/>
        <w:t>B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明朝统治者的生活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C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明朝时期的英雄</w:t>
      </w:r>
      <w:r w:rsidRPr="00190A27">
        <w:rPr>
          <w:rFonts w:ascii="宋体" w:eastAsia="宋体" w:hAnsi="宋体"/>
        </w:rPr>
        <w:tab/>
        <w:t>D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明朝老百姓的生活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5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某历史读物写道:</w:t>
      </w:r>
      <w:r w:rsidRPr="00190A27">
        <w:rPr>
          <w:rFonts w:ascii="宋体" w:eastAsia="宋体" w:hAnsi="宋体" w:cs="Times New Roman"/>
        </w:rPr>
        <w:t>“</w:t>
      </w:r>
      <w:r w:rsidRPr="00190A27">
        <w:rPr>
          <w:rFonts w:ascii="宋体" w:eastAsia="宋体" w:hAnsi="宋体"/>
        </w:rPr>
        <w:t>明代引进的玉米、甘薯……崇祯年间……开始在中国种植。这东西如果早来中国20年,明朝没准儿就不会灭亡了,因为老百姓就够吃了。陕北农民造反,就是因为没得吃……</w:t>
      </w:r>
      <w:r w:rsidRPr="00190A27">
        <w:rPr>
          <w:rFonts w:ascii="宋体" w:eastAsia="宋体" w:hAnsi="宋体" w:cs="Times New Roman"/>
        </w:rPr>
        <w:t>”</w:t>
      </w:r>
      <w:r w:rsidRPr="00190A27">
        <w:rPr>
          <w:rFonts w:ascii="宋体" w:eastAsia="宋体" w:hAnsi="宋体"/>
        </w:rPr>
        <w:t>由材料可以得出明朝灭亡的根本原因是</w:t>
      </w:r>
      <w:r w:rsidRPr="00190A27">
        <w:rPr>
          <w:rFonts w:ascii="宋体" w:eastAsia="宋体" w:hAnsi="宋体"/>
        </w:rPr>
        <w:ptab w:relativeTo="margin" w:alignment="right" w:leader="none"/>
      </w:r>
      <w:r w:rsidRPr="00190A27">
        <w:rPr>
          <w:rFonts w:ascii="宋体" w:eastAsia="宋体" w:hAnsi="宋体"/>
        </w:rPr>
        <w:t xml:space="preserve">(  </w:t>
      </w:r>
      <w:r w:rsidRPr="00190A27">
        <w:rPr>
          <w:rFonts w:ascii="宋体" w:eastAsia="宋体" w:hAnsi="宋体"/>
          <w:color w:val="FF00FF"/>
        </w:rPr>
        <w:t>D</w:t>
      </w:r>
      <w:r w:rsidRPr="00190A27">
        <w:rPr>
          <w:rFonts w:ascii="宋体" w:eastAsia="宋体" w:hAnsi="宋体"/>
        </w:rPr>
        <w:t xml:space="preserve">  )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A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官府赋税苛重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B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土地兼并导致农民破产逃亡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C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连年天灾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D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阶级矛盾的激化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6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某同学的历史笔记本上写了这样几个词:明军将领、驻守山海关、引清军入关。与这几个词有关的人物是</w:t>
      </w:r>
      <w:r w:rsidRPr="00190A27">
        <w:rPr>
          <w:rFonts w:ascii="宋体" w:eastAsia="宋体" w:hAnsi="宋体"/>
        </w:rPr>
        <w:ptab w:relativeTo="margin" w:alignment="right" w:leader="none"/>
      </w:r>
      <w:r w:rsidRPr="00190A27">
        <w:rPr>
          <w:rFonts w:ascii="宋体" w:eastAsia="宋体" w:hAnsi="宋体"/>
        </w:rPr>
        <w:t xml:space="preserve">(  </w:t>
      </w:r>
      <w:r w:rsidRPr="00190A27">
        <w:rPr>
          <w:rFonts w:ascii="宋体" w:eastAsia="宋体" w:hAnsi="宋体"/>
          <w:color w:val="FF00FF"/>
        </w:rPr>
        <w:t>B</w:t>
      </w:r>
      <w:r w:rsidRPr="00190A27">
        <w:rPr>
          <w:rFonts w:ascii="宋体" w:eastAsia="宋体" w:hAnsi="宋体"/>
        </w:rPr>
        <w:t xml:space="preserve">  )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A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朱元璋</w:t>
      </w:r>
      <w:r w:rsidRPr="00190A27">
        <w:rPr>
          <w:rFonts w:ascii="宋体" w:eastAsia="宋体" w:hAnsi="宋体"/>
        </w:rPr>
        <w:tab/>
        <w:t>B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吴三桂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C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耶律阿保机</w:t>
      </w:r>
      <w:r w:rsidRPr="00190A27">
        <w:rPr>
          <w:rFonts w:ascii="宋体" w:eastAsia="宋体" w:hAnsi="宋体"/>
        </w:rPr>
        <w:tab/>
        <w:t>D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努尔哈赤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7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判别下列史实的正误,在该题前的括号内错误的打</w:t>
      </w:r>
      <w:r w:rsidRPr="00190A27">
        <w:rPr>
          <w:rFonts w:ascii="宋体" w:eastAsia="宋体" w:hAnsi="宋体" w:cs="Times New Roman"/>
        </w:rPr>
        <w:t>“×”</w:t>
      </w:r>
      <w:r w:rsidRPr="00190A27">
        <w:rPr>
          <w:rFonts w:ascii="宋体" w:eastAsia="宋体" w:hAnsi="宋体"/>
        </w:rPr>
        <w:t>;正确的打</w:t>
      </w:r>
      <w:r w:rsidRPr="00190A27">
        <w:rPr>
          <w:rFonts w:ascii="宋体" w:eastAsia="宋体" w:hAnsi="宋体" w:cs="Times New Roman"/>
        </w:rPr>
        <w:t>“</w:t>
      </w:r>
      <w:r w:rsidRPr="00190A27">
        <w:rPr>
          <w:rFonts w:ascii="宋体" w:eastAsia="宋体" w:hAnsi="宋体"/>
        </w:rPr>
        <w:t>√</w:t>
      </w:r>
      <w:r w:rsidRPr="00190A27">
        <w:rPr>
          <w:rFonts w:ascii="宋体" w:eastAsia="宋体" w:hAnsi="宋体" w:cs="Times New Roman"/>
        </w:rPr>
        <w:t>”</w:t>
      </w:r>
      <w:r w:rsidRPr="00190A27">
        <w:rPr>
          <w:rFonts w:ascii="宋体" w:eastAsia="宋体" w:hAnsi="宋体"/>
        </w:rPr>
        <w:t>,并加以改正。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【</w:t>
      </w:r>
      <w:r w:rsidRPr="00190A27">
        <w:rPr>
          <w:rFonts w:ascii="宋体" w:eastAsia="宋体" w:hAnsi="宋体" w:cs="Times New Roman"/>
          <w:color w:val="FF00FF"/>
        </w:rPr>
        <w:t>×</w:t>
      </w:r>
      <w:r w:rsidRPr="00190A27">
        <w:rPr>
          <w:rFonts w:ascii="宋体" w:eastAsia="宋体" w:hAnsi="宋体"/>
        </w:rPr>
        <w:t>】(  1  )明熹宗时,朝政全都交给宦官刘瑾,其权倾朝野,人称</w:t>
      </w:r>
      <w:r w:rsidRPr="00190A27">
        <w:rPr>
          <w:rFonts w:ascii="宋体" w:eastAsia="宋体" w:hAnsi="宋体" w:cs="Times New Roman"/>
        </w:rPr>
        <w:t>“</w:t>
      </w:r>
      <w:r w:rsidRPr="00190A27">
        <w:rPr>
          <w:rFonts w:ascii="宋体" w:eastAsia="宋体" w:hAnsi="宋体"/>
        </w:rPr>
        <w:t>九千岁</w:t>
      </w:r>
      <w:r w:rsidRPr="00190A27">
        <w:rPr>
          <w:rFonts w:ascii="宋体" w:eastAsia="宋体" w:hAnsi="宋体" w:cs="Times New Roman"/>
        </w:rPr>
        <w:t>”</w:t>
      </w:r>
      <w:r w:rsidRPr="00190A27">
        <w:rPr>
          <w:rFonts w:ascii="宋体" w:eastAsia="宋体" w:hAnsi="宋体"/>
        </w:rPr>
        <w:t>。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改正:</w:t>
      </w:r>
      <w:r w:rsidRPr="00190A27">
        <w:rPr>
          <w:rFonts w:ascii="宋体" w:eastAsia="宋体" w:hAnsi="宋体" w:cs="Times New Roman"/>
          <w:color w:val="FF00FF"/>
        </w:rPr>
        <w:t>“</w:t>
      </w:r>
      <w:r w:rsidRPr="00190A27">
        <w:rPr>
          <w:rFonts w:ascii="宋体" w:eastAsia="宋体" w:hAnsi="宋体"/>
          <w:color w:val="FF00FF"/>
        </w:rPr>
        <w:t>刘瑾</w:t>
      </w:r>
      <w:r w:rsidRPr="00190A27">
        <w:rPr>
          <w:rFonts w:ascii="宋体" w:eastAsia="宋体" w:hAnsi="宋体" w:cs="Times New Roman"/>
          <w:color w:val="FF00FF"/>
        </w:rPr>
        <w:t>”</w:t>
      </w:r>
      <w:r w:rsidRPr="00190A27">
        <w:rPr>
          <w:rFonts w:ascii="宋体" w:eastAsia="宋体" w:hAnsi="宋体"/>
          <w:color w:val="FF00FF"/>
        </w:rPr>
        <w:t>改为</w:t>
      </w:r>
      <w:r w:rsidRPr="00190A27">
        <w:rPr>
          <w:rFonts w:ascii="宋体" w:eastAsia="宋体" w:hAnsi="宋体" w:cs="Times New Roman"/>
          <w:color w:val="FF00FF"/>
        </w:rPr>
        <w:t>“</w:t>
      </w:r>
      <w:r w:rsidRPr="00190A27">
        <w:rPr>
          <w:rFonts w:ascii="宋体" w:eastAsia="宋体" w:hAnsi="宋体"/>
          <w:color w:val="FF00FF"/>
        </w:rPr>
        <w:t>魏忠贤</w:t>
      </w:r>
      <w:r w:rsidRPr="00190A27">
        <w:rPr>
          <w:rFonts w:ascii="宋体" w:eastAsia="宋体" w:hAnsi="宋体" w:cs="Times New Roman"/>
          <w:color w:val="FF00FF"/>
        </w:rPr>
        <w:t>”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【</w:t>
      </w:r>
      <w:r w:rsidRPr="00190A27">
        <w:rPr>
          <w:rFonts w:ascii="宋体" w:eastAsia="宋体" w:hAnsi="宋体" w:cs="Times New Roman"/>
          <w:color w:val="FF00FF"/>
        </w:rPr>
        <w:t>×</w:t>
      </w:r>
      <w:r w:rsidRPr="00190A27">
        <w:rPr>
          <w:rFonts w:ascii="宋体" w:eastAsia="宋体" w:hAnsi="宋体"/>
        </w:rPr>
        <w:t>】(  2  )在明末各支农民起义军中,黄巢的队伍成为起义的主力军。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lastRenderedPageBreak/>
        <w:t>改正:</w:t>
      </w:r>
      <w:r w:rsidRPr="00190A27">
        <w:rPr>
          <w:rFonts w:ascii="宋体" w:eastAsia="宋体" w:hAnsi="宋体" w:cs="Times New Roman"/>
          <w:color w:val="FF00FF"/>
        </w:rPr>
        <w:t>“</w:t>
      </w:r>
      <w:r w:rsidRPr="00190A27">
        <w:rPr>
          <w:rFonts w:ascii="宋体" w:eastAsia="宋体" w:hAnsi="宋体"/>
          <w:color w:val="FF00FF"/>
        </w:rPr>
        <w:t>黄巢</w:t>
      </w:r>
      <w:r w:rsidRPr="00190A27">
        <w:rPr>
          <w:rFonts w:ascii="宋体" w:eastAsia="宋体" w:hAnsi="宋体" w:cs="Times New Roman"/>
          <w:color w:val="FF00FF"/>
        </w:rPr>
        <w:t>”</w:t>
      </w:r>
      <w:r w:rsidRPr="00190A27">
        <w:rPr>
          <w:rFonts w:ascii="宋体" w:eastAsia="宋体" w:hAnsi="宋体"/>
          <w:color w:val="FF00FF"/>
        </w:rPr>
        <w:t>改为</w:t>
      </w:r>
      <w:r w:rsidRPr="00190A27">
        <w:rPr>
          <w:rFonts w:ascii="宋体" w:eastAsia="宋体" w:hAnsi="宋体" w:cs="Times New Roman"/>
          <w:color w:val="FF00FF"/>
        </w:rPr>
        <w:t>“</w:t>
      </w:r>
      <w:r w:rsidRPr="00190A27">
        <w:rPr>
          <w:rFonts w:ascii="宋体" w:eastAsia="宋体" w:hAnsi="宋体"/>
          <w:color w:val="FF00FF"/>
        </w:rPr>
        <w:t>李自成</w:t>
      </w:r>
      <w:r w:rsidRPr="00190A27">
        <w:rPr>
          <w:rFonts w:ascii="宋体" w:eastAsia="宋体" w:hAnsi="宋体" w:cs="Times New Roman"/>
          <w:color w:val="FF00FF"/>
        </w:rPr>
        <w:t>”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【</w:t>
      </w:r>
      <w:r w:rsidRPr="00190A27">
        <w:rPr>
          <w:rFonts w:ascii="宋体" w:eastAsia="宋体" w:hAnsi="宋体"/>
          <w:color w:val="FF00FF"/>
        </w:rPr>
        <w:t>√</w:t>
      </w:r>
      <w:r w:rsidRPr="00190A27">
        <w:rPr>
          <w:rFonts w:ascii="宋体" w:eastAsia="宋体" w:hAnsi="宋体"/>
        </w:rPr>
        <w:t>】(  3  )明朝后期,活动于我国东北地区的女真族不断发展壮大。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改正: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【</w:t>
      </w:r>
      <w:r w:rsidRPr="00190A27">
        <w:rPr>
          <w:rFonts w:ascii="宋体" w:eastAsia="宋体" w:hAnsi="宋体" w:cs="Times New Roman"/>
          <w:color w:val="FF00FF"/>
        </w:rPr>
        <w:t>×</w:t>
      </w:r>
      <w:r w:rsidRPr="00190A27">
        <w:rPr>
          <w:rFonts w:ascii="宋体" w:eastAsia="宋体" w:hAnsi="宋体"/>
        </w:rPr>
        <w:t>】(  4  )皇太极建立了八旗制度,将生产、行政、军事三种功能结合在一起,推动了满族社会经济发展。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改正:</w:t>
      </w:r>
      <w:r w:rsidRPr="00190A27">
        <w:rPr>
          <w:rFonts w:ascii="宋体" w:eastAsia="宋体" w:hAnsi="宋体" w:cs="Times New Roman"/>
          <w:color w:val="FF00FF"/>
        </w:rPr>
        <w:t>“</w:t>
      </w:r>
      <w:r w:rsidRPr="00190A27">
        <w:rPr>
          <w:rFonts w:ascii="宋体" w:eastAsia="宋体" w:hAnsi="宋体"/>
          <w:color w:val="FF00FF"/>
        </w:rPr>
        <w:t>皇太极</w:t>
      </w:r>
      <w:r w:rsidRPr="00190A27">
        <w:rPr>
          <w:rFonts w:ascii="宋体" w:eastAsia="宋体" w:hAnsi="宋体" w:cs="Times New Roman"/>
          <w:color w:val="FF00FF"/>
        </w:rPr>
        <w:t>”</w:t>
      </w:r>
      <w:r w:rsidRPr="00190A27">
        <w:rPr>
          <w:rFonts w:ascii="宋体" w:eastAsia="宋体" w:hAnsi="宋体"/>
          <w:color w:val="FF00FF"/>
        </w:rPr>
        <w:t>改为</w:t>
      </w:r>
      <w:r w:rsidRPr="00190A27">
        <w:rPr>
          <w:rFonts w:ascii="宋体" w:eastAsia="宋体" w:hAnsi="宋体" w:cs="Times New Roman"/>
          <w:color w:val="FF00FF"/>
        </w:rPr>
        <w:t>“</w:t>
      </w:r>
      <w:r w:rsidRPr="00190A27">
        <w:rPr>
          <w:rFonts w:ascii="宋体" w:eastAsia="宋体" w:hAnsi="宋体"/>
          <w:color w:val="FF00FF"/>
        </w:rPr>
        <w:t>努尔哈赤</w:t>
      </w:r>
      <w:r w:rsidRPr="00190A27">
        <w:rPr>
          <w:rFonts w:ascii="宋体" w:eastAsia="宋体" w:hAnsi="宋体" w:cs="Times New Roman"/>
          <w:color w:val="FF00FF"/>
        </w:rPr>
        <w:t>”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8</w:t>
      </w:r>
      <w:r w:rsidRPr="00190A27">
        <w:rPr>
          <w:rFonts w:ascii="宋体" w:eastAsia="宋体" w:hAnsi="宋体" w:cs="Times New Roman"/>
        </w:rPr>
        <w:t>.</w:t>
      </w:r>
      <w:r w:rsidRPr="00190A27">
        <w:rPr>
          <w:rFonts w:ascii="宋体" w:eastAsia="宋体" w:hAnsi="宋体"/>
        </w:rPr>
        <w:t>阅读材料,探究问题。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【第一部分　明亡清兴】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190A27">
        <w:rPr>
          <w:rFonts w:ascii="宋体" w:eastAsia="宋体" w:hAnsi="宋体"/>
          <w:noProof/>
        </w:rPr>
        <w:drawing>
          <wp:inline distT="0" distB="0" distL="0" distR="0">
            <wp:extent cx="1808480" cy="934085"/>
            <wp:effectExtent l="0" t="0" r="1270" b="18415"/>
            <wp:docPr id="301" name="17ZKXLJ138.EPS" descr="id:21474926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" name="17ZKXLJ138.EPS" descr="id:2147492657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000" cy="93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(  1  )图1是明朝的末代皇帝,图2是改国号为清的皇帝,请判断他们是谁。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  <w:color w:val="FF00FF"/>
        </w:rPr>
        <w:t>图1:崇祯皇帝。图2:皇太极。</w:t>
      </w:r>
    </w:p>
    <w:p w:rsidR="003C1AB0" w:rsidRPr="00190A27" w:rsidRDefault="003C1A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3C1AB0" w:rsidRPr="00190A27" w:rsidRDefault="003C1A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3C1AB0" w:rsidRPr="00190A27" w:rsidRDefault="003C1A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3C1AB0" w:rsidRPr="00190A27" w:rsidRDefault="003C1A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【第二部分　揭竿而起】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明末的王朝,贪暴黑暗,农民起义风起云涌,政局动荡不宁。加上能干的边将屡遭排挤陷害,对清作战连年失利,国势大衰。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(  2  )根据材料,归纳明朝衰败的原因。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  <w:color w:val="FF00FF"/>
        </w:rPr>
        <w:t>统治者贪腐残暴,农民起义,对清作战失利。</w:t>
      </w:r>
    </w:p>
    <w:p w:rsidR="003C1AB0" w:rsidRPr="00190A27" w:rsidRDefault="003C1A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3C1AB0" w:rsidRPr="00190A27" w:rsidRDefault="003C1A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3C1AB0" w:rsidRPr="00190A27" w:rsidRDefault="003C1A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3C1AB0" w:rsidRPr="00190A27" w:rsidRDefault="003C1A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3C1AB0" w:rsidRPr="00190A27" w:rsidRDefault="003C1A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3C1AB0" w:rsidRPr="00190A27" w:rsidRDefault="003C1A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【第三部分　鹿死谁手】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1616年,建州女真部首领建立后金……后金改国号为清。1644年,农民起义军攻占北京,明朝灭亡。清军趁势入关。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</w:rPr>
        <w:t>(  3  )材料中后金改国号为清是哪一年?推翻明朝的农民起义军建立的政权的国号是什么?</w:t>
      </w:r>
    </w:p>
    <w:p w:rsidR="003C1AB0" w:rsidRPr="00190A27" w:rsidRDefault="009E2A2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90A27">
        <w:rPr>
          <w:rFonts w:ascii="宋体" w:eastAsia="宋体" w:hAnsi="宋体"/>
          <w:color w:val="FF00FF"/>
        </w:rPr>
        <w:t>1636年。大顺。</w:t>
      </w:r>
    </w:p>
    <w:p w:rsidR="003C1AB0" w:rsidRPr="00190A27" w:rsidRDefault="003C1AB0">
      <w:pPr>
        <w:rPr>
          <w:rFonts w:ascii="宋体" w:eastAsia="宋体" w:hAnsi="宋体"/>
        </w:rPr>
      </w:pPr>
    </w:p>
    <w:sectPr w:rsidR="003C1AB0" w:rsidRPr="00190A27" w:rsidSect="003C1AB0">
      <w:footerReference w:type="even" r:id="rId14"/>
      <w:foot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3457" w:rsidRDefault="000F3457" w:rsidP="009E2A2B">
      <w:pPr>
        <w:spacing w:after="0" w:line="240" w:lineRule="auto"/>
      </w:pPr>
      <w:r>
        <w:separator/>
      </w:r>
    </w:p>
  </w:endnote>
  <w:endnote w:type="continuationSeparator" w:id="1">
    <w:p w:rsidR="000F3457" w:rsidRDefault="000F3457" w:rsidP="009E2A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A2B" w:rsidRDefault="00B974D7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E2A2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E2A2B" w:rsidRDefault="009E2A2B" w:rsidP="009E2A2B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A2B" w:rsidRDefault="00B974D7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E2A2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90A27">
      <w:rPr>
        <w:rStyle w:val="a6"/>
        <w:noProof/>
      </w:rPr>
      <w:t>1</w:t>
    </w:r>
    <w:r>
      <w:rPr>
        <w:rStyle w:val="a6"/>
      </w:rPr>
      <w:fldChar w:fldCharType="end"/>
    </w:r>
  </w:p>
  <w:p w:rsidR="009E2A2B" w:rsidRDefault="009E2A2B" w:rsidP="009E2A2B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3457" w:rsidRDefault="000F3457" w:rsidP="009E2A2B">
      <w:pPr>
        <w:spacing w:after="0" w:line="240" w:lineRule="auto"/>
      </w:pPr>
      <w:r>
        <w:separator/>
      </w:r>
    </w:p>
  </w:footnote>
  <w:footnote w:type="continuationSeparator" w:id="1">
    <w:p w:rsidR="000F3457" w:rsidRDefault="000F3457" w:rsidP="009E2A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1AB0"/>
    <w:rsid w:val="000F3457"/>
    <w:rsid w:val="00190A27"/>
    <w:rsid w:val="003C1AB0"/>
    <w:rsid w:val="009E2A2B"/>
    <w:rsid w:val="00B97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1AB0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9E2A2B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9E2A2B"/>
    <w:rPr>
      <w:rFonts w:ascii="NEU-BZ-S92" w:eastAsia="方正书宋_GBK"/>
      <w:color w:val="000000"/>
      <w:sz w:val="18"/>
      <w:szCs w:val="18"/>
    </w:rPr>
  </w:style>
  <w:style w:type="paragraph" w:styleId="a4">
    <w:name w:val="header"/>
    <w:basedOn w:val="a"/>
    <w:link w:val="Char0"/>
    <w:rsid w:val="009E2A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9E2A2B"/>
    <w:rPr>
      <w:rFonts w:ascii="NEU-BZ-S92" w:eastAsia="方正书宋_GBK"/>
      <w:color w:val="000000"/>
      <w:sz w:val="18"/>
      <w:szCs w:val="18"/>
    </w:rPr>
  </w:style>
  <w:style w:type="paragraph" w:styleId="a5">
    <w:name w:val="footer"/>
    <w:basedOn w:val="a"/>
    <w:link w:val="Char1"/>
    <w:rsid w:val="009E2A2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9E2A2B"/>
    <w:rPr>
      <w:rFonts w:ascii="NEU-BZ-S92" w:eastAsia="方正书宋_GBK"/>
      <w:color w:val="000000"/>
      <w:sz w:val="18"/>
      <w:szCs w:val="18"/>
    </w:rPr>
  </w:style>
  <w:style w:type="character" w:styleId="a6">
    <w:name w:val="page number"/>
    <w:basedOn w:val="a0"/>
    <w:rsid w:val="009E2A2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401</Words>
  <Characters>2288</Characters>
  <Application>Microsoft Office Word</Application>
  <DocSecurity>0</DocSecurity>
  <Lines>19</Lines>
  <Paragraphs>5</Paragraphs>
  <ScaleCrop>false</ScaleCrop>
  <Manager> </Manager>
  <Company> </Company>
  <LinksUpToDate>false</LinksUpToDate>
  <CharactersWithSpaces>2684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2019-01-09T08:59:00Z</dcterms:created>
  <dcterms:modified xsi:type="dcterms:W3CDTF">2019-02-20T05:43:00Z</dcterms:modified>
  <cp:category> </cp:category>
</cp:coreProperties>
</file>