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7B" w:rsidRPr="00BE59ED" w:rsidRDefault="00C863AB" w:rsidP="00BE59ED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BE59ED">
        <w:rPr>
          <w:rFonts w:ascii="宋体" w:eastAsia="宋体" w:hAnsi="宋体"/>
          <w:b/>
          <w:color w:val="FF0000"/>
          <w:sz w:val="28"/>
        </w:rPr>
        <w:t>第四节　输血与血型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Picture 20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学习目标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.</w:t>
      </w:r>
      <w:r w:rsidRPr="00BE59ED">
        <w:rPr>
          <w:rFonts w:ascii="宋体" w:hAnsi="宋体"/>
          <w:color w:val="000000" w:themeColor="text1"/>
        </w:rPr>
        <w:t>说出人体的血量与输血的关系。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.</w:t>
      </w:r>
      <w:r w:rsidRPr="00BE59ED">
        <w:rPr>
          <w:rFonts w:ascii="宋体" w:hAnsi="宋体"/>
          <w:color w:val="000000" w:themeColor="text1"/>
        </w:rPr>
        <w:t>说出</w:t>
      </w:r>
      <w:r w:rsidRPr="00BE59ED">
        <w:rPr>
          <w:rFonts w:ascii="宋体" w:hAnsi="宋体"/>
          <w:color w:val="000000" w:themeColor="text1"/>
        </w:rPr>
        <w:t>ABO</w:t>
      </w:r>
      <w:r w:rsidRPr="00BE59ED">
        <w:rPr>
          <w:rFonts w:ascii="宋体" w:hAnsi="宋体"/>
          <w:color w:val="000000" w:themeColor="text1"/>
        </w:rPr>
        <w:t>血型的类型以及安全输血的原则。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3</w:t>
      </w:r>
      <w:r w:rsidRPr="00BE59ED">
        <w:rPr>
          <w:rFonts w:ascii="宋体" w:hAnsi="宋体"/>
          <w:color w:val="000000" w:themeColor="text1"/>
        </w:rPr>
        <w:t>.</w:t>
      </w:r>
      <w:r w:rsidRPr="00BE59ED">
        <w:rPr>
          <w:rFonts w:ascii="宋体" w:hAnsi="宋体"/>
          <w:color w:val="000000" w:themeColor="text1"/>
        </w:rPr>
        <w:t>认同我国的无偿献血制度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确立成年公民应当积极参加无偿献血的意识。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学习过程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C863AB" w:rsidRPr="00BE59ED">
        <w:rPr>
          <w:rFonts w:ascii="宋体" w:hAnsi="宋体"/>
          <w:color w:val="000000" w:themeColor="text1"/>
        </w:rPr>
        <w:t>导入新课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情境</w:t>
      </w:r>
      <w:r w:rsidRPr="00BE59ED">
        <w:rPr>
          <w:rFonts w:ascii="宋体" w:hAnsi="宋体"/>
          <w:color w:val="000000" w:themeColor="text1"/>
        </w:rPr>
        <w:t>:</w:t>
      </w:r>
      <w:r w:rsidRPr="00BE59ED">
        <w:rPr>
          <w:rFonts w:ascii="宋体" w:hAnsi="宋体"/>
          <w:color w:val="000000" w:themeColor="text1"/>
        </w:rPr>
        <w:t>展示输血科学发展史的四则资料。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思考</w:t>
      </w:r>
      <w:r w:rsidRPr="00BE59ED">
        <w:rPr>
          <w:rFonts w:ascii="宋体" w:hAnsi="宋体"/>
          <w:color w:val="000000" w:themeColor="text1"/>
        </w:rPr>
        <w:t>:</w:t>
      </w:r>
      <w:r w:rsidRPr="00BE59ED">
        <w:rPr>
          <w:rFonts w:ascii="宋体" w:hAnsi="宋体"/>
          <w:color w:val="000000" w:themeColor="text1"/>
        </w:rPr>
        <w:t>这些资料说明什么问题呢</w:t>
      </w:r>
      <w:r w:rsidRPr="00BE59ED">
        <w:rPr>
          <w:rFonts w:ascii="宋体" w:hAnsi="宋体"/>
          <w:color w:val="000000" w:themeColor="text1"/>
        </w:rPr>
        <w:t>?</w:t>
      </w:r>
      <w:r w:rsidRPr="00BE59ED">
        <w:rPr>
          <w:rFonts w:ascii="宋体" w:hAnsi="宋体"/>
          <w:color w:val="000000" w:themeColor="text1"/>
        </w:rPr>
        <w:t>人在什么情况下需要输血呢</w:t>
      </w:r>
      <w:r w:rsidRPr="00BE59ED">
        <w:rPr>
          <w:rFonts w:ascii="宋体" w:hAnsi="宋体"/>
          <w:color w:val="000000" w:themeColor="text1"/>
        </w:rPr>
        <w:t>?</w:t>
      </w:r>
      <w:r w:rsidRPr="00BE59ED">
        <w:rPr>
          <w:rFonts w:ascii="宋体" w:hAnsi="宋体"/>
          <w:color w:val="000000" w:themeColor="text1"/>
        </w:rPr>
        <w:t>人体内的血量共有多少</w:t>
      </w:r>
      <w:r w:rsidRPr="00BE59ED">
        <w:rPr>
          <w:rFonts w:ascii="宋体" w:hAnsi="宋体"/>
          <w:color w:val="000000" w:themeColor="text1"/>
        </w:rPr>
        <w:t>?</w:t>
      </w:r>
      <w:r w:rsidRPr="00BE59ED">
        <w:rPr>
          <w:rFonts w:ascii="宋体" w:hAnsi="宋体"/>
          <w:color w:val="000000" w:themeColor="text1"/>
        </w:rPr>
        <w:t>一次失血多少才需要输血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C863AB" w:rsidRPr="00BE59ED">
        <w:rPr>
          <w:rFonts w:ascii="宋体" w:hAnsi="宋体"/>
          <w:color w:val="000000" w:themeColor="text1"/>
        </w:rPr>
        <w:t>探究新知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一、血量与输血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[</w:t>
      </w:r>
      <w:r w:rsidRPr="00BE59ED">
        <w:rPr>
          <w:rFonts w:ascii="宋体" w:hAnsi="宋体"/>
          <w:color w:val="000000" w:themeColor="text1"/>
        </w:rPr>
        <w:t>自主学习</w:t>
      </w:r>
      <w:r w:rsidRPr="00BE59ED">
        <w:rPr>
          <w:rFonts w:ascii="宋体" w:hAnsi="宋体"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]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阅读教材</w:t>
      </w:r>
      <w:r w:rsidRPr="00BE59ED">
        <w:rPr>
          <w:rFonts w:ascii="宋体" w:hAnsi="宋体"/>
          <w:color w:val="000000" w:themeColor="text1"/>
        </w:rPr>
        <w:t>P</w:t>
      </w:r>
      <w:r w:rsidRPr="00BE59ED">
        <w:rPr>
          <w:rFonts w:ascii="宋体" w:hAnsi="宋体"/>
          <w:color w:val="000000" w:themeColor="text1"/>
          <w:vertAlign w:val="subscript"/>
        </w:rPr>
        <w:t>69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自主完成以下问题。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正常成年人血量</w:t>
      </w:r>
      <w:r w:rsidRPr="00BE59ED">
        <w:rPr>
          <w:rFonts w:ascii="宋体" w:hAnsi="宋体"/>
          <w:color w:val="000000" w:themeColor="text1"/>
        </w:rPr>
        <w:t>:</w:t>
      </w:r>
      <w:r w:rsidRPr="00BE59ED">
        <w:rPr>
          <w:rFonts w:ascii="宋体" w:hAnsi="宋体"/>
          <w:color w:val="000000" w:themeColor="text1"/>
        </w:rPr>
        <w:t>约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E59ED">
        <w:rPr>
          <w:rFonts w:ascii="宋体" w:hAnsi="宋体"/>
          <w:color w:val="000000" w:themeColor="text1"/>
        </w:rPr>
        <w:t>毫升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占体重的</w:t>
      </w:r>
      <w:r w:rsidRPr="00BE59ED">
        <w:rPr>
          <w:rFonts w:ascii="宋体" w:hAnsi="宋体"/>
          <w:color w:val="000000" w:themeColor="text1"/>
        </w:rPr>
        <w:t>7%~8%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。</w:t>
      </w:r>
      <w:r w:rsidRPr="00BE59ED">
        <w:rPr>
          <w:rFonts w:ascii="宋体" w:hAnsi="宋体"/>
          <w:color w:val="000000" w:themeColor="text1"/>
        </w:rPr>
        <w:t> 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一次失血</w:t>
      </w:r>
      <w:r w:rsidRPr="00BE59ED">
        <w:rPr>
          <w:rFonts w:ascii="宋体" w:hAnsi="宋体"/>
          <w:color w:val="000000" w:themeColor="text1"/>
        </w:rPr>
        <w:t>1 200~1 500</w:t>
      </w:r>
      <w:r w:rsidRPr="00BE59ED">
        <w:rPr>
          <w:rFonts w:ascii="宋体" w:hAnsi="宋体"/>
          <w:color w:val="000000" w:themeColor="text1"/>
        </w:rPr>
        <w:t>毫升</w:t>
      </w:r>
      <w:r w:rsidRPr="00BE59ED">
        <w:rPr>
          <w:rFonts w:ascii="宋体" w:hAnsi="宋体"/>
          <w:color w:val="000000" w:themeColor="text1"/>
        </w:rPr>
        <w:t>——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E59ED">
        <w:rPr>
          <w:rFonts w:ascii="宋体" w:hAnsi="宋体"/>
          <w:color w:val="000000" w:themeColor="text1"/>
        </w:rPr>
        <w:t>。</w:t>
      </w:r>
      <w:r w:rsidRPr="00BE59ED">
        <w:rPr>
          <w:rFonts w:ascii="宋体" w:hAnsi="宋体"/>
          <w:color w:val="000000" w:themeColor="text1"/>
        </w:rPr>
        <w:t> 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3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一次失血</w:t>
      </w:r>
      <w:r w:rsidRPr="00BE59ED">
        <w:rPr>
          <w:rFonts w:ascii="宋体" w:hAnsi="宋体"/>
          <w:color w:val="000000" w:themeColor="text1"/>
        </w:rPr>
        <w:t>800~1 000</w:t>
      </w:r>
      <w:r w:rsidRPr="00BE59ED">
        <w:rPr>
          <w:rFonts w:ascii="宋体" w:hAnsi="宋体"/>
          <w:color w:val="000000" w:themeColor="text1"/>
        </w:rPr>
        <w:t>毫升</w:t>
      </w:r>
      <w:r w:rsidRPr="00BE59ED">
        <w:rPr>
          <w:rFonts w:ascii="宋体" w:hAnsi="宋体"/>
          <w:color w:val="000000" w:themeColor="text1"/>
        </w:rPr>
        <w:t>——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BE59ED">
        <w:rPr>
          <w:rFonts w:ascii="宋体" w:hAnsi="宋体"/>
          <w:color w:val="000000" w:themeColor="text1"/>
        </w:rPr>
        <w:t>、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BE59ED">
        <w:rPr>
          <w:rFonts w:ascii="宋体" w:hAnsi="宋体"/>
          <w:color w:val="000000" w:themeColor="text1"/>
        </w:rPr>
        <w:t>、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BE59ED">
        <w:rPr>
          <w:rFonts w:ascii="宋体" w:hAnsi="宋体"/>
          <w:color w:val="000000" w:themeColor="text1"/>
        </w:rPr>
        <w:t>、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BE59ED">
        <w:rPr>
          <w:rFonts w:ascii="宋体" w:hAnsi="宋体"/>
          <w:color w:val="000000" w:themeColor="text1"/>
        </w:rPr>
        <w:t>。</w:t>
      </w:r>
      <w:r w:rsidRPr="00BE59ED">
        <w:rPr>
          <w:rFonts w:ascii="宋体" w:hAnsi="宋体"/>
          <w:color w:val="000000" w:themeColor="text1"/>
        </w:rPr>
        <w:t> 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4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一次失血小于</w:t>
      </w:r>
      <w:r w:rsidRPr="00BE59ED">
        <w:rPr>
          <w:rFonts w:ascii="宋体" w:hAnsi="宋体"/>
          <w:color w:val="000000" w:themeColor="text1"/>
        </w:rPr>
        <w:t>400</w:t>
      </w:r>
      <w:r w:rsidRPr="00BE59ED">
        <w:rPr>
          <w:rFonts w:ascii="宋体" w:hAnsi="宋体"/>
          <w:color w:val="000000" w:themeColor="text1"/>
        </w:rPr>
        <w:t>毫升</w:t>
      </w:r>
      <w:r w:rsidRPr="00BE59ED">
        <w:rPr>
          <w:rFonts w:ascii="宋体" w:hAnsi="宋体"/>
          <w:color w:val="000000" w:themeColor="text1"/>
        </w:rPr>
        <w:t>——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E59ED">
        <w:rPr>
          <w:rFonts w:ascii="宋体" w:hAnsi="宋体"/>
          <w:color w:val="000000" w:themeColor="text1"/>
        </w:rPr>
        <w:t>。</w:t>
      </w:r>
      <w:r w:rsidRPr="00BE59ED">
        <w:rPr>
          <w:rFonts w:ascii="宋体" w:hAnsi="宋体"/>
          <w:color w:val="000000" w:themeColor="text1"/>
        </w:rPr>
        <w:t> 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[</w:t>
      </w:r>
      <w:r w:rsidRPr="00BE59ED">
        <w:rPr>
          <w:rFonts w:ascii="宋体" w:hAnsi="宋体"/>
          <w:color w:val="000000" w:themeColor="text1"/>
        </w:rPr>
        <w:t>合作探究</w:t>
      </w:r>
      <w:r w:rsidRPr="00BE59ED">
        <w:rPr>
          <w:rFonts w:ascii="宋体" w:hAnsi="宋体"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]</w:t>
      </w:r>
    </w:p>
    <w:tbl>
      <w:tblPr>
        <w:tblStyle w:val="a6"/>
        <w:tblW w:w="704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"/>
        <w:gridCol w:w="6111"/>
      </w:tblGrid>
      <w:tr w:rsidR="00E34F7B" w:rsidRPr="00BE59ED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知识点</w:t>
            </w:r>
          </w:p>
        </w:tc>
        <w:tc>
          <w:tcPr>
            <w:tcW w:w="6111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与知识点有关的问题</w:t>
            </w:r>
          </w:p>
        </w:tc>
      </w:tr>
      <w:tr w:rsidR="00E34F7B" w:rsidRPr="00BE59ED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血型</w:t>
            </w:r>
          </w:p>
        </w:tc>
        <w:tc>
          <w:tcPr>
            <w:tcW w:w="6111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奥地利科学家卡尔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·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兰德斯坦纳将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ABO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血型分为</w:t>
            </w:r>
            <w:r w:rsidRPr="00BE59ED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。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 </w:t>
            </w:r>
          </w:p>
        </w:tc>
      </w:tr>
      <w:tr w:rsidR="00E34F7B" w:rsidRPr="00BE59ED">
        <w:trPr>
          <w:jc w:val="center"/>
        </w:trPr>
        <w:tc>
          <w:tcPr>
            <w:tcW w:w="936" w:type="dxa"/>
            <w:vMerge w:val="restart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输血原则</w:t>
            </w:r>
          </w:p>
        </w:tc>
        <w:tc>
          <w:tcPr>
            <w:tcW w:w="6111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输血的原则是</w:t>
            </w:r>
            <w:r w:rsidRPr="00BE59ED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　　　　　　　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。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 </w:t>
            </w:r>
          </w:p>
        </w:tc>
      </w:tr>
      <w:tr w:rsidR="00E34F7B" w:rsidRPr="00BE59ED">
        <w:trPr>
          <w:jc w:val="center"/>
        </w:trPr>
        <w:tc>
          <w:tcPr>
            <w:tcW w:w="936" w:type="dxa"/>
            <w:vMerge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111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型血的人可以少量地输血给其他三种血型的人。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 </w:t>
            </w:r>
          </w:p>
        </w:tc>
      </w:tr>
      <w:tr w:rsidR="00E34F7B" w:rsidRPr="00BE59ED">
        <w:trPr>
          <w:jc w:val="center"/>
        </w:trPr>
        <w:tc>
          <w:tcPr>
            <w:tcW w:w="936" w:type="dxa"/>
            <w:vMerge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111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型血的人可以少量地接受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A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型血或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B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型血。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 </w:t>
            </w:r>
          </w:p>
        </w:tc>
      </w:tr>
      <w:tr w:rsidR="00E34F7B" w:rsidRPr="00BE59ED">
        <w:trPr>
          <w:jc w:val="center"/>
        </w:trPr>
        <w:tc>
          <w:tcPr>
            <w:tcW w:w="936" w:type="dxa"/>
            <w:vMerge w:val="restart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血量</w:t>
            </w:r>
          </w:p>
        </w:tc>
        <w:tc>
          <w:tcPr>
            <w:tcW w:w="6111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成年人的血量大致相当于本人体重的</w:t>
            </w:r>
            <w:r w:rsidRPr="00BE59ED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。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 </w:t>
            </w:r>
          </w:p>
        </w:tc>
      </w:tr>
      <w:tr w:rsidR="00E34F7B" w:rsidRPr="00BE59ED">
        <w:trPr>
          <w:jc w:val="center"/>
        </w:trPr>
        <w:tc>
          <w:tcPr>
            <w:tcW w:w="936" w:type="dxa"/>
            <w:vMerge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111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对于一个健康的成年人来说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一次失血超过</w:t>
            </w:r>
            <w:r w:rsidRPr="00BE59ED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毫升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生命就会有危险。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 </w:t>
            </w:r>
          </w:p>
        </w:tc>
      </w:tr>
      <w:tr w:rsidR="00E34F7B" w:rsidRPr="00BE59ED">
        <w:trPr>
          <w:jc w:val="center"/>
        </w:trPr>
        <w:tc>
          <w:tcPr>
            <w:tcW w:w="936" w:type="dxa"/>
            <w:vMerge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111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失血量如果一次超过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800 mL,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就会出现</w:t>
            </w:r>
            <w:r w:rsidRPr="00BE59ED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　　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等症状。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 </w:t>
            </w:r>
          </w:p>
        </w:tc>
      </w:tr>
      <w:tr w:rsidR="00E34F7B" w:rsidRPr="00BE59ED">
        <w:trPr>
          <w:jc w:val="center"/>
        </w:trPr>
        <w:tc>
          <w:tcPr>
            <w:tcW w:w="936" w:type="dxa"/>
            <w:vMerge w:val="restart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无偿献血</w:t>
            </w:r>
          </w:p>
        </w:tc>
        <w:tc>
          <w:tcPr>
            <w:tcW w:w="6111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健康的成年人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每次可以献</w:t>
            </w:r>
            <w:r w:rsidRPr="00BE59ED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mL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的血。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 </w:t>
            </w:r>
          </w:p>
        </w:tc>
      </w:tr>
      <w:tr w:rsidR="00E34F7B" w:rsidRPr="00BE59ED">
        <w:trPr>
          <w:jc w:val="center"/>
        </w:trPr>
        <w:tc>
          <w:tcPr>
            <w:tcW w:w="936" w:type="dxa"/>
            <w:vMerge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111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我国实行无偿献血制度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提倡</w:t>
            </w:r>
            <w:r w:rsidRPr="00BE59ED">
              <w:rPr>
                <w:rFonts w:ascii="宋体" w:hAnsi="宋体"/>
                <w:color w:val="000000" w:themeColor="text1"/>
                <w:sz w:val="21"/>
                <w:u w:val="single" w:color="000000"/>
              </w:rPr>
              <w:t xml:space="preserve">　　　　　　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周岁的健康公民自愿献血。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 </w:t>
            </w:r>
          </w:p>
        </w:tc>
      </w:tr>
    </w:tbl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二、血型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[</w:t>
      </w:r>
      <w:r w:rsidRPr="00BE59ED">
        <w:rPr>
          <w:rFonts w:ascii="宋体" w:hAnsi="宋体"/>
          <w:color w:val="000000" w:themeColor="text1"/>
        </w:rPr>
        <w:t>自主学习</w:t>
      </w:r>
      <w:r w:rsidRPr="00BE59ED">
        <w:rPr>
          <w:rFonts w:ascii="宋体" w:hAnsi="宋体"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]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阅读教材</w:t>
      </w:r>
      <w:r w:rsidRPr="00BE59ED">
        <w:rPr>
          <w:rFonts w:ascii="宋体" w:hAnsi="宋体"/>
          <w:color w:val="000000" w:themeColor="text1"/>
        </w:rPr>
        <w:t>P</w:t>
      </w:r>
      <w:r w:rsidRPr="00BE59ED">
        <w:rPr>
          <w:rFonts w:ascii="宋体" w:hAnsi="宋体"/>
          <w:color w:val="000000" w:themeColor="text1"/>
          <w:vertAlign w:val="subscript"/>
        </w:rPr>
        <w:t>69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自我进行探究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完成以下问题。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1900</w:t>
      </w:r>
      <w:r w:rsidRPr="00BE59ED">
        <w:rPr>
          <w:rFonts w:ascii="宋体" w:hAnsi="宋体"/>
          <w:color w:val="000000" w:themeColor="text1"/>
        </w:rPr>
        <w:t>年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奥地利科学家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E59ED">
        <w:rPr>
          <w:rFonts w:ascii="宋体" w:hAnsi="宋体"/>
          <w:color w:val="000000" w:themeColor="text1"/>
        </w:rPr>
        <w:t>在实验中发现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一个人的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E59ED">
        <w:rPr>
          <w:rFonts w:ascii="宋体" w:hAnsi="宋体"/>
          <w:color w:val="000000" w:themeColor="text1"/>
        </w:rPr>
        <w:t>在遇到某些人的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这些红细胞会黏结在一起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也就是发生凝集</w:t>
      </w:r>
      <w:r w:rsidRPr="00BE59ED">
        <w:rPr>
          <w:rFonts w:ascii="宋体" w:hAnsi="宋体"/>
          <w:color w:val="000000" w:themeColor="text1"/>
        </w:rPr>
        <w:t>;</w:t>
      </w:r>
      <w:r w:rsidRPr="00BE59ED">
        <w:rPr>
          <w:rFonts w:ascii="宋体" w:hAnsi="宋体"/>
          <w:color w:val="000000" w:themeColor="text1"/>
        </w:rPr>
        <w:t>遇到另一些人的血浆时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却不会发生凝集。</w:t>
      </w:r>
      <w:r w:rsidRPr="00BE59ED">
        <w:rPr>
          <w:rFonts w:ascii="宋体" w:hAnsi="宋体"/>
          <w:color w:val="000000" w:themeColor="text1"/>
        </w:rPr>
        <w:t> 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lastRenderedPageBreak/>
        <w:t>(</w:t>
      </w:r>
      <w:r w:rsidRPr="00BE59ED">
        <w:rPr>
          <w:rFonts w:ascii="宋体" w:hAnsi="宋体"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经过进一步研究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他发现血液有不同的类型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他将它们分为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E59ED">
        <w:rPr>
          <w:rFonts w:ascii="宋体" w:hAnsi="宋体"/>
          <w:color w:val="000000" w:themeColor="text1"/>
        </w:rPr>
        <w:t>、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E59ED">
        <w:rPr>
          <w:rFonts w:ascii="宋体" w:hAnsi="宋体"/>
          <w:color w:val="000000" w:themeColor="text1"/>
        </w:rPr>
        <w:t>、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E59ED">
        <w:rPr>
          <w:rFonts w:ascii="宋体" w:hAnsi="宋体"/>
          <w:color w:val="000000" w:themeColor="text1"/>
        </w:rPr>
        <w:t>、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这就是</w:t>
      </w:r>
      <w:r w:rsidRPr="00BE59E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BE59ED">
        <w:rPr>
          <w:rFonts w:ascii="宋体" w:hAnsi="宋体"/>
          <w:color w:val="000000" w:themeColor="text1"/>
        </w:rPr>
        <w:t>。</w:t>
      </w:r>
      <w:r w:rsidRPr="00BE59ED">
        <w:rPr>
          <w:rFonts w:ascii="宋体" w:hAnsi="宋体"/>
          <w:color w:val="000000" w:themeColor="text1"/>
        </w:rPr>
        <w:t> 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三、安全输血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[</w:t>
      </w:r>
      <w:r w:rsidRPr="00BE59ED">
        <w:rPr>
          <w:rFonts w:ascii="宋体" w:hAnsi="宋体"/>
          <w:color w:val="000000" w:themeColor="text1"/>
        </w:rPr>
        <w:t>合作探究</w:t>
      </w:r>
      <w:r w:rsidRPr="00BE59ED">
        <w:rPr>
          <w:rFonts w:ascii="宋体" w:hAnsi="宋体"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]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根据输血关系图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请同学们填写表格。</w:t>
      </w:r>
    </w:p>
    <w:tbl>
      <w:tblPr>
        <w:tblStyle w:val="a6"/>
        <w:tblW w:w="370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16"/>
        <w:gridCol w:w="1296"/>
        <w:gridCol w:w="1296"/>
      </w:tblGrid>
      <w:tr w:rsidR="00E34F7B" w:rsidRPr="00BE59E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某人的血型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可接受的血型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可输给的血型</w:t>
            </w:r>
          </w:p>
        </w:tc>
      </w:tr>
      <w:tr w:rsidR="00E34F7B" w:rsidRPr="00BE59E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A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34F7B" w:rsidRPr="00BE59E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B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34F7B" w:rsidRPr="00BE59E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AB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E34F7B" w:rsidRPr="00BE59E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O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E34F7B" w:rsidRPr="00BE59ED" w:rsidRDefault="00E34F7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四、倡导无偿献血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[</w:t>
      </w:r>
      <w:r w:rsidRPr="00BE59ED">
        <w:rPr>
          <w:rFonts w:ascii="宋体" w:hAnsi="宋体"/>
          <w:color w:val="000000" w:themeColor="text1"/>
        </w:rPr>
        <w:t>合作探究</w:t>
      </w:r>
      <w:r w:rsidRPr="00BE59ED">
        <w:rPr>
          <w:rFonts w:ascii="宋体" w:hAnsi="宋体"/>
          <w:color w:val="000000" w:themeColor="text1"/>
        </w:rPr>
        <w:t>3</w:t>
      </w:r>
      <w:r w:rsidRPr="00BE59ED">
        <w:rPr>
          <w:rFonts w:ascii="宋体" w:hAnsi="宋体"/>
          <w:color w:val="000000" w:themeColor="text1"/>
        </w:rPr>
        <w:t>]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大家认为献血有什么意义吗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C863AB" w:rsidRPr="00BE59ED">
        <w:rPr>
          <w:rFonts w:ascii="宋体" w:hAnsi="宋体"/>
          <w:color w:val="000000" w:themeColor="text1"/>
        </w:rPr>
        <w:t>随堂检测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血型最早是谁发现的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常见的</w:t>
      </w:r>
      <w:r w:rsidRPr="00BE59ED">
        <w:rPr>
          <w:rFonts w:ascii="宋体" w:hAnsi="宋体"/>
          <w:color w:val="000000" w:themeColor="text1"/>
        </w:rPr>
        <w:t>ABO</w:t>
      </w:r>
      <w:r w:rsidRPr="00BE59ED">
        <w:rPr>
          <w:rFonts w:ascii="宋体" w:hAnsi="宋体"/>
          <w:color w:val="000000" w:themeColor="text1"/>
        </w:rPr>
        <w:t>血型分成几种类型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3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输血原则是什么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4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健康成年人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每次可献血多少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5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ABO</w:t>
      </w:r>
      <w:r w:rsidRPr="00BE59ED">
        <w:rPr>
          <w:rFonts w:ascii="宋体" w:hAnsi="宋体"/>
          <w:color w:val="000000" w:themeColor="text1"/>
        </w:rPr>
        <w:t>血型系统是如何定型的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6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人的血型是由什么决定的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lastRenderedPageBreak/>
        <w:t>(</w:t>
      </w:r>
      <w:r w:rsidRPr="00BE59ED">
        <w:rPr>
          <w:rFonts w:ascii="宋体" w:hAnsi="宋体"/>
          <w:color w:val="000000" w:themeColor="text1"/>
        </w:rPr>
        <w:t>7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血型除用于输血外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还有何用途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8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输血一定要输全血吗</w:t>
      </w:r>
      <w:r w:rsidRPr="00BE59ED">
        <w:rPr>
          <w:rFonts w:ascii="宋体" w:hAnsi="宋体"/>
          <w:color w:val="000000" w:themeColor="text1"/>
        </w:rPr>
        <w:t>?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课后训练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.</w:t>
      </w:r>
      <w:r w:rsidRPr="00BE59ED">
        <w:rPr>
          <w:rFonts w:ascii="宋体" w:hAnsi="宋体"/>
          <w:color w:val="000000" w:themeColor="text1"/>
        </w:rPr>
        <w:t>某人因为大量出血危及生命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必须输血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此人血型为</w:t>
      </w:r>
      <w:r w:rsidRPr="00BE59ED">
        <w:rPr>
          <w:rFonts w:ascii="宋体" w:hAnsi="宋体"/>
          <w:color w:val="000000" w:themeColor="text1"/>
        </w:rPr>
        <w:t>AB</w:t>
      </w:r>
      <w:r w:rsidRPr="00BE59ED">
        <w:rPr>
          <w:rFonts w:ascii="宋体" w:hAnsi="宋体"/>
          <w:color w:val="000000" w:themeColor="text1"/>
        </w:rPr>
        <w:t>型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他应输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 xml:space="preserve">　　</w:t>
      </w:r>
      <w:r w:rsidRPr="00BE59ED">
        <w:rPr>
          <w:rFonts w:ascii="宋体" w:hAnsi="宋体"/>
          <w:color w:val="000000" w:themeColor="text1"/>
        </w:rPr>
        <w:t>)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 xml:space="preserve">　　　　　　　　　　　　　　　　　　　　　　　　　　　　　　　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A.O</w:t>
      </w:r>
      <w:r w:rsidRPr="00BE59ED">
        <w:rPr>
          <w:rFonts w:ascii="宋体" w:hAnsi="宋体"/>
          <w:color w:val="000000" w:themeColor="text1"/>
        </w:rPr>
        <w:t>型</w:t>
      </w:r>
      <w:r w:rsidRPr="00BE59ED">
        <w:rPr>
          <w:rFonts w:ascii="宋体" w:hAnsi="宋体"/>
          <w:color w:val="000000" w:themeColor="text1"/>
        </w:rPr>
        <w:tab/>
        <w:t>B.AB</w:t>
      </w:r>
      <w:r w:rsidRPr="00BE59ED">
        <w:rPr>
          <w:rFonts w:ascii="宋体" w:hAnsi="宋体"/>
          <w:color w:val="000000" w:themeColor="text1"/>
        </w:rPr>
        <w:t>型</w:t>
      </w:r>
      <w:r w:rsidRPr="00BE59ED">
        <w:rPr>
          <w:rFonts w:ascii="宋体" w:hAnsi="宋体"/>
          <w:color w:val="000000" w:themeColor="text1"/>
        </w:rPr>
        <w:tab/>
        <w:t>C.A</w:t>
      </w:r>
      <w:r w:rsidRPr="00BE59ED">
        <w:rPr>
          <w:rFonts w:ascii="宋体" w:hAnsi="宋体"/>
          <w:color w:val="000000" w:themeColor="text1"/>
        </w:rPr>
        <w:t>型</w:t>
      </w:r>
      <w:r w:rsidRPr="00BE59ED">
        <w:rPr>
          <w:rFonts w:ascii="宋体" w:hAnsi="宋体"/>
          <w:color w:val="000000" w:themeColor="text1"/>
        </w:rPr>
        <w:tab/>
        <w:t>D.B</w:t>
      </w:r>
      <w:r w:rsidRPr="00BE59ED">
        <w:rPr>
          <w:rFonts w:ascii="宋体" w:hAnsi="宋体"/>
          <w:color w:val="000000" w:themeColor="text1"/>
        </w:rPr>
        <w:t>型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.AB</w:t>
      </w:r>
      <w:r w:rsidRPr="00BE59ED">
        <w:rPr>
          <w:rFonts w:ascii="宋体" w:hAnsi="宋体"/>
          <w:color w:val="000000" w:themeColor="text1"/>
        </w:rPr>
        <w:t>型的人的血可以给哪种血型的人输血</w:t>
      </w:r>
      <w:r w:rsidRPr="00BE59ED">
        <w:rPr>
          <w:rFonts w:ascii="宋体" w:hAnsi="宋体"/>
          <w:color w:val="000000" w:themeColor="text1"/>
        </w:rPr>
        <w:t>?(</w:t>
      </w:r>
      <w:r w:rsidRPr="00BE59ED">
        <w:rPr>
          <w:rFonts w:ascii="宋体" w:hAnsi="宋体"/>
          <w:color w:val="000000" w:themeColor="text1"/>
        </w:rPr>
        <w:t xml:space="preserve">　　</w:t>
      </w:r>
      <w:r w:rsidRPr="00BE59ED">
        <w:rPr>
          <w:rFonts w:ascii="宋体" w:hAnsi="宋体"/>
          <w:color w:val="000000" w:themeColor="text1"/>
        </w:rPr>
        <w:t>)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A.O</w:t>
      </w:r>
      <w:r w:rsidRPr="00BE59ED">
        <w:rPr>
          <w:rFonts w:ascii="宋体" w:hAnsi="宋体"/>
          <w:color w:val="000000" w:themeColor="text1"/>
        </w:rPr>
        <w:t>型</w:t>
      </w:r>
      <w:r w:rsidRPr="00BE59ED">
        <w:rPr>
          <w:rFonts w:ascii="宋体" w:hAnsi="宋体"/>
          <w:color w:val="000000" w:themeColor="text1"/>
        </w:rPr>
        <w:tab/>
        <w:t>B.AB</w:t>
      </w:r>
      <w:r w:rsidRPr="00BE59ED">
        <w:rPr>
          <w:rFonts w:ascii="宋体" w:hAnsi="宋体"/>
          <w:color w:val="000000" w:themeColor="text1"/>
        </w:rPr>
        <w:t>型</w:t>
      </w:r>
      <w:r w:rsidRPr="00BE59ED">
        <w:rPr>
          <w:rFonts w:ascii="宋体" w:hAnsi="宋体"/>
          <w:color w:val="000000" w:themeColor="text1"/>
        </w:rPr>
        <w:tab/>
        <w:t>C.A</w:t>
      </w:r>
      <w:r w:rsidRPr="00BE59ED">
        <w:rPr>
          <w:rFonts w:ascii="宋体" w:hAnsi="宋体"/>
          <w:color w:val="000000" w:themeColor="text1"/>
        </w:rPr>
        <w:t>型</w:t>
      </w:r>
      <w:r w:rsidRPr="00BE59ED">
        <w:rPr>
          <w:rFonts w:ascii="宋体" w:hAnsi="宋体"/>
          <w:color w:val="000000" w:themeColor="text1"/>
        </w:rPr>
        <w:tab/>
      </w:r>
      <w:r w:rsidRPr="00BE59ED">
        <w:rPr>
          <w:rFonts w:ascii="宋体" w:hAnsi="宋体"/>
          <w:color w:val="000000" w:themeColor="text1"/>
        </w:rPr>
        <w:t>D.B</w:t>
      </w:r>
      <w:r w:rsidRPr="00BE59ED">
        <w:rPr>
          <w:rFonts w:ascii="宋体" w:hAnsi="宋体"/>
          <w:color w:val="000000" w:themeColor="text1"/>
        </w:rPr>
        <w:t>型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3</w:t>
      </w:r>
      <w:r w:rsidRPr="00BE59ED">
        <w:rPr>
          <w:rFonts w:ascii="宋体" w:hAnsi="宋体"/>
          <w:color w:val="000000" w:themeColor="text1"/>
        </w:rPr>
        <w:t>.</w:t>
      </w:r>
      <w:r w:rsidRPr="00BE59ED">
        <w:rPr>
          <w:rFonts w:ascii="宋体" w:hAnsi="宋体"/>
          <w:color w:val="000000" w:themeColor="text1"/>
        </w:rPr>
        <w:t>某一健康的人一次失血多少才能引发生命危险</w:t>
      </w:r>
      <w:r w:rsidRPr="00BE59ED">
        <w:rPr>
          <w:rFonts w:ascii="宋体" w:hAnsi="宋体"/>
          <w:color w:val="000000" w:themeColor="text1"/>
        </w:rPr>
        <w:t>?(</w:t>
      </w:r>
      <w:r w:rsidRPr="00BE59ED">
        <w:rPr>
          <w:rFonts w:ascii="宋体" w:hAnsi="宋体"/>
          <w:color w:val="000000" w:themeColor="text1"/>
        </w:rPr>
        <w:t xml:space="preserve">　　</w:t>
      </w:r>
      <w:r w:rsidRPr="00BE59ED">
        <w:rPr>
          <w:rFonts w:ascii="宋体" w:hAnsi="宋体"/>
          <w:color w:val="000000" w:themeColor="text1"/>
        </w:rPr>
        <w:t>)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A.1 200~1 500 mL</w:t>
      </w:r>
      <w:r w:rsidRPr="00BE59ED">
        <w:rPr>
          <w:rFonts w:ascii="宋体" w:hAnsi="宋体"/>
          <w:color w:val="000000" w:themeColor="text1"/>
        </w:rPr>
        <w:tab/>
        <w:t>B.800~1 000 mL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C.600~700 mL</w:t>
      </w:r>
      <w:r w:rsidRPr="00BE59ED">
        <w:rPr>
          <w:rFonts w:ascii="宋体" w:hAnsi="宋体"/>
          <w:color w:val="000000" w:themeColor="text1"/>
        </w:rPr>
        <w:tab/>
        <w:t>D.400~500 mL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4</w:t>
      </w:r>
      <w:r w:rsidRPr="00BE59ED">
        <w:rPr>
          <w:rFonts w:ascii="宋体" w:hAnsi="宋体"/>
          <w:color w:val="000000" w:themeColor="text1"/>
        </w:rPr>
        <w:t>.</w:t>
      </w:r>
      <w:r w:rsidRPr="00BE59ED">
        <w:rPr>
          <w:rFonts w:ascii="宋体" w:hAnsi="宋体"/>
          <w:color w:val="000000" w:themeColor="text1"/>
        </w:rPr>
        <w:t>我国提倡多大年龄的人可以无偿献血</w:t>
      </w:r>
      <w:r w:rsidRPr="00BE59ED">
        <w:rPr>
          <w:rFonts w:ascii="宋体" w:hAnsi="宋体"/>
          <w:color w:val="000000" w:themeColor="text1"/>
        </w:rPr>
        <w:t>?(</w:t>
      </w:r>
      <w:r w:rsidRPr="00BE59ED">
        <w:rPr>
          <w:rFonts w:ascii="宋体" w:hAnsi="宋体"/>
          <w:color w:val="000000" w:themeColor="text1"/>
        </w:rPr>
        <w:t xml:space="preserve">　　</w:t>
      </w:r>
      <w:r w:rsidRPr="00BE59ED">
        <w:rPr>
          <w:rFonts w:ascii="宋体" w:hAnsi="宋体"/>
          <w:color w:val="000000" w:themeColor="text1"/>
        </w:rPr>
        <w:t>)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A.22~45</w:t>
      </w:r>
      <w:r w:rsidRPr="00BE59ED">
        <w:rPr>
          <w:rFonts w:ascii="宋体" w:hAnsi="宋体"/>
          <w:color w:val="000000" w:themeColor="text1"/>
        </w:rPr>
        <w:t>周岁</w:t>
      </w:r>
      <w:r w:rsidRPr="00BE59ED">
        <w:rPr>
          <w:rFonts w:ascii="宋体" w:hAnsi="宋体"/>
          <w:color w:val="000000" w:themeColor="text1"/>
        </w:rPr>
        <w:tab/>
        <w:t>B.18~45</w:t>
      </w:r>
      <w:r w:rsidRPr="00BE59ED">
        <w:rPr>
          <w:rFonts w:ascii="宋体" w:hAnsi="宋体"/>
          <w:color w:val="000000" w:themeColor="text1"/>
        </w:rPr>
        <w:t>周岁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C.18~55</w:t>
      </w:r>
      <w:r w:rsidRPr="00BE59ED">
        <w:rPr>
          <w:rFonts w:ascii="宋体" w:hAnsi="宋体"/>
          <w:color w:val="000000" w:themeColor="text1"/>
        </w:rPr>
        <w:t>周岁</w:t>
      </w:r>
      <w:r w:rsidRPr="00BE59ED">
        <w:rPr>
          <w:rFonts w:ascii="宋体" w:hAnsi="宋体"/>
          <w:color w:val="000000" w:themeColor="text1"/>
        </w:rPr>
        <w:tab/>
        <w:t>D.22~55</w:t>
      </w:r>
      <w:r w:rsidRPr="00BE59ED">
        <w:rPr>
          <w:rFonts w:ascii="宋体" w:hAnsi="宋体"/>
          <w:color w:val="000000" w:themeColor="text1"/>
        </w:rPr>
        <w:t>周岁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5</w:t>
      </w:r>
      <w:r w:rsidRPr="00BE59ED">
        <w:rPr>
          <w:rFonts w:ascii="宋体" w:hAnsi="宋体"/>
          <w:color w:val="000000" w:themeColor="text1"/>
        </w:rPr>
        <w:t>.</w:t>
      </w:r>
      <w:r w:rsidRPr="00BE59ED">
        <w:rPr>
          <w:rFonts w:ascii="宋体" w:hAnsi="宋体"/>
          <w:color w:val="000000" w:themeColor="text1"/>
        </w:rPr>
        <w:t>一个人一次失血不超过体内血的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 xml:space="preserve">　　</w:t>
      </w:r>
      <w:r w:rsidRPr="00BE59ED">
        <w:rPr>
          <w:rFonts w:ascii="宋体" w:hAnsi="宋体"/>
          <w:color w:val="000000" w:themeColor="text1"/>
        </w:rPr>
        <w:t>),</w:t>
      </w:r>
      <w:r w:rsidRPr="00BE59ED">
        <w:rPr>
          <w:rFonts w:ascii="宋体" w:hAnsi="宋体"/>
          <w:color w:val="000000" w:themeColor="text1"/>
        </w:rPr>
        <w:t>短期内可以恢复正常。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A.10%</w:t>
      </w:r>
      <w:r w:rsidRPr="00BE59ED">
        <w:rPr>
          <w:rFonts w:ascii="宋体" w:hAnsi="宋体"/>
          <w:color w:val="000000" w:themeColor="text1"/>
        </w:rPr>
        <w:tab/>
        <w:t>B.20%</w:t>
      </w:r>
      <w:r w:rsidRPr="00BE59ED">
        <w:rPr>
          <w:rFonts w:ascii="宋体" w:hAnsi="宋体"/>
          <w:color w:val="000000" w:themeColor="text1"/>
        </w:rPr>
        <w:tab/>
        <w:t>C.30%</w:t>
      </w:r>
      <w:r w:rsidRPr="00BE59ED">
        <w:rPr>
          <w:rFonts w:ascii="宋体" w:hAnsi="宋体"/>
          <w:color w:val="000000" w:themeColor="text1"/>
        </w:rPr>
        <w:tab/>
        <w:t>D.40%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6</w:t>
      </w:r>
      <w:r w:rsidRPr="00BE59ED">
        <w:rPr>
          <w:rFonts w:ascii="宋体" w:hAnsi="宋体"/>
          <w:color w:val="000000" w:themeColor="text1"/>
        </w:rPr>
        <w:t>.</w:t>
      </w:r>
      <w:r w:rsidRPr="00BE59ED">
        <w:rPr>
          <w:rFonts w:ascii="宋体" w:hAnsi="宋体"/>
          <w:color w:val="000000" w:themeColor="text1"/>
        </w:rPr>
        <w:t>下列有关输血与献血的叙述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正确的是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 xml:space="preserve">　　</w:t>
      </w:r>
      <w:r w:rsidRPr="00BE59ED">
        <w:rPr>
          <w:rFonts w:ascii="宋体" w:hAnsi="宋体"/>
          <w:color w:val="000000" w:themeColor="text1"/>
        </w:rPr>
        <w:t>)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A.AB</w:t>
      </w:r>
      <w:r w:rsidRPr="00BE59ED">
        <w:rPr>
          <w:rFonts w:ascii="宋体" w:hAnsi="宋体"/>
          <w:color w:val="000000" w:themeColor="text1"/>
        </w:rPr>
        <w:t>血型的人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除可以输同型的血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还可以输</w:t>
      </w:r>
      <w:r w:rsidRPr="00BE59ED">
        <w:rPr>
          <w:rFonts w:ascii="宋体" w:hAnsi="宋体"/>
          <w:color w:val="000000" w:themeColor="text1"/>
        </w:rPr>
        <w:t>O</w:t>
      </w:r>
      <w:r w:rsidRPr="00BE59ED">
        <w:rPr>
          <w:rFonts w:ascii="宋体" w:hAnsi="宋体"/>
          <w:color w:val="000000" w:themeColor="text1"/>
        </w:rPr>
        <w:t>型、</w:t>
      </w:r>
      <w:r w:rsidRPr="00BE59ED">
        <w:rPr>
          <w:rFonts w:ascii="宋体" w:hAnsi="宋体"/>
          <w:color w:val="000000" w:themeColor="text1"/>
        </w:rPr>
        <w:t>A</w:t>
      </w:r>
      <w:r w:rsidRPr="00BE59ED">
        <w:rPr>
          <w:rFonts w:ascii="宋体" w:hAnsi="宋体"/>
          <w:color w:val="000000" w:themeColor="text1"/>
        </w:rPr>
        <w:t>型、</w:t>
      </w:r>
      <w:r w:rsidRPr="00BE59ED">
        <w:rPr>
          <w:rFonts w:ascii="宋体" w:hAnsi="宋体"/>
          <w:color w:val="000000" w:themeColor="text1"/>
        </w:rPr>
        <w:t>B</w:t>
      </w:r>
      <w:r w:rsidRPr="00BE59ED">
        <w:rPr>
          <w:rFonts w:ascii="宋体" w:hAnsi="宋体"/>
          <w:color w:val="000000" w:themeColor="text1"/>
        </w:rPr>
        <w:t>型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B.</w:t>
      </w:r>
      <w:r w:rsidRPr="00BE59ED">
        <w:rPr>
          <w:rFonts w:ascii="宋体" w:hAnsi="宋体"/>
          <w:color w:val="000000" w:themeColor="text1"/>
        </w:rPr>
        <w:t>可以给</w:t>
      </w:r>
      <w:r w:rsidRPr="00BE59ED">
        <w:rPr>
          <w:rFonts w:ascii="宋体" w:hAnsi="宋体"/>
          <w:color w:val="000000" w:themeColor="text1"/>
        </w:rPr>
        <w:t>O</w:t>
      </w:r>
      <w:r w:rsidRPr="00BE59ED">
        <w:rPr>
          <w:rFonts w:ascii="宋体" w:hAnsi="宋体"/>
          <w:color w:val="000000" w:themeColor="text1"/>
        </w:rPr>
        <w:t>型输血的只有</w:t>
      </w:r>
      <w:r w:rsidRPr="00BE59ED">
        <w:rPr>
          <w:rFonts w:ascii="宋体" w:hAnsi="宋体"/>
          <w:color w:val="000000" w:themeColor="text1"/>
        </w:rPr>
        <w:t>O</w:t>
      </w:r>
      <w:r w:rsidRPr="00BE59ED">
        <w:rPr>
          <w:rFonts w:ascii="宋体" w:hAnsi="宋体"/>
          <w:color w:val="000000" w:themeColor="text1"/>
        </w:rPr>
        <w:t>型、</w:t>
      </w:r>
      <w:r w:rsidRPr="00BE59ED">
        <w:rPr>
          <w:rFonts w:ascii="宋体" w:hAnsi="宋体"/>
          <w:color w:val="000000" w:themeColor="text1"/>
        </w:rPr>
        <w:t>AB</w:t>
      </w:r>
      <w:r w:rsidRPr="00BE59ED">
        <w:rPr>
          <w:rFonts w:ascii="宋体" w:hAnsi="宋体"/>
          <w:color w:val="000000" w:themeColor="text1"/>
        </w:rPr>
        <w:t>型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C.</w:t>
      </w:r>
      <w:r w:rsidRPr="00BE59ED">
        <w:rPr>
          <w:rFonts w:ascii="宋体" w:hAnsi="宋体"/>
          <w:color w:val="000000" w:themeColor="text1"/>
        </w:rPr>
        <w:t>成年人的血量约为体重的</w:t>
      </w:r>
      <w:r w:rsidRPr="00BE59ED">
        <w:rPr>
          <w:rFonts w:ascii="宋体" w:hAnsi="宋体"/>
          <w:color w:val="000000" w:themeColor="text1"/>
        </w:rPr>
        <w:t>7%~8%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D.</w:t>
      </w:r>
      <w:r w:rsidRPr="00BE59ED">
        <w:rPr>
          <w:rFonts w:ascii="宋体" w:hAnsi="宋体"/>
          <w:color w:val="000000" w:themeColor="text1"/>
        </w:rPr>
        <w:t>健康成年人每次献血</w:t>
      </w:r>
      <w:r w:rsidRPr="00BE59ED">
        <w:rPr>
          <w:rFonts w:ascii="宋体" w:hAnsi="宋体"/>
          <w:color w:val="000000" w:themeColor="text1"/>
        </w:rPr>
        <w:t>800 mL</w:t>
      </w:r>
      <w:r w:rsidRPr="00BE59ED">
        <w:rPr>
          <w:rFonts w:ascii="宋体" w:hAnsi="宋体"/>
          <w:color w:val="000000" w:themeColor="text1"/>
        </w:rPr>
        <w:t>是不会影响健康的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7</w:t>
      </w:r>
      <w:r w:rsidRPr="00BE59ED">
        <w:rPr>
          <w:rFonts w:ascii="宋体" w:hAnsi="宋体"/>
          <w:color w:val="000000" w:themeColor="text1"/>
        </w:rPr>
        <w:t>.</w:t>
      </w:r>
      <w:r w:rsidRPr="00BE59ED">
        <w:rPr>
          <w:rFonts w:ascii="宋体" w:hAnsi="宋体"/>
          <w:color w:val="000000" w:themeColor="text1"/>
        </w:rPr>
        <w:t>用直线将下列患者与应该输入的血液成分连起来。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A.</w:t>
      </w:r>
      <w:r w:rsidRPr="00BE59ED">
        <w:rPr>
          <w:rFonts w:ascii="宋体" w:hAnsi="宋体"/>
          <w:color w:val="000000" w:themeColor="text1"/>
        </w:rPr>
        <w:t xml:space="preserve">严重贫血患者　　　　　　　　　　　　　</w:t>
      </w:r>
      <w:r w:rsidRPr="00BE59ED">
        <w:rPr>
          <w:rFonts w:ascii="宋体" w:hAnsi="宋体"/>
          <w:color w:val="000000" w:themeColor="text1"/>
        </w:rPr>
        <w:t>a.</w:t>
      </w:r>
      <w:r w:rsidRPr="00BE59ED">
        <w:rPr>
          <w:rFonts w:ascii="宋体" w:hAnsi="宋体"/>
          <w:color w:val="000000" w:themeColor="text1"/>
        </w:rPr>
        <w:t>血浆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B.</w:t>
      </w:r>
      <w:r w:rsidRPr="00BE59ED">
        <w:rPr>
          <w:rFonts w:ascii="宋体" w:hAnsi="宋体"/>
          <w:color w:val="000000" w:themeColor="text1"/>
        </w:rPr>
        <w:t xml:space="preserve">身体大面积烧伤者　　　　　　　　　　　</w:t>
      </w:r>
      <w:r w:rsidRPr="00BE59ED">
        <w:rPr>
          <w:rFonts w:ascii="宋体" w:hAnsi="宋体"/>
          <w:color w:val="000000" w:themeColor="text1"/>
        </w:rPr>
        <w:t>b.</w:t>
      </w:r>
      <w:r w:rsidRPr="00BE59ED">
        <w:rPr>
          <w:rFonts w:ascii="宋体" w:hAnsi="宋体"/>
          <w:color w:val="000000" w:themeColor="text1"/>
        </w:rPr>
        <w:t>浓缩血小板悬液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C.</w:t>
      </w:r>
      <w:r w:rsidRPr="00BE59ED">
        <w:rPr>
          <w:rFonts w:ascii="宋体" w:hAnsi="宋体"/>
          <w:color w:val="000000" w:themeColor="text1"/>
        </w:rPr>
        <w:t xml:space="preserve">外出血不易止血的患者　　　　　　　　　</w:t>
      </w:r>
      <w:r w:rsidRPr="00BE59ED">
        <w:rPr>
          <w:rFonts w:ascii="宋体" w:hAnsi="宋体"/>
          <w:color w:val="000000" w:themeColor="text1"/>
        </w:rPr>
        <w:t>c.</w:t>
      </w:r>
      <w:r w:rsidRPr="00BE59ED">
        <w:rPr>
          <w:rFonts w:ascii="宋体" w:hAnsi="宋体"/>
          <w:color w:val="000000" w:themeColor="text1"/>
        </w:rPr>
        <w:t>浓缩红细胞悬液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参考答案</w:t>
      </w:r>
      <w:r w:rsidRPr="00BE59E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Picture 21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  <w:u w:val="double" w:color="000000"/>
        </w:rPr>
        <w:t>学习过程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C863AB" w:rsidRPr="00BE59ED">
        <w:rPr>
          <w:rFonts w:ascii="宋体" w:hAnsi="宋体"/>
          <w:color w:val="000000" w:themeColor="text1"/>
        </w:rPr>
        <w:t>导入新课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资料说明</w:t>
      </w:r>
      <w:r w:rsidRPr="00BE59ED">
        <w:rPr>
          <w:rFonts w:ascii="宋体" w:hAnsi="宋体"/>
          <w:color w:val="000000" w:themeColor="text1"/>
        </w:rPr>
        <w:t>:</w:t>
      </w:r>
      <w:r w:rsidRPr="00BE59ED">
        <w:rPr>
          <w:rFonts w:ascii="宋体" w:hAnsi="宋体"/>
          <w:color w:val="000000" w:themeColor="text1"/>
        </w:rPr>
        <w:t>血液对人体的重要性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失血过多需要及时输血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输血必须注意输血安全。正常成年人血量约</w:t>
      </w:r>
      <w:r w:rsidRPr="00BE59ED">
        <w:rPr>
          <w:rFonts w:ascii="宋体" w:hAnsi="宋体"/>
          <w:color w:val="000000" w:themeColor="text1"/>
        </w:rPr>
        <w:t>4 800</w:t>
      </w:r>
      <w:r w:rsidRPr="00BE59ED">
        <w:rPr>
          <w:rFonts w:ascii="宋体" w:hAnsi="宋体"/>
          <w:color w:val="000000" w:themeColor="text1"/>
        </w:rPr>
        <w:t>毫升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占体重的</w:t>
      </w:r>
      <w:r w:rsidRPr="00BE59ED">
        <w:rPr>
          <w:rFonts w:ascii="宋体" w:hAnsi="宋体"/>
          <w:color w:val="000000" w:themeColor="text1"/>
        </w:rPr>
        <w:t>7%~8%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。一次失血</w:t>
      </w:r>
      <w:r w:rsidRPr="00BE59ED">
        <w:rPr>
          <w:rFonts w:ascii="宋体" w:hAnsi="宋体"/>
          <w:color w:val="000000" w:themeColor="text1"/>
        </w:rPr>
        <w:t>1 200~1 500</w:t>
      </w:r>
      <w:r w:rsidRPr="00BE59ED">
        <w:rPr>
          <w:rFonts w:ascii="宋体" w:hAnsi="宋体"/>
          <w:color w:val="000000" w:themeColor="text1"/>
        </w:rPr>
        <w:t>毫升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会危及生命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需要及时输血。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C863AB" w:rsidRPr="00BE59ED">
        <w:rPr>
          <w:rFonts w:ascii="宋体" w:hAnsi="宋体"/>
          <w:color w:val="000000" w:themeColor="text1"/>
        </w:rPr>
        <w:t>探究新知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[</w:t>
      </w:r>
      <w:r w:rsidRPr="00BE59ED">
        <w:rPr>
          <w:rFonts w:ascii="宋体" w:hAnsi="宋体"/>
          <w:color w:val="000000" w:themeColor="text1"/>
        </w:rPr>
        <w:t>自主学习</w:t>
      </w:r>
      <w:r w:rsidRPr="00BE59ED">
        <w:rPr>
          <w:rFonts w:ascii="宋体" w:hAnsi="宋体"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]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4 800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 xml:space="preserve">危及生命　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3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 xml:space="preserve">头晕　心跳快　眼发黑　出冷汗　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4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2~3</w:t>
      </w:r>
      <w:r w:rsidRPr="00BE59ED">
        <w:rPr>
          <w:rFonts w:ascii="宋体" w:hAnsi="宋体"/>
          <w:color w:val="000000" w:themeColor="text1"/>
        </w:rPr>
        <w:t>周得到补充而恢复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[</w:t>
      </w:r>
      <w:r w:rsidRPr="00BE59ED">
        <w:rPr>
          <w:rFonts w:ascii="宋体" w:hAnsi="宋体"/>
          <w:color w:val="000000" w:themeColor="text1"/>
        </w:rPr>
        <w:t>合作探究</w:t>
      </w:r>
      <w:r w:rsidRPr="00BE59ED">
        <w:rPr>
          <w:rFonts w:ascii="宋体" w:hAnsi="宋体"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]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A</w:t>
      </w:r>
      <w:r w:rsidRPr="00BE59ED">
        <w:rPr>
          <w:rFonts w:ascii="宋体" w:hAnsi="宋体"/>
          <w:color w:val="000000" w:themeColor="text1"/>
        </w:rPr>
        <w:t>型、</w:t>
      </w:r>
      <w:r w:rsidRPr="00BE59ED">
        <w:rPr>
          <w:rFonts w:ascii="宋体" w:hAnsi="宋体"/>
          <w:color w:val="000000" w:themeColor="text1"/>
        </w:rPr>
        <w:t>B</w:t>
      </w:r>
      <w:r w:rsidRPr="00BE59ED">
        <w:rPr>
          <w:rFonts w:ascii="宋体" w:hAnsi="宋体"/>
          <w:color w:val="000000" w:themeColor="text1"/>
        </w:rPr>
        <w:t>型、</w:t>
      </w:r>
      <w:r w:rsidRPr="00BE59ED">
        <w:rPr>
          <w:rFonts w:ascii="宋体" w:hAnsi="宋体"/>
          <w:color w:val="000000" w:themeColor="text1"/>
        </w:rPr>
        <w:t>AB</w:t>
      </w:r>
      <w:r w:rsidRPr="00BE59ED">
        <w:rPr>
          <w:rFonts w:ascii="宋体" w:hAnsi="宋体"/>
          <w:color w:val="000000" w:themeColor="text1"/>
        </w:rPr>
        <w:t>型、</w:t>
      </w:r>
      <w:r w:rsidRPr="00BE59ED">
        <w:rPr>
          <w:rFonts w:ascii="宋体" w:hAnsi="宋体"/>
          <w:color w:val="000000" w:themeColor="text1"/>
        </w:rPr>
        <w:t>O</w:t>
      </w:r>
      <w:r w:rsidRPr="00BE59ED">
        <w:rPr>
          <w:rFonts w:ascii="宋体" w:hAnsi="宋体"/>
          <w:color w:val="000000" w:themeColor="text1"/>
        </w:rPr>
        <w:t xml:space="preserve">型　输同型血　</w:t>
      </w:r>
      <w:r w:rsidRPr="00BE59ED">
        <w:rPr>
          <w:rFonts w:ascii="宋体" w:hAnsi="宋体"/>
          <w:color w:val="000000" w:themeColor="text1"/>
        </w:rPr>
        <w:t>O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color w:val="000000" w:themeColor="text1"/>
        </w:rPr>
        <w:t>AB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color w:val="000000" w:themeColor="text1"/>
        </w:rPr>
        <w:t>7%~8%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color w:val="000000" w:themeColor="text1"/>
        </w:rPr>
        <w:t>1 200~1 500</w:t>
      </w:r>
      <w:r w:rsidRPr="00BE59ED">
        <w:rPr>
          <w:rFonts w:ascii="宋体" w:hAnsi="宋体"/>
          <w:color w:val="000000" w:themeColor="text1"/>
        </w:rPr>
        <w:t xml:space="preserve">　头晕　</w:t>
      </w:r>
      <w:r w:rsidRPr="00BE59ED">
        <w:rPr>
          <w:rFonts w:ascii="宋体" w:hAnsi="宋体"/>
          <w:color w:val="000000" w:themeColor="text1"/>
        </w:rPr>
        <w:t>200~300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color w:val="000000" w:themeColor="text1"/>
        </w:rPr>
        <w:t>18~55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[</w:t>
      </w:r>
      <w:r w:rsidRPr="00BE59ED">
        <w:rPr>
          <w:rFonts w:ascii="宋体" w:hAnsi="宋体"/>
          <w:color w:val="000000" w:themeColor="text1"/>
        </w:rPr>
        <w:t>自主学习</w:t>
      </w:r>
      <w:r w:rsidRPr="00BE59ED">
        <w:rPr>
          <w:rFonts w:ascii="宋体" w:hAnsi="宋体"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]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lastRenderedPageBreak/>
        <w:t>(</w:t>
      </w:r>
      <w:r w:rsidRPr="00BE59ED">
        <w:rPr>
          <w:rFonts w:ascii="宋体" w:hAnsi="宋体"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卡尔</w:t>
      </w:r>
      <w:r w:rsidRPr="00BE59ED">
        <w:rPr>
          <w:rFonts w:ascii="宋体" w:hAnsi="宋体"/>
          <w:color w:val="000000" w:themeColor="text1"/>
        </w:rPr>
        <w:t>·</w:t>
      </w:r>
      <w:r w:rsidRPr="00BE59ED">
        <w:rPr>
          <w:rFonts w:ascii="宋体" w:hAnsi="宋体"/>
          <w:color w:val="000000" w:themeColor="text1"/>
        </w:rPr>
        <w:t xml:space="preserve">兰德斯坦纳　红细胞　血清　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A</w:t>
      </w:r>
      <w:r w:rsidRPr="00BE59ED">
        <w:rPr>
          <w:rFonts w:ascii="宋体" w:hAnsi="宋体"/>
          <w:color w:val="000000" w:themeColor="text1"/>
        </w:rPr>
        <w:t xml:space="preserve">型　</w:t>
      </w:r>
      <w:r w:rsidRPr="00BE59ED">
        <w:rPr>
          <w:rFonts w:ascii="宋体" w:hAnsi="宋体"/>
          <w:color w:val="000000" w:themeColor="text1"/>
        </w:rPr>
        <w:t>B</w:t>
      </w:r>
      <w:r w:rsidRPr="00BE59ED">
        <w:rPr>
          <w:rFonts w:ascii="宋体" w:hAnsi="宋体"/>
          <w:color w:val="000000" w:themeColor="text1"/>
        </w:rPr>
        <w:t xml:space="preserve">型　</w:t>
      </w:r>
      <w:r w:rsidRPr="00BE59ED">
        <w:rPr>
          <w:rFonts w:ascii="宋体" w:hAnsi="宋体"/>
          <w:color w:val="000000" w:themeColor="text1"/>
        </w:rPr>
        <w:t>AB</w:t>
      </w:r>
      <w:r w:rsidRPr="00BE59ED">
        <w:rPr>
          <w:rFonts w:ascii="宋体" w:hAnsi="宋体"/>
          <w:color w:val="000000" w:themeColor="text1"/>
        </w:rPr>
        <w:t xml:space="preserve">型　</w:t>
      </w:r>
      <w:r w:rsidRPr="00BE59ED">
        <w:rPr>
          <w:rFonts w:ascii="宋体" w:hAnsi="宋体"/>
          <w:color w:val="000000" w:themeColor="text1"/>
        </w:rPr>
        <w:t>O</w:t>
      </w:r>
      <w:r w:rsidRPr="00BE59ED">
        <w:rPr>
          <w:rFonts w:ascii="宋体" w:hAnsi="宋体"/>
          <w:color w:val="000000" w:themeColor="text1"/>
        </w:rPr>
        <w:t xml:space="preserve">型　</w:t>
      </w:r>
      <w:r w:rsidRPr="00BE59ED">
        <w:rPr>
          <w:rFonts w:ascii="宋体" w:hAnsi="宋体"/>
          <w:color w:val="000000" w:themeColor="text1"/>
        </w:rPr>
        <w:t>ABO</w:t>
      </w:r>
      <w:r w:rsidRPr="00BE59ED">
        <w:rPr>
          <w:rFonts w:ascii="宋体" w:hAnsi="宋体"/>
          <w:color w:val="000000" w:themeColor="text1"/>
        </w:rPr>
        <w:t>血型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[</w:t>
      </w:r>
      <w:r w:rsidRPr="00BE59ED">
        <w:rPr>
          <w:rFonts w:ascii="宋体" w:hAnsi="宋体"/>
          <w:color w:val="000000" w:themeColor="text1"/>
        </w:rPr>
        <w:t>合作探究</w:t>
      </w:r>
      <w:r w:rsidRPr="00BE59ED">
        <w:rPr>
          <w:rFonts w:ascii="宋体" w:hAnsi="宋体"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]</w:t>
      </w:r>
    </w:p>
    <w:tbl>
      <w:tblPr>
        <w:tblStyle w:val="a6"/>
        <w:tblW w:w="38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16"/>
        <w:gridCol w:w="1387"/>
        <w:gridCol w:w="1387"/>
      </w:tblGrid>
      <w:tr w:rsidR="00E34F7B" w:rsidRPr="00BE59E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某人的血型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可接受的血型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可输给的血型</w:t>
            </w:r>
          </w:p>
        </w:tc>
      </w:tr>
      <w:tr w:rsidR="00E34F7B" w:rsidRPr="00BE59E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A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A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O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A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AB</w:t>
            </w:r>
          </w:p>
        </w:tc>
      </w:tr>
      <w:tr w:rsidR="00E34F7B" w:rsidRPr="00BE59E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B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B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O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B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AB</w:t>
            </w:r>
          </w:p>
        </w:tc>
      </w:tr>
      <w:tr w:rsidR="00E34F7B" w:rsidRPr="00BE59E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AB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A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B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AB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O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AB</w:t>
            </w:r>
          </w:p>
        </w:tc>
      </w:tr>
      <w:tr w:rsidR="00E34F7B" w:rsidRPr="00BE59E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O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O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34F7B" w:rsidRPr="00BE59ED" w:rsidRDefault="00C86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BE59ED">
              <w:rPr>
                <w:rFonts w:ascii="宋体" w:hAnsi="宋体"/>
                <w:color w:val="000000" w:themeColor="text1"/>
                <w:sz w:val="21"/>
              </w:rPr>
              <w:t>A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B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AB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BE59ED">
              <w:rPr>
                <w:rFonts w:ascii="宋体" w:hAnsi="宋体"/>
                <w:color w:val="000000" w:themeColor="text1"/>
                <w:sz w:val="21"/>
              </w:rPr>
              <w:t>O</w:t>
            </w:r>
          </w:p>
        </w:tc>
      </w:tr>
    </w:tbl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[</w:t>
      </w:r>
      <w:r w:rsidRPr="00BE59ED">
        <w:rPr>
          <w:rFonts w:ascii="宋体" w:hAnsi="宋体"/>
          <w:color w:val="000000" w:themeColor="text1"/>
        </w:rPr>
        <w:t>合作探究</w:t>
      </w:r>
      <w:r w:rsidRPr="00BE59ED">
        <w:rPr>
          <w:rFonts w:ascii="宋体" w:hAnsi="宋体"/>
          <w:color w:val="000000" w:themeColor="text1"/>
        </w:rPr>
        <w:t>3</w:t>
      </w:r>
      <w:r w:rsidRPr="00BE59ED">
        <w:rPr>
          <w:rFonts w:ascii="宋体" w:hAnsi="宋体"/>
          <w:color w:val="000000" w:themeColor="text1"/>
        </w:rPr>
        <w:t>]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保证医疗临床用血需要和安全</w:t>
      </w:r>
      <w:r w:rsidRPr="00BE59ED">
        <w:rPr>
          <w:rFonts w:ascii="宋体" w:hAnsi="宋体"/>
          <w:color w:val="000000" w:themeColor="text1"/>
        </w:rPr>
        <w:t>;</w:t>
      </w:r>
      <w:r w:rsidRPr="00BE59ED">
        <w:rPr>
          <w:rFonts w:ascii="宋体" w:hAnsi="宋体"/>
          <w:color w:val="000000" w:themeColor="text1"/>
        </w:rPr>
        <w:t>保障献血者和用血者身体健康</w:t>
      </w:r>
      <w:r w:rsidRPr="00BE59ED">
        <w:rPr>
          <w:rFonts w:ascii="宋体" w:hAnsi="宋体"/>
          <w:color w:val="000000" w:themeColor="text1"/>
        </w:rPr>
        <w:t>;</w:t>
      </w:r>
      <w:r w:rsidRPr="00BE59ED">
        <w:rPr>
          <w:rFonts w:ascii="宋体" w:hAnsi="宋体"/>
          <w:color w:val="000000" w:themeColor="text1"/>
        </w:rPr>
        <w:t>提高用血质量</w:t>
      </w:r>
      <w:r w:rsidRPr="00BE59ED">
        <w:rPr>
          <w:rFonts w:ascii="宋体" w:hAnsi="宋体"/>
          <w:color w:val="000000" w:themeColor="text1"/>
        </w:rPr>
        <w:t>;</w:t>
      </w:r>
      <w:r w:rsidRPr="00BE59ED">
        <w:rPr>
          <w:rFonts w:ascii="宋体" w:hAnsi="宋体"/>
          <w:color w:val="000000" w:themeColor="text1"/>
        </w:rPr>
        <w:t>发扬人道主义精神。</w:t>
      </w:r>
    </w:p>
    <w:p w:rsidR="00E34F7B" w:rsidRPr="00BE59ED" w:rsidRDefault="00E34F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C863AB" w:rsidRPr="00BE59ED">
        <w:rPr>
          <w:rFonts w:ascii="宋体" w:hAnsi="宋体"/>
          <w:color w:val="000000" w:themeColor="text1"/>
        </w:rPr>
        <w:t>随堂检测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奥地利科学家卡尔</w:t>
      </w:r>
      <w:r w:rsidRPr="00BE59ED">
        <w:rPr>
          <w:rFonts w:ascii="宋体" w:hAnsi="宋体"/>
          <w:color w:val="000000" w:themeColor="text1"/>
        </w:rPr>
        <w:t>·</w:t>
      </w:r>
      <w:r w:rsidRPr="00BE59ED">
        <w:rPr>
          <w:rFonts w:ascii="宋体" w:hAnsi="宋体"/>
          <w:color w:val="000000" w:themeColor="text1"/>
        </w:rPr>
        <w:t>兰德斯坦纳。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A</w:t>
      </w:r>
      <w:r w:rsidRPr="00BE59ED">
        <w:rPr>
          <w:rFonts w:ascii="宋体" w:hAnsi="宋体"/>
          <w:color w:val="000000" w:themeColor="text1"/>
        </w:rPr>
        <w:t>型、</w:t>
      </w:r>
      <w:r w:rsidRPr="00BE59ED">
        <w:rPr>
          <w:rFonts w:ascii="宋体" w:hAnsi="宋体"/>
          <w:color w:val="000000" w:themeColor="text1"/>
        </w:rPr>
        <w:t>B</w:t>
      </w:r>
      <w:r w:rsidRPr="00BE59ED">
        <w:rPr>
          <w:rFonts w:ascii="宋体" w:hAnsi="宋体"/>
          <w:color w:val="000000" w:themeColor="text1"/>
        </w:rPr>
        <w:t>型、</w:t>
      </w:r>
      <w:r w:rsidRPr="00BE59ED">
        <w:rPr>
          <w:rFonts w:ascii="宋体" w:hAnsi="宋体"/>
          <w:color w:val="000000" w:themeColor="text1"/>
        </w:rPr>
        <w:t>AB</w:t>
      </w:r>
      <w:r w:rsidRPr="00BE59ED">
        <w:rPr>
          <w:rFonts w:ascii="宋体" w:hAnsi="宋体"/>
          <w:color w:val="000000" w:themeColor="text1"/>
        </w:rPr>
        <w:t>型、</w:t>
      </w:r>
      <w:r w:rsidRPr="00BE59ED">
        <w:rPr>
          <w:rFonts w:ascii="宋体" w:hAnsi="宋体"/>
          <w:color w:val="000000" w:themeColor="text1"/>
        </w:rPr>
        <w:t>O</w:t>
      </w:r>
      <w:r w:rsidRPr="00BE59ED">
        <w:rPr>
          <w:rFonts w:ascii="宋体" w:hAnsi="宋体"/>
          <w:color w:val="000000" w:themeColor="text1"/>
        </w:rPr>
        <w:t>型四种。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3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以输入同型血为原则</w:t>
      </w:r>
      <w:r w:rsidRPr="00BE59ED">
        <w:rPr>
          <w:rFonts w:ascii="宋体" w:hAnsi="宋体"/>
          <w:color w:val="000000" w:themeColor="text1"/>
        </w:rPr>
        <w:t>,</w:t>
      </w:r>
      <w:r w:rsidRPr="00BE59ED">
        <w:rPr>
          <w:rFonts w:ascii="宋体" w:hAnsi="宋体"/>
          <w:color w:val="000000" w:themeColor="text1"/>
        </w:rPr>
        <w:t>异型血只能少量输入。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4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200~300</w:t>
      </w:r>
      <w:r w:rsidRPr="00BE59ED">
        <w:rPr>
          <w:rFonts w:ascii="宋体" w:hAnsi="宋体"/>
          <w:color w:val="000000" w:themeColor="text1"/>
        </w:rPr>
        <w:t>毫升。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5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是以红细胞上的抗原和血清中抗体的种类定型的。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6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由遗传决定。子女的血型是由父母双亲的染色体遗传而来。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7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侦破案件、亲子鉴定等。</w:t>
      </w:r>
      <w:r w:rsidRPr="00BE59ED">
        <w:rPr>
          <w:rFonts w:ascii="宋体" w:hAnsi="宋体"/>
          <w:color w:val="000000" w:themeColor="text1"/>
        </w:rPr>
        <w:t>(</w:t>
      </w:r>
      <w:r w:rsidRPr="00BE59ED">
        <w:rPr>
          <w:rFonts w:ascii="宋体" w:hAnsi="宋体"/>
          <w:color w:val="000000" w:themeColor="text1"/>
        </w:rPr>
        <w:t>8</w:t>
      </w:r>
      <w:r w:rsidRPr="00BE59ED">
        <w:rPr>
          <w:rFonts w:ascii="宋体" w:hAnsi="宋体"/>
          <w:color w:val="000000" w:themeColor="text1"/>
        </w:rPr>
        <w:t>)</w:t>
      </w:r>
      <w:r w:rsidRPr="00BE59ED">
        <w:rPr>
          <w:rFonts w:ascii="宋体" w:hAnsi="宋体"/>
          <w:color w:val="000000" w:themeColor="text1"/>
        </w:rPr>
        <w:t>不一定。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color w:val="000000" w:themeColor="text1"/>
          <w:u w:val="double" w:color="000000"/>
        </w:rPr>
        <w:t>课后训练</w:t>
      </w:r>
    </w:p>
    <w:p w:rsidR="00E34F7B" w:rsidRPr="00BE59ED" w:rsidRDefault="00C863A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BE59ED">
        <w:rPr>
          <w:rFonts w:ascii="宋体" w:hAnsi="宋体"/>
          <w:b/>
          <w:color w:val="000000" w:themeColor="text1"/>
        </w:rPr>
        <w:t>1</w:t>
      </w:r>
      <w:r w:rsidRPr="00BE59ED">
        <w:rPr>
          <w:rFonts w:ascii="宋体" w:hAnsi="宋体"/>
          <w:color w:val="000000" w:themeColor="text1"/>
        </w:rPr>
        <w:t>.B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b/>
          <w:color w:val="000000" w:themeColor="text1"/>
        </w:rPr>
        <w:t>2</w:t>
      </w:r>
      <w:r w:rsidRPr="00BE59ED">
        <w:rPr>
          <w:rFonts w:ascii="宋体" w:hAnsi="宋体"/>
          <w:color w:val="000000" w:themeColor="text1"/>
        </w:rPr>
        <w:t>.B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b/>
          <w:color w:val="000000" w:themeColor="text1"/>
        </w:rPr>
        <w:t>3</w:t>
      </w:r>
      <w:r w:rsidRPr="00BE59ED">
        <w:rPr>
          <w:rFonts w:ascii="宋体" w:hAnsi="宋体"/>
          <w:color w:val="000000" w:themeColor="text1"/>
        </w:rPr>
        <w:t>.A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b/>
          <w:color w:val="000000" w:themeColor="text1"/>
        </w:rPr>
        <w:t>4</w:t>
      </w:r>
      <w:r w:rsidRPr="00BE59ED">
        <w:rPr>
          <w:rFonts w:ascii="宋体" w:hAnsi="宋体"/>
          <w:color w:val="000000" w:themeColor="text1"/>
        </w:rPr>
        <w:t>.C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b/>
          <w:color w:val="000000" w:themeColor="text1"/>
        </w:rPr>
        <w:t>5</w:t>
      </w:r>
      <w:r w:rsidRPr="00BE59ED">
        <w:rPr>
          <w:rFonts w:ascii="宋体" w:hAnsi="宋体"/>
          <w:color w:val="000000" w:themeColor="text1"/>
        </w:rPr>
        <w:t>.A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b/>
          <w:color w:val="000000" w:themeColor="text1"/>
        </w:rPr>
        <w:t>6</w:t>
      </w:r>
      <w:r w:rsidRPr="00BE59ED">
        <w:rPr>
          <w:rFonts w:ascii="宋体" w:hAnsi="宋体"/>
          <w:color w:val="000000" w:themeColor="text1"/>
        </w:rPr>
        <w:t>.C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b/>
          <w:color w:val="000000" w:themeColor="text1"/>
        </w:rPr>
        <w:t>7</w:t>
      </w:r>
      <w:r w:rsidRPr="00BE59ED">
        <w:rPr>
          <w:rFonts w:ascii="宋体" w:hAnsi="宋体"/>
          <w:color w:val="000000" w:themeColor="text1"/>
        </w:rPr>
        <w:t>.A-c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color w:val="000000" w:themeColor="text1"/>
        </w:rPr>
        <w:t>B-a</w:t>
      </w:r>
      <w:r w:rsidRPr="00BE59ED">
        <w:rPr>
          <w:rFonts w:ascii="宋体" w:hAnsi="宋体"/>
          <w:color w:val="000000" w:themeColor="text1"/>
        </w:rPr>
        <w:t xml:space="preserve">　</w:t>
      </w:r>
      <w:r w:rsidRPr="00BE59ED">
        <w:rPr>
          <w:rFonts w:ascii="宋体" w:hAnsi="宋体"/>
          <w:color w:val="000000" w:themeColor="text1"/>
        </w:rPr>
        <w:t>C-</w:t>
      </w:r>
      <w:bookmarkStart w:id="0" w:name="_GoBack"/>
      <w:bookmarkEnd w:id="0"/>
      <w:r w:rsidRPr="00BE59ED">
        <w:rPr>
          <w:rFonts w:ascii="宋体" w:hAnsi="宋体"/>
          <w:color w:val="000000" w:themeColor="text1"/>
        </w:rPr>
        <w:t>b</w:t>
      </w:r>
    </w:p>
    <w:p w:rsidR="00E34F7B" w:rsidRPr="00BE59ED" w:rsidRDefault="00E34F7B">
      <w:pPr>
        <w:rPr>
          <w:rFonts w:ascii="宋体" w:hAnsi="宋体"/>
          <w:color w:val="000000" w:themeColor="text1"/>
        </w:rPr>
      </w:pPr>
    </w:p>
    <w:sectPr w:rsidR="00E34F7B" w:rsidRPr="00BE59ED" w:rsidSect="00E34F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3AB" w:rsidRDefault="00C863AB" w:rsidP="00BE59ED">
      <w:r>
        <w:separator/>
      </w:r>
    </w:p>
  </w:endnote>
  <w:endnote w:type="continuationSeparator" w:id="1">
    <w:p w:rsidR="00C863AB" w:rsidRDefault="00C863AB" w:rsidP="00BE5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9ED" w:rsidRDefault="00BE59E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9ED" w:rsidRPr="00BE59ED" w:rsidRDefault="00BE59ED" w:rsidP="00BE59ED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9ED" w:rsidRDefault="00BE59E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3AB" w:rsidRDefault="00C863AB" w:rsidP="00BE59ED">
      <w:r>
        <w:separator/>
      </w:r>
    </w:p>
  </w:footnote>
  <w:footnote w:type="continuationSeparator" w:id="1">
    <w:p w:rsidR="00C863AB" w:rsidRDefault="00C863AB" w:rsidP="00BE5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9ED" w:rsidRDefault="00BE59ED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9ED" w:rsidRDefault="00BE59ED" w:rsidP="00BE59ED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9ED" w:rsidRDefault="00BE59ED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574CA"/>
    <w:rsid w:val="003D42B0"/>
    <w:rsid w:val="003E4594"/>
    <w:rsid w:val="0040118F"/>
    <w:rsid w:val="004041A1"/>
    <w:rsid w:val="00430E43"/>
    <w:rsid w:val="004661F0"/>
    <w:rsid w:val="00496DF3"/>
    <w:rsid w:val="004F15B5"/>
    <w:rsid w:val="00513FC3"/>
    <w:rsid w:val="005219E9"/>
    <w:rsid w:val="005240A0"/>
    <w:rsid w:val="00532FD6"/>
    <w:rsid w:val="0054050E"/>
    <w:rsid w:val="00592CB4"/>
    <w:rsid w:val="005A04C7"/>
    <w:rsid w:val="006165B7"/>
    <w:rsid w:val="006166A9"/>
    <w:rsid w:val="00665FD6"/>
    <w:rsid w:val="006871AE"/>
    <w:rsid w:val="00690580"/>
    <w:rsid w:val="006A581E"/>
    <w:rsid w:val="00773DF5"/>
    <w:rsid w:val="007B3184"/>
    <w:rsid w:val="008156FE"/>
    <w:rsid w:val="00817657"/>
    <w:rsid w:val="00862820"/>
    <w:rsid w:val="008A6B71"/>
    <w:rsid w:val="008D2D98"/>
    <w:rsid w:val="00914A79"/>
    <w:rsid w:val="00975A34"/>
    <w:rsid w:val="00986405"/>
    <w:rsid w:val="00A14CB0"/>
    <w:rsid w:val="00A413DA"/>
    <w:rsid w:val="00A53541"/>
    <w:rsid w:val="00AA0D7A"/>
    <w:rsid w:val="00AA54CB"/>
    <w:rsid w:val="00AB722F"/>
    <w:rsid w:val="00B02F00"/>
    <w:rsid w:val="00BE59ED"/>
    <w:rsid w:val="00C212A2"/>
    <w:rsid w:val="00C6584F"/>
    <w:rsid w:val="00C863AB"/>
    <w:rsid w:val="00D0457D"/>
    <w:rsid w:val="00D31DA3"/>
    <w:rsid w:val="00D72A08"/>
    <w:rsid w:val="00DD06A7"/>
    <w:rsid w:val="00E018F3"/>
    <w:rsid w:val="00E34F7B"/>
    <w:rsid w:val="00EB6A20"/>
    <w:rsid w:val="00ED6EF1"/>
    <w:rsid w:val="00EE0003"/>
    <w:rsid w:val="00F35B11"/>
    <w:rsid w:val="00F6117C"/>
    <w:rsid w:val="00F878F0"/>
    <w:rsid w:val="69CD6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7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34F7B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E34F7B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E34F7B"/>
    <w:rPr>
      <w:vertAlign w:val="superscript"/>
    </w:rPr>
  </w:style>
  <w:style w:type="table" w:styleId="a6">
    <w:name w:val="Table Grid"/>
    <w:basedOn w:val="a1"/>
    <w:uiPriority w:val="59"/>
    <w:qFormat/>
    <w:rsid w:val="00E34F7B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E34F7B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E34F7B"/>
    <w:rPr>
      <w:sz w:val="18"/>
      <w:szCs w:val="18"/>
    </w:rPr>
  </w:style>
  <w:style w:type="paragraph" w:styleId="a7">
    <w:name w:val="List Paragraph"/>
    <w:basedOn w:val="a"/>
    <w:uiPriority w:val="34"/>
    <w:qFormat/>
    <w:rsid w:val="00E34F7B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E34F7B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rsid w:val="00E34F7B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E34F7B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E34F7B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E34F7B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E34F7B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E34F7B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E34F7B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E34F7B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E34F7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BE59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BE59E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4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