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854pt;margin-top:831pt;mso-position-horizontal-relative:page;mso-position-vertical-relative:top-margin-area;position:absolute;width:25pt;z-index:251658240">
            <v:imagedata r:id="rId5" o:title=""/>
          </v:shape>
        </w:pict>
      </w:r>
      <w:r>
        <w:rPr>
          <w:rFonts w:eastAsiaTheme="minorEastAsia" w:hAnsiTheme="minorEastAsia"/>
          <w:b/>
          <w:sz w:val="24"/>
          <w:szCs w:val="21"/>
        </w:rPr>
        <w:t>生物圈中的绿色植物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/>
          <w:b/>
          <w:sz w:val="24"/>
          <w:szCs w:val="21"/>
        </w:rPr>
        <w:t xml:space="preserve">2.1.1.1 </w:t>
      </w:r>
      <w:r>
        <w:rPr>
          <w:rFonts w:eastAsiaTheme="minorEastAsia" w:hAnsiTheme="minorEastAsia"/>
          <w:b/>
          <w:sz w:val="24"/>
          <w:szCs w:val="21"/>
        </w:rPr>
        <w:t>绿色植物的主要类群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一、自主学习目标及范围</w:t>
      </w:r>
    </w:p>
    <w:p>
      <w:pPr>
        <w:spacing w:line="360" w:lineRule="auto"/>
        <w:ind w:firstLine="420" w:firstLineChars="200"/>
        <w:jc w:val="left"/>
        <w:rPr>
          <w:rStyle w:val="apple-converted-space"/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学习目标：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、概述藻类植物、苔藓植物、蕨类植物和种子植物的主要特征。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、通过观察葫芦藓和肾蕨，学会观察的一般方法。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学习范围：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预习课本第</w:t>
      </w:r>
      <w:r>
        <w:rPr>
          <w:rFonts w:eastAsiaTheme="minorEastAsia"/>
          <w:szCs w:val="21"/>
        </w:rPr>
        <w:t>4</w:t>
      </w:r>
      <w:r>
        <w:rPr>
          <w:rFonts w:eastAsiaTheme="minorEastAsia" w:hint="eastAsia"/>
          <w:szCs w:val="21"/>
        </w:rPr>
        <w:t>1</w:t>
      </w:r>
      <w:r>
        <w:rPr>
          <w:rFonts w:eastAsiaTheme="minorEastAsia" w:hAnsiTheme="minorEastAsia"/>
          <w:szCs w:val="21"/>
        </w:rPr>
        <w:t>页到第</w:t>
      </w:r>
      <w:r>
        <w:rPr>
          <w:rFonts w:eastAsiaTheme="minorEastAsia"/>
          <w:szCs w:val="21"/>
        </w:rPr>
        <w:t>4</w:t>
      </w:r>
      <w:r>
        <w:rPr>
          <w:rFonts w:eastAsiaTheme="minorEastAsia" w:hint="eastAsia"/>
          <w:szCs w:val="21"/>
        </w:rPr>
        <w:t>3</w:t>
      </w:r>
      <w:r>
        <w:rPr>
          <w:rFonts w:eastAsiaTheme="minorEastAsia" w:hAnsiTheme="minorEastAsia"/>
          <w:szCs w:val="21"/>
        </w:rPr>
        <w:t>页的内容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二、自主学习要点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</w:t>
      </w:r>
      <w:r>
        <w:rPr>
          <w:rFonts w:eastAsiaTheme="minorEastAsia" w:hAnsiTheme="minorEastAsia"/>
          <w:szCs w:val="21"/>
        </w:rPr>
        <w:t>绿色植物的主要类群包括</w:t>
      </w:r>
      <w:r>
        <w:rPr>
          <w:rFonts w:eastAsiaTheme="minorEastAsia"/>
          <w:szCs w:val="21"/>
          <w:u w:val="single"/>
        </w:rPr>
        <w:t xml:space="preserve">      </w:t>
      </w:r>
      <w:r>
        <w:rPr>
          <w:rFonts w:eastAsiaTheme="minorEastAsia" w:hAnsiTheme="minorEastAsia"/>
          <w:szCs w:val="21"/>
        </w:rPr>
        <w:t>植物、</w:t>
      </w:r>
      <w:r>
        <w:rPr>
          <w:rFonts w:eastAsiaTheme="minorEastAsia"/>
          <w:szCs w:val="21"/>
          <w:u w:val="single"/>
        </w:rPr>
        <w:t xml:space="preserve">      </w:t>
      </w:r>
      <w:r>
        <w:rPr>
          <w:rFonts w:eastAsiaTheme="minorEastAsia" w:hAnsiTheme="minorEastAsia"/>
          <w:szCs w:val="21"/>
        </w:rPr>
        <w:t>植物、</w:t>
      </w:r>
      <w:r>
        <w:rPr>
          <w:rFonts w:eastAsiaTheme="minorEastAsia"/>
          <w:szCs w:val="21"/>
          <w:u w:val="single"/>
        </w:rPr>
        <w:t xml:space="preserve">          </w:t>
      </w:r>
      <w:r>
        <w:rPr>
          <w:rFonts w:eastAsiaTheme="minorEastAsia" w:hAnsiTheme="minorEastAsia"/>
          <w:szCs w:val="21"/>
        </w:rPr>
        <w:t>植物</w:t>
      </w:r>
      <w:r>
        <w:rPr>
          <w:rFonts w:eastAsiaTheme="minorEastAsia" w:hint="eastAsia"/>
          <w:szCs w:val="21"/>
        </w:rPr>
        <w:t>_______</w:t>
      </w:r>
      <w:r>
        <w:rPr>
          <w:rFonts w:eastAsiaTheme="minorEastAsia" w:hAnsiTheme="minorEastAsia"/>
          <w:szCs w:val="21"/>
        </w:rPr>
        <w:t>植物。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  <w:u w:val="single"/>
        </w:rPr>
      </w:pPr>
      <w:r>
        <w:rPr>
          <w:rFonts w:eastAsiaTheme="minorEastAsia"/>
          <w:szCs w:val="21"/>
        </w:rPr>
        <w:t xml:space="preserve">2. </w:t>
      </w:r>
      <w:r>
        <w:rPr>
          <w:rFonts w:eastAsiaTheme="minorEastAsia" w:hAnsiTheme="minorEastAsia"/>
          <w:szCs w:val="21"/>
        </w:rPr>
        <w:t>藻类植物结构简单，大多为单细胞个体，即是多细胞个体也没有</w:t>
      </w:r>
      <w:r>
        <w:rPr>
          <w:rFonts w:eastAsiaTheme="minorEastAsia"/>
          <w:szCs w:val="21"/>
          <w:u w:val="single"/>
        </w:rPr>
        <w:t xml:space="preserve">   </w:t>
      </w:r>
      <w:r>
        <w:rPr>
          <w:rFonts w:eastAsiaTheme="minorEastAsia" w:hAnsiTheme="minorEastAsia"/>
          <w:szCs w:val="21"/>
          <w:u w:val="single"/>
        </w:rPr>
        <w:t>、</w:t>
      </w:r>
      <w:r>
        <w:rPr>
          <w:rFonts w:eastAsiaTheme="minorEastAsia"/>
          <w:szCs w:val="21"/>
          <w:u w:val="single"/>
        </w:rPr>
        <w:t xml:space="preserve">     </w:t>
      </w:r>
      <w:r>
        <w:rPr>
          <w:rFonts w:eastAsiaTheme="minorEastAsia" w:hAnsiTheme="minorEastAsia"/>
          <w:szCs w:val="21"/>
          <w:u w:val="single"/>
        </w:rPr>
        <w:t>、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分化，一般生活在水中，只有少数生活在阴暗潮湿的陆地上。它是空气中氧的主要来源。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3. </w:t>
      </w:r>
      <w:r>
        <w:rPr>
          <w:rFonts w:eastAsiaTheme="minorEastAsia" w:hAnsiTheme="minorEastAsia"/>
          <w:szCs w:val="21"/>
        </w:rPr>
        <w:t>苔藓植物开始有</w:t>
      </w:r>
      <w:r>
        <w:rPr>
          <w:rFonts w:eastAsiaTheme="minorEastAsia"/>
          <w:szCs w:val="21"/>
          <w:u w:val="single"/>
        </w:rPr>
        <w:t xml:space="preserve">      </w:t>
      </w:r>
      <w:r>
        <w:rPr>
          <w:rFonts w:eastAsiaTheme="minorEastAsia" w:hAnsiTheme="minorEastAsia"/>
          <w:szCs w:val="21"/>
        </w:rPr>
        <w:t>和</w:t>
      </w:r>
      <w:r>
        <w:rPr>
          <w:rFonts w:eastAsiaTheme="minorEastAsia"/>
          <w:szCs w:val="21"/>
          <w:u w:val="single"/>
        </w:rPr>
        <w:t xml:space="preserve">      </w:t>
      </w:r>
      <w:r>
        <w:rPr>
          <w:rFonts w:eastAsiaTheme="minorEastAsia" w:hAnsiTheme="minorEastAsia"/>
          <w:szCs w:val="21"/>
        </w:rPr>
        <w:t>分化，没有真正的根，假根短而细，起固着作用。没有输导组织，生活在阴暗潮湿的陆地上。可作为监测空气污染程度的指示植物。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4. </w:t>
      </w:r>
      <w:r>
        <w:rPr>
          <w:rFonts w:eastAsiaTheme="minorEastAsia" w:hAnsiTheme="minorEastAsia"/>
          <w:szCs w:val="21"/>
        </w:rPr>
        <w:t>蕨类植物有真正的根、茎、叶，而且分化出了</w:t>
      </w:r>
      <w:r>
        <w:rPr>
          <w:rFonts w:eastAsiaTheme="minorEastAsia"/>
          <w:szCs w:val="21"/>
          <w:u w:val="single"/>
        </w:rPr>
        <w:t xml:space="preserve">        </w:t>
      </w:r>
      <w:r>
        <w:rPr>
          <w:rFonts w:eastAsiaTheme="minorEastAsia" w:hAnsiTheme="minorEastAsia"/>
          <w:szCs w:val="21"/>
        </w:rPr>
        <w:t>组织。古代的蕨类植物被埋藏在地下可形成煤。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5.</w:t>
      </w:r>
      <w:r>
        <w:rPr>
          <w:rFonts w:eastAsiaTheme="minorEastAsia"/>
          <w:szCs w:val="21"/>
          <w:u w:val="single"/>
        </w:rPr>
        <w:t xml:space="preserve">          </w: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/>
          <w:szCs w:val="21"/>
          <w:u w:val="single"/>
        </w:rPr>
        <w:t xml:space="preserve">             </w: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/>
          <w:szCs w:val="21"/>
          <w:u w:val="single"/>
        </w:rPr>
        <w:t xml:space="preserve">                   </w:t>
      </w:r>
      <w:r>
        <w:rPr>
          <w:rFonts w:eastAsiaTheme="minorEastAsia" w:hAnsiTheme="minorEastAsia"/>
          <w:szCs w:val="21"/>
        </w:rPr>
        <w:t>都属于孢子植物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三、自主学习检测</w:t>
      </w:r>
      <w:r>
        <w:rPr>
          <w:rFonts w:eastAsiaTheme="minorEastAsia"/>
          <w:b/>
          <w:szCs w:val="21"/>
        </w:rPr>
        <w:t>.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___________</w:t>
      </w:r>
      <w:r>
        <w:rPr>
          <w:rFonts w:eastAsiaTheme="minorEastAsia" w:hAnsiTheme="minorEastAsia"/>
          <w:szCs w:val="21"/>
        </w:rPr>
        <w:t>植物能当作监测空气污染程度的指示植物。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．我们经常食用的紫菜属于藻类植物，其特征是（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．有进行光合作用的器官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．能通过产生种子繁殖后代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．没有根、茎、叶的分化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．只有茎、叶的分化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</w:t>
      </w:r>
      <w:r>
        <w:rPr>
          <w:rFonts w:eastAsiaTheme="minorEastAsia"/>
          <w:szCs w:val="21"/>
        </w:rPr>
        <w:t>“</w:t>
      </w:r>
      <w:r>
        <w:rPr>
          <w:rFonts w:eastAsiaTheme="minorEastAsia" w:hAnsiTheme="minorEastAsia"/>
          <w:szCs w:val="21"/>
        </w:rPr>
        <w:t>应怜屐齿印苍苔，小扣柴扉久不开．春色满园关不住，一枝红杏出墙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AnsiTheme="minorEastAsia"/>
          <w:szCs w:val="21"/>
        </w:rPr>
        <w:t>来</w:t>
      </w:r>
      <w:r>
        <w:rPr>
          <w:rFonts w:eastAsiaTheme="minorEastAsia"/>
          <w:szCs w:val="21"/>
        </w:rPr>
        <w:t>”</w:t>
      </w:r>
      <w:r>
        <w:rPr>
          <w:rFonts w:eastAsiaTheme="minorEastAsia" w:hAnsiTheme="minorEastAsia"/>
          <w:szCs w:val="21"/>
        </w:rPr>
        <w:t>．诗句中描写的植物分别属于（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．藻类植物裸子植物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．藻类植物被子植物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．苔醉植物裸子植物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．苔鲜植物被子植物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探究案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一、合作探究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探究一：藻类、苔藓和蕨类植物的主要特征及与人类的关系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阅读教材</w:t>
      </w:r>
      <w:r>
        <w:rPr>
          <w:rFonts w:eastAsiaTheme="minorEastAsia"/>
          <w:szCs w:val="21"/>
        </w:rPr>
        <w:t>41——43</w:t>
      </w:r>
      <w:r>
        <w:rPr>
          <w:rFonts w:eastAsiaTheme="minorEastAsia" w:hAnsiTheme="minorEastAsia"/>
          <w:szCs w:val="21"/>
        </w:rPr>
        <w:t>页文字资料，思考：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、藻类植物的主要特征？与人类的关系？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、苔藓植物的主要特征？与人类的关系？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、蕨类植物的主要特征？与人类的关系？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二、随堂检测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．葫芦藓生活在阴湿的环境中，但在工业污染严重地区的阴湿地带却不容易找到葫芦藓，这是因为（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．葫芦藓没有真正的根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．葫芦藓不适应工厂的噪声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．葫芦藓叶薄，容易受到有毒物质的侵害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．葫芦藓茎中没有输导组织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．藻类植物、苔藓植物和蕨类植物都不具有的器官是（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．叶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．种子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．利用孢子进行繁殖，并且有根、茎、叶分化的植物类群是（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．被子植物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．裸子植物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．蕨类植物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．藻类植物</w:t>
      </w:r>
    </w:p>
    <w:p>
      <w:pPr>
        <w:widowControl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</w:t>
      </w:r>
      <w:r>
        <w:rPr>
          <w:rFonts w:eastAsiaTheme="minorEastAsia" w:hAnsiTheme="minorEastAsia"/>
          <w:szCs w:val="21"/>
        </w:rPr>
        <w:t>苔藓．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 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D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随堂检测：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 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2. </w:t>
      </w:r>
      <w:r>
        <w:rPr>
          <w:rFonts w:eastAsiaTheme="minorEastAsia"/>
          <w:bCs/>
          <w:szCs w:val="21"/>
        </w:rPr>
        <w:t>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sectPr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bookmarkStart w:id="0" w:name="_GoBack"/>
        <w:bookmarkEnd w:id="0"/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9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3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header" Target="header3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  <customShpInfo spid="_x0000_s4097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160</Words>
  <Characters>915</Characters>
  <Application>Microsoft Office Word</Application>
  <DocSecurity>0</DocSecurity>
  <Lines>7</Lines>
  <Paragraphs>2</Paragraphs>
  <ScaleCrop>false</ScaleCrop>
  <Company>Lenovo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2017-05-22T02:57:00Z</dcterms:created>
  <dcterms:modified xsi:type="dcterms:W3CDTF">2018-02-06T05:42:39Z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